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Chatbot-Skript-Vorlagen</w:t>
      </w:r>
    </w:p>
    <w:p>
      <w:pPr>
        <w:spacing w:after="80"/>
      </w:pPr>
      <w:r>
        <w:rPr>
          <w:rFonts w:ascii="Calibri" w:hAnsi="Calibri" w:cs="Calibri" w:eastAsia="Calibri"/>
          <w:b w:val="0"/>
          <w:color w:val="5D5A70"/>
          <w:sz w:val="22"/>
        </w:rPr>
        <w:t>Ein Skript in 7 Schritten für den KI-Chatbot Ihrer Website: Begrüßung mit KI-Hinweis, Antwortmuster, qualifizierende Fragen, Lead-Erfassung mit Zustimmung, Buchung, Übergabe mit Zusammenfassung und Abschluss mit Bewertung. Mit dem Ablaufblock für die Anweisungen des Agenten, 12 Tests und einem ausgefüllten Beispiel. Von CRMsoftware.pro.</w:t>
      </w:r>
    </w:p>
    <w:p>
      <w:pPr>
        <w:spacing w:after="280"/>
      </w:pPr>
      <w:r>
        <w:rPr>
          <w:rFonts w:ascii="Calibri" w:hAnsi="Calibri" w:cs="Calibri" w:eastAsia="Calibri"/>
          <w:b w:val="0"/>
          <w:color w:val="5D5A70"/>
          <w:sz w:val="21"/>
        </w:rPr>
        <w:t>Füllen Sie die Klammern mit den Angaben, Links und Namen Ihres Unternehmens aus. Hinterlegen Sie die Begrüßung und die vorgeschlagenen Antworten als festen Text in Ihrem Chatbot, fügen Sie Abschnitt 8 in die Anweisungen des Agenten ein und führen Sie vor dem Livegang die 12 Tests durch.</w:t>
      </w:r>
    </w:p>
    <w:p>
      <w:pPr>
        <w:spacing w:after="160"/>
      </w:pPr>
      <w:r>
        <w:rPr>
          <w:rFonts w:ascii="Calibri" w:hAnsi="Calibri" w:cs="Calibri" w:eastAsia="Calibri"/>
          <w:b/>
          <w:color w:val="15131F"/>
          <w:sz w:val="32"/>
        </w:rPr>
        <w:t>Das Skript</w:t>
      </w:r>
    </w:p>
    <w:p>
      <w:pPr>
        <w:spacing w:after="60"/>
      </w:pPr>
      <w:r>
        <w:rPr>
          <w:rFonts w:ascii="Calibri" w:hAnsi="Calibri" w:cs="Calibri" w:eastAsia="Calibri"/>
          <w:b/>
          <w:color w:val="15131F"/>
          <w:sz w:val="28"/>
        </w:rPr>
        <w:t>1. Begrüßung: KI-Hinweis, Aufgaben und vorgeschlagene Antworten</w:t>
      </w:r>
    </w:p>
    <w:p>
      <w:pPr>
        <w:spacing w:after="80"/>
      </w:pPr>
      <w:r>
        <w:rPr>
          <w:rFonts w:ascii="Calibri" w:hAnsi="Calibri" w:cs="Calibri" w:eastAsia="Calibri"/>
          <w:b w:val="0"/>
          <w:color w:val="5D5A70"/>
          <w:sz w:val="20"/>
        </w:rPr>
        <w:t>KI-Hinweis: Erster Satz · Verantwortlich und Aufgabe: [Name] schreibt die Begrüßung und die vorgeschlagenen Antworten und liest sie dann auf dem Smartphone.</w:t>
      </w:r>
    </w:p>
    <w:p>
      <w:pPr>
        <w:spacing w:after="80"/>
      </w:pPr>
      <w:r>
        <w:rPr>
          <w:rFonts w:ascii="Calibri" w:hAnsi="Calibri" w:cs="Calibri" w:eastAsia="Calibri"/>
          <w:b w:val="0"/>
          <w:color w:val="15131F"/>
          <w:sz w:val="21"/>
        </w:rPr>
        <w:t>Diese Chatbot-Skript-Vorlage beginnt mit der einen Nachricht, die Sie Wort für Wort festlegen: der Begrüßung. Sie enthält im ersten Satz den KI-Hinweis, sagt, wobei der Agent hilft und wer übernimmt, und endet mit einer offenen Frage und 3 oder 4 vorgeschlagenen Antworten. Wer der Agent ist, gehört in den Persona-Leitfaden für KI-Agenten.</w:t>
      </w:r>
    </w:p>
    <w:p>
      <w:pPr>
        <w:spacing w:after="60"/>
      </w:pPr>
      <w:r>
        <w:rPr>
          <w:rFonts w:ascii="Calibri" w:hAnsi="Calibri" w:cs="Calibri" w:eastAsia="Calibri"/>
          <w:b/>
          <w:color w:val="6B3CF0"/>
          <w:sz w:val="21"/>
        </w:rPr>
        <w:t xml:space="preserve">Erste Nachricht (ausfüllen): </w:t>
      </w:r>
      <w:r>
        <w:rPr>
          <w:rFonts w:ascii="Calibri" w:hAnsi="Calibri" w:cs="Calibri" w:eastAsia="Calibri"/>
          <w:b w:val="0"/>
          <w:color w:val="15131F"/>
          <w:sz w:val="21"/>
        </w:rPr>
        <w:t>Hallo, ich bin [Bot-Name], der KI-Assistent von [Unternehmen]. Ich helfe Ihnen gern bei [Aufgabe 1], [Aufgabe 2] und [Aufgabe 3]. Was ich nicht beantworten kann, übernimmt [Name] aus unserem Team. Wobei kann ich helfen?</w:t>
      </w:r>
    </w:p>
    <w:p>
      <w:pPr>
        <w:spacing w:after="60"/>
      </w:pPr>
      <w:r>
        <w:rPr>
          <w:rFonts w:ascii="Calibri" w:hAnsi="Calibri" w:cs="Calibri" w:eastAsia="Calibri"/>
          <w:b/>
          <w:color w:val="6B3CF0"/>
          <w:sz w:val="21"/>
        </w:rPr>
        <w:t xml:space="preserve">Vorgeschlagene Antworten (3 oder 4 Schaltflächen): </w:t>
      </w:r>
      <w:r>
        <w:rPr>
          <w:rFonts w:ascii="Calibri" w:hAnsi="Calibri" w:cs="Calibri" w:eastAsia="Calibri"/>
          <w:b w:val="0"/>
          <w:color w:val="15131F"/>
          <w:sz w:val="21"/>
        </w:rPr>
        <w:t>[Häufigste Frage, 2 oder 3 Wörter]</w:t>
        <w:br/>
        <w:t>[Buchen oder Angebot anfordern]</w:t>
        <w:br/>
        <w:t>[Zweithäufigste Frage]</w:t>
        <w:br/>
        <w:t>Mit einer Person sprechen</w:t>
      </w:r>
    </w:p>
    <w:p>
      <w:pPr>
        <w:spacing w:after="60"/>
      </w:pPr>
      <w:r>
        <w:rPr>
          <w:rFonts w:ascii="Calibri" w:hAnsi="Calibri" w:cs="Calibri" w:eastAsia="Calibri"/>
          <w:b/>
          <w:color w:val="6B3CF0"/>
          <w:sz w:val="21"/>
        </w:rPr>
        <w:t xml:space="preserve">Variante: Die meisten Chats kommen nach Feierabend: </w:t>
      </w:r>
      <w:r>
        <w:rPr>
          <w:rFonts w:ascii="Calibri" w:hAnsi="Calibri" w:cs="Calibri" w:eastAsia="Calibri"/>
          <w:b w:val="0"/>
          <w:color w:val="15131F"/>
          <w:sz w:val="21"/>
        </w:rPr>
        <w:t>Hallo, ich bin [Bot-Name], der KI-Assistent von [Unternehmen]. Fragen zu [Aufgaben] beantworte ich rund um die Uhr. Unser Team ist [Tage und Uhrzeiten] für Sie da und antwortet auf alles, was ich nicht beantworten kann. Wobei kann ich helfen?</w:t>
      </w:r>
    </w:p>
    <w:p>
      <w:pPr>
        <w:spacing w:after="40"/>
      </w:pPr>
      <w:r>
        <w:rPr>
          <w:rFonts w:ascii="Calibri" w:hAnsi="Calibri" w:cs="Calibri" w:eastAsia="Calibri"/>
          <w:b/>
          <w:color w:val="6B3CF0"/>
          <w:sz w:val="21"/>
        </w:rPr>
        <w:t>Die erste Nachricht des Besuchers</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Wenn der Besucher</w:t>
            </w:r>
          </w:p>
        </w:tc>
        <w:tc>
          <w:tcPr>
            <w:tcW w:type="dxa" w:w="4986"/>
            <w:shd w:val="clear" w:color="auto" w:fill="EFE9FF"/>
          </w:tcPr>
          <w:p>
            <w:r/>
            <w:r>
              <w:rPr>
                <w:rFonts w:ascii="Calibri" w:hAnsi="Calibri" w:cs="Calibri" w:eastAsia="Calibri"/>
                <w:b/>
                <w:color w:val="15131F"/>
                <w:sz w:val="19"/>
              </w:rPr>
              <w:t>Der Agent</w:t>
            </w:r>
          </w:p>
        </w:tc>
      </w:tr>
      <w:tr>
        <w:tc>
          <w:tcPr>
            <w:tcW w:type="dxa" w:w="4986"/>
          </w:tcPr>
          <w:p>
            <w:r/>
            <w:r>
              <w:rPr>
                <w:rFonts w:ascii="Calibri" w:hAnsi="Calibri" w:cs="Calibri" w:eastAsia="Calibri"/>
                <w:b w:val="0"/>
                <w:color w:val="15131F"/>
                <w:sz w:val="19"/>
              </w:rPr>
              <w:t>Eine vollständige Frage stellt</w:t>
            </w:r>
          </w:p>
        </w:tc>
        <w:tc>
          <w:tcPr>
            <w:tcW w:type="dxa" w:w="4986"/>
          </w:tcPr>
          <w:p>
            <w:r/>
            <w:r>
              <w:rPr>
                <w:rFonts w:ascii="Calibri" w:hAnsi="Calibri" w:cs="Calibri" w:eastAsia="Calibri"/>
                <w:b w:val="0"/>
                <w:color w:val="15131F"/>
                <w:sz w:val="19"/>
              </w:rPr>
              <w:t>Beantwortet sie sofort. Keine zweite Begrüßung.</w:t>
            </w:r>
          </w:p>
        </w:tc>
      </w:tr>
      <w:tr>
        <w:tc>
          <w:tcPr>
            <w:tcW w:type="dxa" w:w="4986"/>
          </w:tcPr>
          <w:p>
            <w:r/>
            <w:r>
              <w:rPr>
                <w:rFonts w:ascii="Calibri" w:hAnsi="Calibri" w:cs="Calibri" w:eastAsia="Calibri"/>
                <w:b w:val="0"/>
                <w:color w:val="15131F"/>
                <w:sz w:val="19"/>
              </w:rPr>
              <w:t>Nur „Hallo“ schreibt</w:t>
            </w:r>
          </w:p>
        </w:tc>
        <w:tc>
          <w:tcPr>
            <w:tcW w:type="dxa" w:w="4986"/>
          </w:tcPr>
          <w:p>
            <w:r/>
            <w:r>
              <w:rPr>
                <w:rFonts w:ascii="Calibri" w:hAnsi="Calibri" w:cs="Calibri" w:eastAsia="Calibri"/>
                <w:b w:val="0"/>
                <w:color w:val="15131F"/>
                <w:sz w:val="19"/>
              </w:rPr>
              <w:t>„Hallo! Wobei kann ich helfen? Zum Beispiel bei [Option 1], [Option 2] oder etwas anderem.“</w:t>
            </w:r>
          </w:p>
        </w:tc>
      </w:tr>
      <w:tr>
        <w:tc>
          <w:tcPr>
            <w:tcW w:type="dxa" w:w="4986"/>
          </w:tcPr>
          <w:p>
            <w:r/>
            <w:r>
              <w:rPr>
                <w:rFonts w:ascii="Calibri" w:hAnsi="Calibri" w:cs="Calibri" w:eastAsia="Calibri"/>
                <w:b w:val="0"/>
                <w:color w:val="15131F"/>
                <w:sz w:val="19"/>
              </w:rPr>
              <w:t>Fragt: „Sind Sie ein echter Mensch?“</w:t>
            </w:r>
          </w:p>
        </w:tc>
        <w:tc>
          <w:tcPr>
            <w:tcW w:type="dxa" w:w="4986"/>
          </w:tcPr>
          <w:p>
            <w:r/>
            <w:r>
              <w:rPr>
                <w:rFonts w:ascii="Calibri" w:hAnsi="Calibri" w:cs="Calibri" w:eastAsia="Calibri"/>
                <w:b w:val="0"/>
                <w:color w:val="15131F"/>
                <w:sz w:val="19"/>
              </w:rPr>
              <w:t>„Nein, ich bin ein KI-Assistent. [Name] aus unserem Team kann übernehmen. Soll ich Sie weiterleiten?“</w:t>
            </w:r>
          </w:p>
        </w:tc>
      </w:tr>
    </w:tbl>
    <w:p/>
    <w:p>
      <w:pPr>
        <w:spacing w:after="60"/>
      </w:pPr>
      <w:r>
        <w:rPr>
          <w:rFonts w:ascii="Calibri" w:hAnsi="Calibri" w:cs="Calibri" w:eastAsia="Calibri"/>
          <w:b/>
          <w:color w:val="6B3CF0"/>
          <w:sz w:val="21"/>
        </w:rPr>
        <w:t xml:space="preserve">Warum der KI-Hinweis zuerst kommt: </w:t>
      </w:r>
      <w:r>
        <w:rPr>
          <w:rFonts w:ascii="Calibri" w:hAnsi="Calibri" w:cs="Calibri" w:eastAsia="Calibri"/>
          <w:b w:val="0"/>
          <w:color w:val="5D5A70"/>
          <w:sz w:val="21"/>
        </w:rPr>
        <w:t>In der EU müssen Menschen ab dem 2. August 2026 spätestens bei der ersten Interaktion erfahren, dass sie es mit einem KI-System zu tun haben, außer wenn das offensichtlich ist. In Kalifornien darf ein Bot Menschen nicht über seine künstliche Identität täuschen, um etwas zu verkaufen.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Dem Bot nie einen Menschennamen oder ein Foto geben, ohne im selben Satz „KI-Assistent“ zu sagen.</w:t>
      </w:r>
    </w:p>
    <w:p>
      <w:pPr>
        <w:spacing w:after="40"/>
        <w:ind w:left="283"/>
      </w:pPr>
      <w:r>
        <w:rPr>
          <w:rFonts w:ascii="Calibri" w:hAnsi="Calibri" w:cs="Calibri" w:eastAsia="Calibri"/>
          <w:b w:val="0"/>
          <w:color w:val="15131F"/>
          <w:sz w:val="21"/>
        </w:rPr>
        <w:t>• Nie nur mit einem Menü beginnen: Wer eine echte Frage hat, muss sie eintippen können.</w:t>
      </w:r>
    </w:p>
    <w:p>
      <w:pPr>
        <w:spacing w:after="40"/>
        <w:ind w:left="283"/>
      </w:pPr>
      <w:r>
        <w:rPr>
          <w:rFonts w:ascii="Calibri" w:hAnsi="Calibri" w:cs="Calibri" w:eastAsia="Calibri"/>
          <w:b w:val="0"/>
          <w:color w:val="15131F"/>
          <w:sz w:val="21"/>
        </w:rPr>
        <w:t>• Nie mehr als 4 vorgeschlagene Antworten zeigen.</w:t>
      </w:r>
    </w:p>
    <w:p>
      <w:pPr>
        <w:spacing w:after="60"/>
      </w:pPr>
      <w:r>
        <w:rPr>
          <w:rFonts w:ascii="Calibri" w:hAnsi="Calibri" w:cs="Calibri" w:eastAsia="Calibri"/>
          <w:b/>
          <w:color w:val="6B3CF0"/>
          <w:sz w:val="21"/>
        </w:rPr>
        <w:t xml:space="preserve">Zuerst ausfüllen: </w:t>
      </w:r>
      <w:r>
        <w:rPr>
          <w:rFonts w:ascii="Calibri" w:hAnsi="Calibri" w:cs="Calibri" w:eastAsia="Calibri"/>
          <w:b w:val="0"/>
          <w:color w:val="5D5A70"/>
          <w:sz w:val="21"/>
        </w:rPr>
        <w:t>Bot-Name, 3 Aufgaben, Name für die Übergabe, Texte der Schaltflächen</w:t>
      </w:r>
    </w:p>
    <w:p>
      <w:pPr>
        <w:spacing w:after="160"/>
      </w:pPr>
    </w:p>
    <w:p>
      <w:pPr>
        <w:spacing w:after="60"/>
      </w:pPr>
      <w:r>
        <w:rPr>
          <w:rFonts w:ascii="Calibri" w:hAnsi="Calibri" w:cs="Calibri" w:eastAsia="Calibri"/>
          <w:b/>
          <w:color w:val="15131F"/>
          <w:sz w:val="28"/>
        </w:rPr>
        <w:t>2. Das Antwortmuster: Antwort, Quelle, nächster Schritt</w:t>
      </w:r>
    </w:p>
    <w:p>
      <w:pPr>
        <w:spacing w:after="80"/>
      </w:pPr>
      <w:r>
        <w:rPr>
          <w:rFonts w:ascii="Calibri" w:hAnsi="Calibri" w:cs="Calibri" w:eastAsia="Calibri"/>
          <w:b w:val="0"/>
          <w:color w:val="5D5A70"/>
          <w:sz w:val="20"/>
        </w:rPr>
        <w:t>Antwortlänge: 3 Sätze · Verantwortlich und Aufgabe: [Name] prüft die Preisantworten jede Woche und nach jeder Preisänderung anhand der Preisliste.</w:t>
      </w:r>
    </w:p>
    <w:p>
      <w:pPr>
        <w:spacing w:after="80"/>
      </w:pPr>
      <w:r>
        <w:rPr>
          <w:rFonts w:ascii="Calibri" w:hAnsi="Calibri" w:cs="Calibri" w:eastAsia="Calibri"/>
          <w:b w:val="0"/>
          <w:color w:val="15131F"/>
          <w:sz w:val="21"/>
        </w:rPr>
        <w:t>Jede Antwort hat drei Teile: die Antwort im ersten Satz, ihre Quelle und einen nächsten Schritt. Höchstens 3 kurze Sätze, damit der Besucher die Quelle prüfen kann und der Chat nie in einer Sackgasse endet.</w:t>
      </w:r>
    </w:p>
    <w:p>
      <w:pPr>
        <w:spacing w:after="60"/>
      </w:pPr>
      <w:r>
        <w:rPr>
          <w:rFonts w:ascii="Calibri" w:hAnsi="Calibri" w:cs="Calibri" w:eastAsia="Calibri"/>
          <w:b/>
          <w:color w:val="6B3CF0"/>
          <w:sz w:val="21"/>
        </w:rPr>
        <w:t xml:space="preserve">Das Muster (ausfüllen): </w:t>
      </w:r>
      <w:r>
        <w:rPr>
          <w:rFonts w:ascii="Calibri" w:hAnsi="Calibri" w:cs="Calibri" w:eastAsia="Calibri"/>
          <w:b w:val="0"/>
          <w:color w:val="15131F"/>
          <w:sz w:val="21"/>
        </w:rPr>
        <w:t>[Die Antwort: zuerst die Zahl, Ja oder Nein.] [Die Quelle: Seitenname oder Link, bei Preisen mit Datum.] [Ein nächster Schritt: eine Frage, ein Link oder eine Person.]</w:t>
      </w:r>
    </w:p>
    <w:p>
      <w:pPr>
        <w:spacing w:after="40"/>
      </w:pPr>
      <w:r>
        <w:rPr>
          <w:rFonts w:ascii="Calibri" w:hAnsi="Calibri" w:cs="Calibri" w:eastAsia="Calibri"/>
          <w:b/>
          <w:color w:val="15131F"/>
          <w:sz w:val="22"/>
        </w:rPr>
        <w:t>2.1 Preis: „Was kostet [Leistung]?“</w:t>
      </w:r>
    </w:p>
    <w:p>
      <w:pPr>
        <w:spacing w:after="60"/>
      </w:pPr>
      <w:r>
        <w:rPr>
          <w:rFonts w:ascii="Calibri" w:hAnsi="Calibri" w:cs="Calibri" w:eastAsia="Calibri"/>
          <w:b/>
          <w:color w:val="6B3CF0"/>
          <w:sz w:val="21"/>
        </w:rPr>
        <w:t xml:space="preserve">Antwort: </w:t>
      </w:r>
      <w:r>
        <w:rPr>
          <w:rFonts w:ascii="Calibri" w:hAnsi="Calibri" w:cs="Calibri" w:eastAsia="Calibri"/>
          <w:b w:val="0"/>
          <w:color w:val="5D5A70"/>
          <w:sz w:val="21"/>
        </w:rPr>
        <w:t>Der Preis für die genannte Größe oder Option.</w:t>
      </w:r>
    </w:p>
    <w:p>
      <w:pPr>
        <w:spacing w:after="60"/>
      </w:pPr>
      <w:r>
        <w:rPr>
          <w:rFonts w:ascii="Calibri" w:hAnsi="Calibri" w:cs="Calibri" w:eastAsia="Calibri"/>
          <w:b/>
          <w:color w:val="6B3CF0"/>
          <w:sz w:val="21"/>
        </w:rPr>
        <w:t xml:space="preserve">Quelle: </w:t>
      </w:r>
      <w:r>
        <w:rPr>
          <w:rFonts w:ascii="Calibri" w:hAnsi="Calibri" w:cs="Calibri" w:eastAsia="Calibri"/>
          <w:b w:val="0"/>
          <w:color w:val="5D5A70"/>
          <w:sz w:val="21"/>
        </w:rPr>
        <w:t>[Link zur Preisseite]</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Eine qualifizierende Frage oder der Buchungslink.</w:t>
      </w:r>
    </w:p>
    <w:p>
      <w:pPr>
        <w:spacing w:after="60"/>
      </w:pPr>
      <w:r>
        <w:rPr>
          <w:rFonts w:ascii="Calibri" w:hAnsi="Calibri" w:cs="Calibri" w:eastAsia="Calibri"/>
          <w:b/>
          <w:color w:val="6B3CF0"/>
          <w:sz w:val="21"/>
        </w:rPr>
        <w:t xml:space="preserve">Agent sagt: </w:t>
      </w:r>
      <w:r>
        <w:rPr>
          <w:rFonts w:ascii="Calibri" w:hAnsi="Calibri" w:cs="Calibri" w:eastAsia="Calibri"/>
          <w:b w:val="0"/>
          <w:color w:val="15131F"/>
          <w:sz w:val="21"/>
        </w:rPr>
        <w:t>[Leistung] für [Größe] kostet [Preis] laut unserer Preisliste: [Link zur Preisseite]. Damit ich prüfen kann, ob wir in Ihrer Gegend arbeiten: Wie lautet Ihre Postleitzahl?</w:t>
      </w:r>
    </w:p>
    <w:p>
      <w:pPr>
        <w:spacing w:after="40"/>
      </w:pPr>
    </w:p>
    <w:p>
      <w:pPr>
        <w:spacing w:after="40"/>
      </w:pPr>
      <w:r>
        <w:rPr>
          <w:rFonts w:ascii="Calibri" w:hAnsi="Calibri" w:cs="Calibri" w:eastAsia="Calibri"/>
          <w:b/>
          <w:color w:val="15131F"/>
          <w:sz w:val="22"/>
        </w:rPr>
        <w:t>2.2 Regelung: „Kann ich stornieren?“</w:t>
      </w:r>
    </w:p>
    <w:p>
      <w:pPr>
        <w:spacing w:after="60"/>
      </w:pPr>
      <w:r>
        <w:rPr>
          <w:rFonts w:ascii="Calibri" w:hAnsi="Calibri" w:cs="Calibri" w:eastAsia="Calibri"/>
          <w:b/>
          <w:color w:val="6B3CF0"/>
          <w:sz w:val="21"/>
        </w:rPr>
        <w:t xml:space="preserve">Antwort: </w:t>
      </w:r>
      <w:r>
        <w:rPr>
          <w:rFonts w:ascii="Calibri" w:hAnsi="Calibri" w:cs="Calibri" w:eastAsia="Calibri"/>
          <w:b w:val="0"/>
          <w:color w:val="5D5A70"/>
          <w:sz w:val="21"/>
        </w:rPr>
        <w:t>Ja oder Nein, dann die Regel in einem Satz.</w:t>
      </w:r>
    </w:p>
    <w:p>
      <w:pPr>
        <w:spacing w:after="60"/>
      </w:pPr>
      <w:r>
        <w:rPr>
          <w:rFonts w:ascii="Calibri" w:hAnsi="Calibri" w:cs="Calibri" w:eastAsia="Calibri"/>
          <w:b/>
          <w:color w:val="6B3CF0"/>
          <w:sz w:val="21"/>
        </w:rPr>
        <w:t xml:space="preserve">Quelle: </w:t>
      </w:r>
      <w:r>
        <w:rPr>
          <w:rFonts w:ascii="Calibri" w:hAnsi="Calibri" w:cs="Calibri" w:eastAsia="Calibri"/>
          <w:b w:val="0"/>
          <w:color w:val="5D5A70"/>
          <w:sz w:val="21"/>
        </w:rPr>
        <w:t>[Link zur Regelung]</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Der Link, über den man es erledigt.</w:t>
      </w:r>
    </w:p>
    <w:p>
      <w:pPr>
        <w:spacing w:after="60"/>
      </w:pPr>
      <w:r>
        <w:rPr>
          <w:rFonts w:ascii="Calibri" w:hAnsi="Calibri" w:cs="Calibri" w:eastAsia="Calibri"/>
          <w:b/>
          <w:color w:val="6B3CF0"/>
          <w:sz w:val="21"/>
        </w:rPr>
        <w:t xml:space="preserve">Agent sagt: </w:t>
      </w:r>
      <w:r>
        <w:rPr>
          <w:rFonts w:ascii="Calibri" w:hAnsi="Calibri" w:cs="Calibri" w:eastAsia="Calibri"/>
          <w:b w:val="0"/>
          <w:color w:val="15131F"/>
          <w:sz w:val="21"/>
        </w:rPr>
        <w:t>Ja, bis [24] Stunden vorher kostenlos. Danach beträgt die Gebühr [Gebühr]. Alle Bedingungen: [Link zur Regelung]. Ihre Buchung können Sie über den Link in Ihrer Bestätigungs-E-Mail ändern.</w:t>
      </w:r>
    </w:p>
    <w:p>
      <w:pPr>
        <w:spacing w:after="40"/>
      </w:pPr>
    </w:p>
    <w:p>
      <w:pPr>
        <w:spacing w:after="40"/>
      </w:pPr>
      <w:r>
        <w:rPr>
          <w:rFonts w:ascii="Calibri" w:hAnsi="Calibri" w:cs="Calibri" w:eastAsia="Calibri"/>
          <w:b/>
          <w:color w:val="15131F"/>
          <w:sz w:val="22"/>
        </w:rPr>
        <w:t>2.3 Leistung: „Machen Sie auch [Leistung]?“</w:t>
      </w:r>
    </w:p>
    <w:p>
      <w:pPr>
        <w:spacing w:after="60"/>
      </w:pPr>
      <w:r>
        <w:rPr>
          <w:rFonts w:ascii="Calibri" w:hAnsi="Calibri" w:cs="Calibri" w:eastAsia="Calibri"/>
          <w:b/>
          <w:color w:val="6B3CF0"/>
          <w:sz w:val="21"/>
        </w:rPr>
        <w:t xml:space="preserve">Antwort: </w:t>
      </w:r>
      <w:r>
        <w:rPr>
          <w:rFonts w:ascii="Calibri" w:hAnsi="Calibri" w:cs="Calibri" w:eastAsia="Calibri"/>
          <w:b w:val="0"/>
          <w:color w:val="5D5A70"/>
          <w:sz w:val="21"/>
        </w:rPr>
        <w:t>Ja mit dem Wichtigsten oder Nein mit dem, was dem am nächsten kommt.</w:t>
      </w:r>
    </w:p>
    <w:p>
      <w:pPr>
        <w:spacing w:after="60"/>
      </w:pPr>
      <w:r>
        <w:rPr>
          <w:rFonts w:ascii="Calibri" w:hAnsi="Calibri" w:cs="Calibri" w:eastAsia="Calibri"/>
          <w:b/>
          <w:color w:val="6B3CF0"/>
          <w:sz w:val="21"/>
        </w:rPr>
        <w:t xml:space="preserve">Quelle: </w:t>
      </w:r>
      <w:r>
        <w:rPr>
          <w:rFonts w:ascii="Calibri" w:hAnsi="Calibri" w:cs="Calibri" w:eastAsia="Calibri"/>
          <w:b w:val="0"/>
          <w:color w:val="5D5A70"/>
          <w:sz w:val="21"/>
        </w:rPr>
        <w:t>[Link zur Leistungsseite]</w:t>
      </w:r>
    </w:p>
    <w:p>
      <w:pPr>
        <w:spacing w:after="60"/>
      </w:pPr>
      <w:r>
        <w:rPr>
          <w:rFonts w:ascii="Calibri" w:hAnsi="Calibri" w:cs="Calibri" w:eastAsia="Calibri"/>
          <w:b/>
          <w:color w:val="6B3CF0"/>
          <w:sz w:val="21"/>
        </w:rPr>
        <w:t xml:space="preserve">Nächster Schritt: </w:t>
      </w:r>
      <w:r>
        <w:rPr>
          <w:rFonts w:ascii="Calibri" w:hAnsi="Calibri" w:cs="Calibri" w:eastAsia="Calibri"/>
          <w:b w:val="0"/>
          <w:color w:val="5D5A70"/>
          <w:sz w:val="21"/>
        </w:rPr>
        <w:t>Buchung, eine Frage oder eine Person.</w:t>
      </w:r>
    </w:p>
    <w:p>
      <w:pPr>
        <w:spacing w:after="60"/>
      </w:pPr>
      <w:r>
        <w:rPr>
          <w:rFonts w:ascii="Calibri" w:hAnsi="Calibri" w:cs="Calibri" w:eastAsia="Calibri"/>
          <w:b/>
          <w:color w:val="6B3CF0"/>
          <w:sz w:val="21"/>
        </w:rPr>
        <w:t xml:space="preserve">Agent sagt: </w:t>
      </w:r>
      <w:r>
        <w:rPr>
          <w:rFonts w:ascii="Calibri" w:hAnsi="Calibri" w:cs="Calibri" w:eastAsia="Calibri"/>
          <w:b w:val="0"/>
          <w:color w:val="15131F"/>
          <w:sz w:val="21"/>
        </w:rPr>
        <w:t>Nein, [Leistung] bieten wir nicht an. Wir haben aber [ähnlichste Leistung] für [Preis]: [Link zur Leistungsseite]. Hilft Ihnen das?</w:t>
      </w:r>
    </w:p>
    <w:p>
      <w:pPr>
        <w:spacing w:after="40"/>
      </w:pPr>
    </w:p>
    <w:p>
      <w:pPr>
        <w:spacing w:after="60"/>
      </w:pPr>
      <w:r>
        <w:rPr>
          <w:rFonts w:ascii="Calibri" w:hAnsi="Calibri" w:cs="Calibri" w:eastAsia="Calibri"/>
          <w:b/>
          <w:color w:val="6B3CF0"/>
          <w:sz w:val="21"/>
        </w:rPr>
        <w:t xml:space="preserve">Wenn die Antwort nicht in den Quellen steht: </w:t>
      </w:r>
      <w:r>
        <w:rPr>
          <w:rFonts w:ascii="Calibri" w:hAnsi="Calibri" w:cs="Calibri" w:eastAsia="Calibri"/>
          <w:b w:val="0"/>
          <w:color w:val="5D5A70"/>
          <w:sz w:val="21"/>
        </w:rPr>
        <w:t>Dann nutzt der Agent die ehrlichen Antworten aus den Ausweich- und Sicherheitsskripten für KI. Er rät nie, nur um das Muster zu erfüllen.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mit Floskeln wie „Gute Frage!“ beginnen.</w:t>
      </w:r>
    </w:p>
    <w:p>
      <w:pPr>
        <w:spacing w:after="40"/>
        <w:ind w:left="283"/>
      </w:pPr>
      <w:r>
        <w:rPr>
          <w:rFonts w:ascii="Calibri" w:hAnsi="Calibri" w:cs="Calibri" w:eastAsia="Calibri"/>
          <w:b w:val="0"/>
          <w:color w:val="15131F"/>
          <w:sz w:val="21"/>
        </w:rPr>
        <w:t>• Nie zwei nächste Schritte in einer Nachricht nennen.</w:t>
      </w:r>
    </w:p>
    <w:p>
      <w:pPr>
        <w:spacing w:after="40"/>
        <w:ind w:left="283"/>
      </w:pPr>
      <w:r>
        <w:rPr>
          <w:rFonts w:ascii="Calibri" w:hAnsi="Calibri" w:cs="Calibri" w:eastAsia="Calibri"/>
          <w:b w:val="0"/>
          <w:color w:val="15131F"/>
          <w:sz w:val="21"/>
        </w:rPr>
        <w:t>• Nie eine Quelle nennen, die der Agent nicht bekommen hat.</w:t>
      </w:r>
    </w:p>
    <w:p>
      <w:pPr>
        <w:spacing w:after="160"/>
      </w:pPr>
    </w:p>
    <w:p>
      <w:pPr>
        <w:spacing w:after="60"/>
      </w:pPr>
      <w:r>
        <w:rPr>
          <w:rFonts w:ascii="Calibri" w:hAnsi="Calibri" w:cs="Calibri" w:eastAsia="Calibri"/>
          <w:b/>
          <w:color w:val="15131F"/>
          <w:sz w:val="28"/>
        </w:rPr>
        <w:t>3. Qualifizierende Fragen: höchstens 3, eine pro Nachricht</w:t>
      </w:r>
    </w:p>
    <w:p>
      <w:pPr>
        <w:spacing w:after="80"/>
      </w:pPr>
      <w:r>
        <w:rPr>
          <w:rFonts w:ascii="Calibri" w:hAnsi="Calibri" w:cs="Calibri" w:eastAsia="Calibri"/>
          <w:b w:val="0"/>
          <w:color w:val="5D5A70"/>
          <w:sz w:val="20"/>
        </w:rPr>
        <w:t>Fragen: Höchstens 3 · Verantwortlich und Aufgabe: [Name] prüft jeden Monat, welche Fragen Besucher überspringen, und streicht die, die niemand beantwortet.</w:t>
      </w:r>
    </w:p>
    <w:p>
      <w:pPr>
        <w:spacing w:after="80"/>
      </w:pPr>
      <w:r>
        <w:rPr>
          <w:rFonts w:ascii="Calibri" w:hAnsi="Calibri" w:cs="Calibri" w:eastAsia="Calibri"/>
          <w:b w:val="0"/>
          <w:color w:val="15131F"/>
          <w:sz w:val="21"/>
        </w:rPr>
        <w:t>Stellen Sie nur Fragen, die den nächsten Schritt ändern: den Preis, das Gebiet, Onlinebuchung oder eine Person. Höchstens 3, eine pro Nachricht, wenn möglich mit Optionen. Überspringen Sie, was der Besucher schon gesagt hat.</w:t>
      </w:r>
    </w:p>
    <w:p>
      <w:pPr>
        <w:spacing w:after="40"/>
      </w:pPr>
      <w:r>
        <w:rPr>
          <w:rFonts w:ascii="Calibri" w:hAnsi="Calibri" w:cs="Calibri" w:eastAsia="Calibri"/>
          <w:b/>
          <w:color w:val="6B3CF0"/>
          <w:sz w:val="21"/>
        </w:rPr>
        <w:t>Ihre 3 Fragen (ausfüllen)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Frage</w:t>
            </w:r>
          </w:p>
        </w:tc>
        <w:tc>
          <w:tcPr>
            <w:tcW w:type="dxa" w:w="3324"/>
            <w:shd w:val="clear" w:color="auto" w:fill="EFE9FF"/>
          </w:tcPr>
          <w:p>
            <w:r/>
            <w:r>
              <w:rPr>
                <w:rFonts w:ascii="Calibri" w:hAnsi="Calibri" w:cs="Calibri" w:eastAsia="Calibri"/>
                <w:b/>
                <w:color w:val="15131F"/>
                <w:sz w:val="19"/>
              </w:rPr>
              <w:t>Warum fragen</w:t>
            </w:r>
          </w:p>
        </w:tc>
        <w:tc>
          <w:tcPr>
            <w:tcW w:type="dxa" w:w="3324"/>
            <w:shd w:val="clear" w:color="auto" w:fill="EFE9FF"/>
          </w:tcPr>
          <w:p>
            <w:r/>
            <w:r>
              <w:rPr>
                <w:rFonts w:ascii="Calibri" w:hAnsi="Calibri" w:cs="Calibri" w:eastAsia="Calibri"/>
                <w:b/>
                <w:color w:val="15131F"/>
                <w:sz w:val="19"/>
              </w:rPr>
              <w:t>Wenn die Antwort lautet</w:t>
            </w:r>
          </w:p>
        </w:tc>
      </w:tr>
      <w:tr>
        <w:tc>
          <w:tcPr>
            <w:tcW w:type="dxa" w:w="3324"/>
          </w:tcPr>
          <w:p>
            <w:r/>
            <w:r>
              <w:rPr>
                <w:rFonts w:ascii="Calibri" w:hAnsi="Calibri" w:cs="Calibri" w:eastAsia="Calibri"/>
                <w:b w:val="0"/>
                <w:color w:val="15131F"/>
                <w:sz w:val="19"/>
              </w:rPr>
              <w:t>[Wo ist es? Postleitzahl oder Ort]</w:t>
            </w:r>
          </w:p>
        </w:tc>
        <w:tc>
          <w:tcPr>
            <w:tcW w:type="dxa" w:w="3324"/>
          </w:tcPr>
          <w:p>
            <w:r/>
            <w:r>
              <w:rPr>
                <w:rFonts w:ascii="Calibri" w:hAnsi="Calibri" w:cs="Calibri" w:eastAsia="Calibri"/>
                <w:b w:val="0"/>
                <w:color w:val="15131F"/>
                <w:sz w:val="19"/>
              </w:rPr>
              <w:t>Prüft Ihr Einsatzgebiet</w:t>
            </w:r>
          </w:p>
        </w:tc>
        <w:tc>
          <w:tcPr>
            <w:tcW w:type="dxa" w:w="3324"/>
          </w:tcPr>
          <w:p>
            <w:r/>
            <w:r>
              <w:rPr>
                <w:rFonts w:ascii="Calibri" w:hAnsi="Calibri" w:cs="Calibri" w:eastAsia="Calibri"/>
                <w:b w:val="0"/>
                <w:color w:val="15131F"/>
                <w:sz w:val="19"/>
              </w:rPr>
              <w:t>Außerhalb des Gebiets: das sagen, [Alternative] vorschlagen.</w:t>
            </w:r>
          </w:p>
        </w:tc>
      </w:tr>
      <w:tr>
        <w:tc>
          <w:tcPr>
            <w:tcW w:type="dxa" w:w="3324"/>
          </w:tcPr>
          <w:p>
            <w:r/>
            <w:r>
              <w:rPr>
                <w:rFonts w:ascii="Calibri" w:hAnsi="Calibri" w:cs="Calibri" w:eastAsia="Calibri"/>
                <w:b w:val="0"/>
                <w:color w:val="15131F"/>
                <w:sz w:val="19"/>
              </w:rPr>
              <w:t>[Welche Größe oder welche Option?]</w:t>
            </w:r>
          </w:p>
        </w:tc>
        <w:tc>
          <w:tcPr>
            <w:tcW w:type="dxa" w:w="3324"/>
          </w:tcPr>
          <w:p>
            <w:r/>
            <w:r>
              <w:rPr>
                <w:rFonts w:ascii="Calibri" w:hAnsi="Calibri" w:cs="Calibri" w:eastAsia="Calibri"/>
                <w:b w:val="0"/>
                <w:color w:val="15131F"/>
                <w:sz w:val="19"/>
              </w:rPr>
              <w:t>Bestimmt den Preis</w:t>
            </w:r>
          </w:p>
        </w:tc>
        <w:tc>
          <w:tcPr>
            <w:tcW w:type="dxa" w:w="3324"/>
          </w:tcPr>
          <w:p>
            <w:r/>
            <w:r>
              <w:rPr>
                <w:rFonts w:ascii="Calibri" w:hAnsi="Calibri" w:cs="Calibri" w:eastAsia="Calibri"/>
                <w:b w:val="0"/>
                <w:color w:val="15131F"/>
                <w:sz w:val="19"/>
              </w:rPr>
              <w:t>Über [Grenze]: Eine Person schickt ein Angebot.</w:t>
            </w:r>
          </w:p>
        </w:tc>
      </w:tr>
      <w:tr>
        <w:tc>
          <w:tcPr>
            <w:tcW w:type="dxa" w:w="3324"/>
          </w:tcPr>
          <w:p>
            <w:r/>
            <w:r>
              <w:rPr>
                <w:rFonts w:ascii="Calibri" w:hAnsi="Calibri" w:cs="Calibri" w:eastAsia="Calibri"/>
                <w:b w:val="0"/>
                <w:color w:val="15131F"/>
                <w:sz w:val="19"/>
              </w:rPr>
              <w:t>[Wann brauchen Sie es?]</w:t>
            </w:r>
          </w:p>
        </w:tc>
        <w:tc>
          <w:tcPr>
            <w:tcW w:type="dxa" w:w="3324"/>
          </w:tcPr>
          <w:p>
            <w:r/>
            <w:r>
              <w:rPr>
                <w:rFonts w:ascii="Calibri" w:hAnsi="Calibri" w:cs="Calibri" w:eastAsia="Calibri"/>
                <w:b w:val="0"/>
                <w:color w:val="15131F"/>
                <w:sz w:val="19"/>
              </w:rPr>
              <w:t>Buchungslink oder eine Person</w:t>
            </w:r>
          </w:p>
        </w:tc>
        <w:tc>
          <w:tcPr>
            <w:tcW w:type="dxa" w:w="3324"/>
          </w:tcPr>
          <w:p>
            <w:r/>
            <w:r>
              <w:rPr>
                <w:rFonts w:ascii="Calibri" w:hAnsi="Calibri" w:cs="Calibri" w:eastAsia="Calibri"/>
                <w:b w:val="0"/>
                <w:color w:val="15131F"/>
                <w:sz w:val="19"/>
              </w:rPr>
              <w:t>Innerhalb von [48 Stunden]: an [Name] übergeben.</w:t>
            </w:r>
          </w:p>
        </w:tc>
      </w:tr>
    </w:tbl>
    <w:p/>
    <w:p>
      <w:pPr>
        <w:spacing w:after="40"/>
      </w:pPr>
      <w:r>
        <w:rPr>
          <w:rFonts w:ascii="Calibri" w:hAnsi="Calibri" w:cs="Calibri" w:eastAsia="Calibri"/>
          <w:b/>
          <w:color w:val="15131F"/>
          <w:sz w:val="22"/>
        </w:rPr>
        <w:t>3.1 Gebiet</w:t>
      </w:r>
    </w:p>
    <w:p>
      <w:pPr>
        <w:spacing w:after="60"/>
      </w:pPr>
      <w:r>
        <w:rPr>
          <w:rFonts w:ascii="Calibri" w:hAnsi="Calibri" w:cs="Calibri" w:eastAsia="Calibri"/>
          <w:b/>
          <w:color w:val="6B3CF0"/>
          <w:sz w:val="21"/>
        </w:rPr>
        <w:t xml:space="preserve">Erfasste Daten: </w:t>
      </w:r>
      <w:r>
        <w:rPr>
          <w:rFonts w:ascii="Calibri" w:hAnsi="Calibri" w:cs="Calibri" w:eastAsia="Calibri"/>
          <w:b w:val="0"/>
          <w:color w:val="5D5A70"/>
          <w:sz w:val="21"/>
        </w:rPr>
        <w:t>Postleitzahl oder Ort</w:t>
      </w:r>
    </w:p>
    <w:p>
      <w:pPr>
        <w:spacing w:after="60"/>
      </w:pPr>
      <w:r>
        <w:rPr>
          <w:rFonts w:ascii="Calibri" w:hAnsi="Calibri" w:cs="Calibri" w:eastAsia="Calibri"/>
          <w:b/>
          <w:color w:val="6B3CF0"/>
          <w:sz w:val="21"/>
        </w:rPr>
        <w:t xml:space="preserve">Agent fragt: </w:t>
      </w:r>
      <w:r>
        <w:rPr>
          <w:rFonts w:ascii="Calibri" w:hAnsi="Calibri" w:cs="Calibri" w:eastAsia="Calibri"/>
          <w:b w:val="0"/>
          <w:color w:val="15131F"/>
          <w:sz w:val="21"/>
        </w:rPr>
        <w:t>Welche Postleitzahl hat [Ihre Wohnung oder Ihr Geschäft]?</w:t>
      </w:r>
    </w:p>
    <w:p>
      <w:pPr>
        <w:spacing w:after="40"/>
      </w:pPr>
    </w:p>
    <w:p>
      <w:pPr>
        <w:spacing w:after="40"/>
      </w:pPr>
      <w:r>
        <w:rPr>
          <w:rFonts w:ascii="Calibri" w:hAnsi="Calibri" w:cs="Calibri" w:eastAsia="Calibri"/>
          <w:b/>
          <w:color w:val="15131F"/>
          <w:sz w:val="22"/>
        </w:rPr>
        <w:t>3.2 Größe oder Option</w:t>
      </w:r>
    </w:p>
    <w:p>
      <w:pPr>
        <w:spacing w:after="60"/>
      </w:pPr>
      <w:r>
        <w:rPr>
          <w:rFonts w:ascii="Calibri" w:hAnsi="Calibri" w:cs="Calibri" w:eastAsia="Calibri"/>
          <w:b/>
          <w:color w:val="6B3CF0"/>
          <w:sz w:val="21"/>
        </w:rPr>
        <w:t xml:space="preserve">Erfasste Daten: </w:t>
      </w:r>
      <w:r>
        <w:rPr>
          <w:rFonts w:ascii="Calibri" w:hAnsi="Calibri" w:cs="Calibri" w:eastAsia="Calibri"/>
          <w:b w:val="0"/>
          <w:color w:val="5D5A70"/>
          <w:sz w:val="21"/>
        </w:rPr>
        <w:t>Größe, Anzahl oder Art</w:t>
      </w:r>
    </w:p>
    <w:p>
      <w:pPr>
        <w:spacing w:after="60"/>
      </w:pPr>
      <w:r>
        <w:rPr>
          <w:rFonts w:ascii="Calibri" w:hAnsi="Calibri" w:cs="Calibri" w:eastAsia="Calibri"/>
          <w:b/>
          <w:color w:val="6B3CF0"/>
          <w:sz w:val="21"/>
        </w:rPr>
        <w:t xml:space="preserve">Agent fragt: </w:t>
      </w:r>
      <w:r>
        <w:rPr>
          <w:rFonts w:ascii="Calibri" w:hAnsi="Calibri" w:cs="Calibri" w:eastAsia="Calibri"/>
          <w:b w:val="0"/>
          <w:color w:val="15131F"/>
          <w:sz w:val="21"/>
        </w:rPr>
        <w:t>Wie viele [Schlafzimmer und Bäder]? Zum Beispiel: [2 Schlafzimmer, 1 Bad].</w:t>
      </w:r>
    </w:p>
    <w:p>
      <w:pPr>
        <w:spacing w:after="40"/>
      </w:pPr>
    </w:p>
    <w:p>
      <w:pPr>
        <w:spacing w:after="40"/>
      </w:pPr>
      <w:r>
        <w:rPr>
          <w:rFonts w:ascii="Calibri" w:hAnsi="Calibri" w:cs="Calibri" w:eastAsia="Calibri"/>
          <w:b/>
          <w:color w:val="15131F"/>
          <w:sz w:val="22"/>
        </w:rPr>
        <w:t>3.3 Zeitpunkt</w:t>
      </w:r>
    </w:p>
    <w:p>
      <w:pPr>
        <w:spacing w:after="60"/>
      </w:pPr>
      <w:r>
        <w:rPr>
          <w:rFonts w:ascii="Calibri" w:hAnsi="Calibri" w:cs="Calibri" w:eastAsia="Calibri"/>
          <w:b/>
          <w:color w:val="6B3CF0"/>
          <w:sz w:val="21"/>
        </w:rPr>
        <w:t xml:space="preserve">Erfasste Daten: </w:t>
      </w:r>
      <w:r>
        <w:rPr>
          <w:rFonts w:ascii="Calibri" w:hAnsi="Calibri" w:cs="Calibri" w:eastAsia="Calibri"/>
          <w:b w:val="0"/>
          <w:color w:val="5D5A70"/>
          <w:sz w:val="21"/>
        </w:rPr>
        <w:t>Datum oder Frist</w:t>
      </w:r>
    </w:p>
    <w:p>
      <w:pPr>
        <w:spacing w:after="60"/>
      </w:pPr>
      <w:r>
        <w:rPr>
          <w:rFonts w:ascii="Calibri" w:hAnsi="Calibri" w:cs="Calibri" w:eastAsia="Calibri"/>
          <w:b/>
          <w:color w:val="6B3CF0"/>
          <w:sz w:val="21"/>
        </w:rPr>
        <w:t xml:space="preserve">Agent fragt: </w:t>
      </w:r>
      <w:r>
        <w:rPr>
          <w:rFonts w:ascii="Calibri" w:hAnsi="Calibri" w:cs="Calibri" w:eastAsia="Calibri"/>
          <w:b w:val="0"/>
          <w:color w:val="15131F"/>
          <w:sz w:val="21"/>
        </w:rPr>
        <w:t>Wann brauchen Sie es: diese Woche, nächste Woche oder später?</w:t>
      </w:r>
    </w:p>
    <w:p>
      <w:pPr>
        <w:spacing w:after="40"/>
      </w:pPr>
    </w:p>
    <w:p>
      <w:pPr>
        <w:spacing w:after="60"/>
      </w:pPr>
      <w:r>
        <w:rPr>
          <w:rFonts w:ascii="Calibri" w:hAnsi="Calibri" w:cs="Calibri" w:eastAsia="Calibri"/>
          <w:b/>
          <w:color w:val="6B3CF0"/>
          <w:sz w:val="21"/>
        </w:rPr>
        <w:t xml:space="preserve">Wenn der Besucher nicht antworten möchte: </w:t>
      </w:r>
      <w:r>
        <w:rPr>
          <w:rFonts w:ascii="Calibri" w:hAnsi="Calibri" w:cs="Calibri" w:eastAsia="Calibri"/>
          <w:b w:val="0"/>
          <w:color w:val="15131F"/>
          <w:sz w:val="21"/>
        </w:rPr>
        <w:t>Kein Problem. Unsere Preise finden Sie hier: [Link zur Preisseite]. Wenn Sie später ein genaues Angebot möchten, fragen Sie einfach.</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zwei Fragen in einer Nachricht stellen.</w:t>
      </w:r>
    </w:p>
    <w:p>
      <w:pPr>
        <w:spacing w:after="40"/>
        <w:ind w:left="283"/>
      </w:pPr>
      <w:r>
        <w:rPr>
          <w:rFonts w:ascii="Calibri" w:hAnsi="Calibri" w:cs="Calibri" w:eastAsia="Calibri"/>
          <w:b w:val="0"/>
          <w:color w:val="15131F"/>
          <w:sz w:val="21"/>
        </w:rPr>
        <w:t>• Nie mehr als 3 Fragen vor dem nächsten Schritt stellen.</w:t>
      </w:r>
    </w:p>
    <w:p>
      <w:pPr>
        <w:spacing w:after="40"/>
        <w:ind w:left="283"/>
      </w:pPr>
      <w:r>
        <w:rPr>
          <w:rFonts w:ascii="Calibri" w:hAnsi="Calibri" w:cs="Calibri" w:eastAsia="Calibri"/>
          <w:b w:val="0"/>
          <w:color w:val="15131F"/>
          <w:sz w:val="21"/>
        </w:rPr>
        <w:t>• Nie eine Frage stellen, nur um Daten zu sammeln, die Sie nicht nutzen.</w:t>
      </w:r>
    </w:p>
    <w:p>
      <w:pPr>
        <w:spacing w:after="160"/>
      </w:pPr>
    </w:p>
    <w:p>
      <w:pPr>
        <w:spacing w:after="60"/>
      </w:pPr>
      <w:r>
        <w:rPr>
          <w:rFonts w:ascii="Calibri" w:hAnsi="Calibri" w:cs="Calibri" w:eastAsia="Calibri"/>
          <w:b/>
          <w:color w:val="15131F"/>
          <w:sz w:val="28"/>
        </w:rPr>
        <w:t>4. Lead-Erfassung: Kontaktdaten mit Zustimmung erfragen</w:t>
      </w:r>
    </w:p>
    <w:p>
      <w:pPr>
        <w:spacing w:after="80"/>
      </w:pPr>
      <w:r>
        <w:rPr>
          <w:rFonts w:ascii="Calibri" w:hAnsi="Calibri" w:cs="Calibri" w:eastAsia="Calibri"/>
          <w:b w:val="0"/>
          <w:color w:val="5D5A70"/>
          <w:sz w:val="20"/>
        </w:rPr>
        <w:t>Erfragen: 2 Felder · Verantwortlich und Aufgabe: [Name] prüft, dass sich der Datenschutzlink öffnet und dass der Satz zum Zweck dazu passt, was Sie wirklich mit den Daten tun.</w:t>
      </w:r>
    </w:p>
    <w:p>
      <w:pPr>
        <w:spacing w:after="80"/>
      </w:pPr>
      <w:r>
        <w:rPr>
          <w:rFonts w:ascii="Calibri" w:hAnsi="Calibri" w:cs="Calibri" w:eastAsia="Calibri"/>
          <w:b w:val="0"/>
          <w:color w:val="15131F"/>
          <w:sz w:val="21"/>
        </w:rPr>
        <w:t>Fragen Sie nur dann nach Kontaktdaten, wenn der nächste Schritt sie braucht: für ein Angebot, einen Rückruf oder eine Antwort, wenn Ihr Team offline ist. Fragen Sie nach der Antwort, nie davor. Sagen Sie, wofür, fragen Sie nur nach dem Nötigen, verlinken Sie Ihre Datenschutzerklärung und warten Sie auf ein Ja. In der EU verlangt die DSGVO, dass Sie den Menschen bei der Erhebung ihrer Daten sagen, wer Sie sind und warum Sie die Daten erheben.</w:t>
      </w:r>
    </w:p>
    <w:p>
      <w:pPr>
        <w:spacing w:after="60"/>
      </w:pPr>
      <w:r>
        <w:rPr>
          <w:rFonts w:ascii="Calibri" w:hAnsi="Calibri" w:cs="Calibri" w:eastAsia="Calibri"/>
          <w:b/>
          <w:color w:val="6B3CF0"/>
          <w:sz w:val="21"/>
        </w:rPr>
        <w:t xml:space="preserve">Agent fragt (ausfüllen): </w:t>
      </w:r>
      <w:r>
        <w:rPr>
          <w:rFonts w:ascii="Calibri" w:hAnsi="Calibri" w:cs="Calibri" w:eastAsia="Calibri"/>
          <w:b w:val="0"/>
          <w:color w:val="15131F"/>
          <w:sz w:val="21"/>
        </w:rPr>
        <w:t>Um [Ihnen das Angebot zu schicken], braucht [Name] Ihren Namen und [E-Mail oder Telefonnummer]. Wir nutzen Ihre Angaben nur, um auf diese Anfrage zu antworten. Datenschutzerklärung: [Datenschutzlink]. Ist das in Ordnung?</w:t>
      </w:r>
    </w:p>
    <w:p>
      <w:pPr>
        <w:spacing w:after="60"/>
      </w:pPr>
      <w:r>
        <w:rPr>
          <w:rFonts w:ascii="Calibri" w:hAnsi="Calibri" w:cs="Calibri" w:eastAsia="Calibri"/>
          <w:b/>
          <w:color w:val="6B3CF0"/>
          <w:sz w:val="21"/>
        </w:rPr>
        <w:t xml:space="preserve">Nach den Kontaktdaten: </w:t>
      </w:r>
      <w:r>
        <w:rPr>
          <w:rFonts w:ascii="Calibri" w:hAnsi="Calibri" w:cs="Calibri" w:eastAsia="Calibri"/>
          <w:b w:val="0"/>
          <w:color w:val="15131F"/>
          <w:sz w:val="21"/>
        </w:rPr>
        <w:t>Danke, [Vorname]. [Name] schickt [das Angebot] bis [Uhrzeit] an [E-Mail oder Telefonnummer].</w:t>
      </w:r>
    </w:p>
    <w:p>
      <w:pPr>
        <w:spacing w:after="60"/>
      </w:pPr>
      <w:r>
        <w:rPr>
          <w:rFonts w:ascii="Calibri" w:hAnsi="Calibri" w:cs="Calibri" w:eastAsia="Calibri"/>
          <w:b/>
          <w:color w:val="6B3CF0"/>
          <w:sz w:val="21"/>
        </w:rPr>
        <w:t xml:space="preserve">Bei einem Nein: </w:t>
      </w:r>
      <w:r>
        <w:rPr>
          <w:rFonts w:ascii="Calibri" w:hAnsi="Calibri" w:cs="Calibri" w:eastAsia="Calibri"/>
          <w:b w:val="0"/>
          <w:color w:val="15131F"/>
          <w:sz w:val="21"/>
        </w:rPr>
        <w:t>Kein Problem. Sie können trotzdem hier online buchen: [Buchungslink], oder uns unter [Telefonnummer] anrufen. Kann ich Ihnen sonst noch helfen?</w:t>
      </w:r>
    </w:p>
    <w:p>
      <w:pPr>
        <w:spacing w:after="40"/>
      </w:pPr>
      <w:r>
        <w:rPr>
          <w:rFonts w:ascii="Calibri" w:hAnsi="Calibri" w:cs="Calibri" w:eastAsia="Calibri"/>
          <w:b/>
          <w:color w:val="6B3CF0"/>
          <w:sz w:val="21"/>
        </w:rPr>
        <w:t>Formular vor dem Chat oder Fragen im Chat?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Option</w:t>
            </w:r>
          </w:p>
        </w:tc>
        <w:tc>
          <w:tcPr>
            <w:tcW w:type="dxa" w:w="3324"/>
            <w:shd w:val="clear" w:color="auto" w:fill="EFE9FF"/>
          </w:tcPr>
          <w:p>
            <w:r/>
            <w:r>
              <w:rPr>
                <w:rFonts w:ascii="Calibri" w:hAnsi="Calibri" w:cs="Calibri" w:eastAsia="Calibri"/>
                <w:b/>
                <w:color w:val="15131F"/>
                <w:sz w:val="19"/>
              </w:rPr>
              <w:t>Gut für</w:t>
            </w:r>
          </w:p>
        </w:tc>
        <w:tc>
          <w:tcPr>
            <w:tcW w:type="dxa" w:w="3324"/>
            <w:shd w:val="clear" w:color="auto" w:fill="EFE9FF"/>
          </w:tcPr>
          <w:p>
            <w:r/>
            <w:r>
              <w:rPr>
                <w:rFonts w:ascii="Calibri" w:hAnsi="Calibri" w:cs="Calibri" w:eastAsia="Calibri"/>
                <w:b/>
                <w:color w:val="15131F"/>
                <w:sz w:val="19"/>
              </w:rPr>
              <w:t>Nachteil</w:t>
            </w:r>
          </w:p>
        </w:tc>
      </w:tr>
      <w:tr>
        <w:tc>
          <w:tcPr>
            <w:tcW w:type="dxa" w:w="3324"/>
          </w:tcPr>
          <w:p>
            <w:r/>
            <w:r>
              <w:rPr>
                <w:rFonts w:ascii="Calibri" w:hAnsi="Calibri" w:cs="Calibri" w:eastAsia="Calibri"/>
                <w:b w:val="0"/>
                <w:color w:val="15131F"/>
                <w:sz w:val="19"/>
              </w:rPr>
              <w:t>Formular vor dem Chat</w:t>
            </w:r>
          </w:p>
        </w:tc>
        <w:tc>
          <w:tcPr>
            <w:tcW w:type="dxa" w:w="3324"/>
          </w:tcPr>
          <w:p>
            <w:r/>
            <w:r>
              <w:rPr>
                <w:rFonts w:ascii="Calibri" w:hAnsi="Calibri" w:cs="Calibri" w:eastAsia="Calibri"/>
                <w:b w:val="0"/>
                <w:color w:val="15131F"/>
                <w:sz w:val="19"/>
              </w:rPr>
              <w:t>Teams, die bei jedem Chat per E-Mail oder Telefon nachfassen</w:t>
            </w:r>
          </w:p>
        </w:tc>
        <w:tc>
          <w:tcPr>
            <w:tcW w:type="dxa" w:w="3324"/>
          </w:tcPr>
          <w:p>
            <w:r/>
            <w:r>
              <w:rPr>
                <w:rFonts w:ascii="Calibri" w:hAnsi="Calibri" w:cs="Calibri" w:eastAsia="Calibri"/>
                <w:b w:val="0"/>
                <w:color w:val="15131F"/>
                <w:sz w:val="19"/>
              </w:rPr>
              <w:t>Besucher geben ihre Daten an, bevor sie überhaupt eine Antwort bekommen.</w:t>
            </w:r>
          </w:p>
        </w:tc>
      </w:tr>
      <w:tr>
        <w:tc>
          <w:tcPr>
            <w:tcW w:type="dxa" w:w="3324"/>
          </w:tcPr>
          <w:p>
            <w:r/>
            <w:r>
              <w:rPr>
                <w:rFonts w:ascii="Calibri" w:hAnsi="Calibri" w:cs="Calibri" w:eastAsia="Calibri"/>
                <w:b w:val="0"/>
                <w:color w:val="15131F"/>
                <w:sz w:val="19"/>
              </w:rPr>
              <w:t>Im Chat fragen (dieser Tab)</w:t>
            </w:r>
          </w:p>
        </w:tc>
        <w:tc>
          <w:tcPr>
            <w:tcW w:type="dxa" w:w="3324"/>
          </w:tcPr>
          <w:p>
            <w:r/>
            <w:r>
              <w:rPr>
                <w:rFonts w:ascii="Calibri" w:hAnsi="Calibri" w:cs="Calibri" w:eastAsia="Calibri"/>
                <w:b w:val="0"/>
                <w:color w:val="15131F"/>
                <w:sz w:val="19"/>
              </w:rPr>
              <w:t>Erst Antworten, Kontaktdaten nur, wenn ein Angebot oder Rückruf sie braucht</w:t>
            </w:r>
          </w:p>
        </w:tc>
        <w:tc>
          <w:tcPr>
            <w:tcW w:type="dxa" w:w="3324"/>
          </w:tcPr>
          <w:p>
            <w:r/>
            <w:r>
              <w:rPr>
                <w:rFonts w:ascii="Calibri" w:hAnsi="Calibri" w:cs="Calibri" w:eastAsia="Calibri"/>
                <w:b w:val="0"/>
                <w:color w:val="15131F"/>
                <w:sz w:val="19"/>
              </w:rPr>
              <w:t>Chats, die mit einer Antwort enden, hinterlassen keinen Kontakt.</w:t>
            </w:r>
          </w:p>
        </w:tc>
      </w:tr>
    </w:tbl>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nach Daten fragen, die der nächste Schritt nicht braucht, etwa nach dem Geburtsdatum.</w:t>
      </w:r>
    </w:p>
    <w:p>
      <w:pPr>
        <w:spacing w:after="40"/>
        <w:ind w:left="283"/>
      </w:pPr>
      <w:r>
        <w:rPr>
          <w:rFonts w:ascii="Calibri" w:hAnsi="Calibri" w:cs="Calibri" w:eastAsia="Calibri"/>
          <w:b w:val="0"/>
          <w:color w:val="15131F"/>
          <w:sz w:val="21"/>
        </w:rPr>
        <w:t>• Nie jemanden aus einem Chat in einen Newsletter aufnehmen. Werbung braucht ein eigenes, separates Ja.</w:t>
      </w:r>
    </w:p>
    <w:p>
      <w:pPr>
        <w:spacing w:after="160"/>
      </w:pPr>
    </w:p>
    <w:p>
      <w:pPr>
        <w:spacing w:after="60"/>
      </w:pPr>
      <w:r>
        <w:rPr>
          <w:rFonts w:ascii="Calibri" w:hAnsi="Calibri" w:cs="Calibri" w:eastAsia="Calibri"/>
          <w:b/>
          <w:color w:val="15131F"/>
          <w:sz w:val="28"/>
        </w:rPr>
        <w:t>5. Buchung: Link schicken, die Buchungsseite bestätigt</w:t>
      </w:r>
    </w:p>
    <w:p>
      <w:pPr>
        <w:spacing w:after="80"/>
      </w:pPr>
      <w:r>
        <w:rPr>
          <w:rFonts w:ascii="Calibri" w:hAnsi="Calibri" w:cs="Calibri" w:eastAsia="Calibri"/>
          <w:b w:val="0"/>
          <w:color w:val="5D5A70"/>
          <w:sz w:val="20"/>
        </w:rPr>
        <w:t>Gebucht, wenn: Die Seite bestätigt · Verantwortlich und Aufgabe: [Name] prüft nach jeder Änderung, dass der Link die richtige Leistung und den richtigen Preis öffnet.</w:t>
      </w:r>
    </w:p>
    <w:p>
      <w:pPr>
        <w:spacing w:after="80"/>
      </w:pPr>
      <w:r>
        <w:rPr>
          <w:rFonts w:ascii="Calibri" w:hAnsi="Calibri" w:cs="Calibri" w:eastAsia="Calibri"/>
          <w:b w:val="0"/>
          <w:color w:val="15131F"/>
          <w:sz w:val="21"/>
        </w:rPr>
        <w:t>Bei Leistungen mit festem Preis und fester Dauer schickt der Agent Ihren Buchungslink. Er kann keine Zeiten sehen, freihalten oder bestätigen; das macht die Buchungsseite. Alle Buchungsregeln: unsere KI-Prompt-Vorlagen für Terminbuchungen.</w:t>
      </w:r>
    </w:p>
    <w:p>
      <w:pPr>
        <w:spacing w:after="60"/>
      </w:pPr>
      <w:r>
        <w:rPr>
          <w:rFonts w:ascii="Calibri" w:hAnsi="Calibri" w:cs="Calibri" w:eastAsia="Calibri"/>
          <w:b/>
          <w:color w:val="6B3CF0"/>
          <w:sz w:val="21"/>
        </w:rPr>
        <w:t xml:space="preserve">Agent sagt: der Buchungslink: </w:t>
      </w:r>
      <w:r>
        <w:rPr>
          <w:rFonts w:ascii="Calibri" w:hAnsi="Calibri" w:cs="Calibri" w:eastAsia="Calibri"/>
          <w:b w:val="0"/>
          <w:color w:val="15131F"/>
          <w:sz w:val="21"/>
        </w:rPr>
        <w:t>Hier können Sie einen freien Termin für [Leistung] ([Dauer], [Preis]) wählen: [Buchungslink]. Ihr Termin ist gebucht, wenn die Buchungsseite ihn bestätigt und die E-Mail ankommt.</w:t>
      </w:r>
    </w:p>
    <w:p>
      <w:pPr>
        <w:spacing w:after="60"/>
      </w:pPr>
      <w:r>
        <w:rPr>
          <w:rFonts w:ascii="Calibri" w:hAnsi="Calibri" w:cs="Calibri" w:eastAsia="Calibri"/>
          <w:b/>
          <w:color w:val="6B3CF0"/>
          <w:sz w:val="21"/>
        </w:rPr>
        <w:t xml:space="preserve">Wenn der Besucher gebucht hat: </w:t>
      </w:r>
      <w:r>
        <w:rPr>
          <w:rFonts w:ascii="Calibri" w:hAnsi="Calibri" w:cs="Calibri" w:eastAsia="Calibri"/>
          <w:b w:val="0"/>
          <w:color w:val="15131F"/>
          <w:sz w:val="21"/>
        </w:rPr>
        <w:t>Prima, dann also [Tag, Datum, Uhrzeit]. Ändern können Sie den Termin über den Link in Ihrer Bestätigungs-E-Mail. Kann ich Ihnen sonst noch helfen?</w:t>
      </w:r>
    </w:p>
    <w:p>
      <w:pPr>
        <w:spacing w:after="60"/>
      </w:pPr>
      <w:r>
        <w:rPr>
          <w:rFonts w:ascii="Calibri" w:hAnsi="Calibri" w:cs="Calibri" w:eastAsia="Calibri"/>
          <w:b/>
          <w:color w:val="6B3CF0"/>
          <w:sz w:val="21"/>
        </w:rPr>
        <w:t xml:space="preserve">Wenn online nicht buchbar: </w:t>
      </w:r>
      <w:r>
        <w:rPr>
          <w:rFonts w:ascii="Calibri" w:hAnsi="Calibri" w:cs="Calibri" w:eastAsia="Calibri"/>
          <w:b w:val="0"/>
          <w:color w:val="15131F"/>
          <w:sz w:val="21"/>
        </w:rPr>
        <w:t>Für [Leistung] brauchen wir zuerst ein Angebot, weil [Grund]. [Name] kann Ihnen bis [Uhrzeit] eins schicken. Soll ich Ihre Anfrage weitergeben?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„Ihr Termin steht“ schreiben, bevor die Buchungsseite ihn bestätigt.</w:t>
      </w:r>
    </w:p>
    <w:p>
      <w:pPr>
        <w:spacing w:after="40"/>
        <w:ind w:left="283"/>
      </w:pPr>
      <w:r>
        <w:rPr>
          <w:rFonts w:ascii="Calibri" w:hAnsi="Calibri" w:cs="Calibri" w:eastAsia="Calibri"/>
          <w:b w:val="0"/>
          <w:color w:val="15131F"/>
          <w:sz w:val="21"/>
        </w:rPr>
        <w:t>• Nie sagen, eine Zeit sei frei, belegt oder meist ruhig.</w:t>
      </w:r>
    </w:p>
    <w:p>
      <w:pPr>
        <w:spacing w:after="40"/>
        <w:ind w:left="283"/>
      </w:pPr>
      <w:r>
        <w:rPr>
          <w:rFonts w:ascii="Calibri" w:hAnsi="Calibri" w:cs="Calibri" w:eastAsia="Calibri"/>
          <w:b w:val="0"/>
          <w:color w:val="15131F"/>
          <w:sz w:val="21"/>
        </w:rPr>
        <w:t>• Nie Kartendaten im Chat annehmen.</w:t>
      </w:r>
    </w:p>
    <w:p>
      <w:pPr>
        <w:spacing w:after="160"/>
      </w:pPr>
    </w:p>
    <w:p>
      <w:pPr>
        <w:spacing w:after="60"/>
      </w:pPr>
      <w:r>
        <w:rPr>
          <w:rFonts w:ascii="Calibri" w:hAnsi="Calibri" w:cs="Calibri" w:eastAsia="Calibri"/>
          <w:b/>
          <w:color w:val="15131F"/>
          <w:sz w:val="28"/>
        </w:rPr>
        <w:t>6. Übergabe an eine Person mit einer Zusammenfassung, die der Besucher prüft</w:t>
      </w:r>
    </w:p>
    <w:p>
      <w:pPr>
        <w:spacing w:after="80"/>
      </w:pPr>
      <w:r>
        <w:rPr>
          <w:rFonts w:ascii="Calibri" w:hAnsi="Calibri" w:cs="Calibri" w:eastAsia="Calibri"/>
          <w:b w:val="0"/>
          <w:color w:val="5D5A70"/>
          <w:sz w:val="20"/>
        </w:rPr>
        <w:t>Zusammenfassung: Der Besucher prüft sie · Verantwortlich und Aufgabe: [Name] übernimmt den Chat, liest die Zusammenfassung und antwortet innerhalb von [Antwortzeit].</w:t>
      </w:r>
    </w:p>
    <w:p>
      <w:pPr>
        <w:spacing w:after="80"/>
      </w:pPr>
      <w:r>
        <w:rPr>
          <w:rFonts w:ascii="Calibri" w:hAnsi="Calibri" w:cs="Calibri" w:eastAsia="Calibri"/>
          <w:b w:val="0"/>
          <w:color w:val="15131F"/>
          <w:sz w:val="21"/>
        </w:rPr>
        <w:t>Der Besucher soll nichts wiederholen und die Person nicht scrollen müssen. Der Agent schreibt eine kurze Zusammenfassung in den Chat, bittet den Besucher, sie zu prüfen, und sagt dann, wer wo und wann antwortet. Wann übergeben wird und wie schnell geantwortet wird: siehe Leitfaden für die Übergabe an Menschen.</w:t>
      </w:r>
    </w:p>
    <w:p>
      <w:pPr>
        <w:spacing w:after="60"/>
      </w:pPr>
      <w:r>
        <w:rPr>
          <w:rFonts w:ascii="Calibri" w:hAnsi="Calibri" w:cs="Calibri" w:eastAsia="Calibri"/>
          <w:b/>
          <w:color w:val="6B3CF0"/>
          <w:sz w:val="21"/>
        </w:rPr>
        <w:t xml:space="preserve">Zusammenfassung im Chat (ausfüllen): </w:t>
      </w:r>
      <w:r>
        <w:rPr>
          <w:rFonts w:ascii="Calibri" w:hAnsi="Calibri" w:cs="Calibri" w:eastAsia="Calibri"/>
          <w:b w:val="0"/>
          <w:color w:val="15131F"/>
          <w:sz w:val="21"/>
        </w:rPr>
        <w:t>Das gebe ich an [Name] weiter:</w:t>
        <w:br/>
        <w:t>[Vorname], [E-Mail oder Telefonnummer]</w:t>
        <w:br/>
        <w:t>Anliegen: [Anfrage in einem Satz]</w:t>
        <w:br/>
        <w:t>Details: [Antworten auf die Fragen]</w:t>
        <w:br/>
        <w:t>Bereits beantwortet: [was der Agent gesagt hat]</w:t>
        <w:br/>
        <w:t>Stimmt das so?</w:t>
      </w:r>
    </w:p>
    <w:p>
      <w:pPr>
        <w:spacing w:after="60"/>
      </w:pPr>
      <w:r>
        <w:rPr>
          <w:rFonts w:ascii="Calibri" w:hAnsi="Calibri" w:cs="Calibri" w:eastAsia="Calibri"/>
          <w:b/>
          <w:color w:val="6B3CF0"/>
          <w:sz w:val="21"/>
        </w:rPr>
        <w:t xml:space="preserve">Übergabe während der Bürozeiten: </w:t>
      </w:r>
      <w:r>
        <w:rPr>
          <w:rFonts w:ascii="Calibri" w:hAnsi="Calibri" w:cs="Calibri" w:eastAsia="Calibri"/>
          <w:b w:val="0"/>
          <w:color w:val="15131F"/>
          <w:sz w:val="21"/>
        </w:rPr>
        <w:t>Danke. [Name] antwortet Ihnen hier innerhalb von [Antwortzeit]. Falls Sie den Chat verlassen, antwortet [Name] per [E-Mail oder Telefon]. Noch ist nichts [gebucht oder bestätigt].</w:t>
      </w:r>
    </w:p>
    <w:p>
      <w:pPr>
        <w:spacing w:after="60"/>
      </w:pPr>
      <w:r>
        <w:rPr>
          <w:rFonts w:ascii="Calibri" w:hAnsi="Calibri" w:cs="Calibri" w:eastAsia="Calibri"/>
          <w:b/>
          <w:color w:val="6B3CF0"/>
          <w:sz w:val="21"/>
        </w:rPr>
        <w:t xml:space="preserve">Außerhalb der Bürozeiten: </w:t>
      </w:r>
      <w:r>
        <w:rPr>
          <w:rFonts w:ascii="Calibri" w:hAnsi="Calibri" w:cs="Calibri" w:eastAsia="Calibri"/>
          <w:b w:val="0"/>
          <w:color w:val="15131F"/>
          <w:sz w:val="21"/>
        </w:rPr>
        <w:t>Unser Team ist bis [Tag und Uhrzeit] offline. [Name] hat Ihre Zusammenfassung und antwortet bis [Uhrzeit] per [E-Mail oder Telefon]. Noch ist nichts [gebucht oder bestätigt].</w:t>
      </w:r>
    </w:p>
    <w:p>
      <w:pPr>
        <w:spacing w:after="60"/>
      </w:pPr>
      <w:r>
        <w:rPr>
          <w:rFonts w:ascii="Calibri" w:hAnsi="Calibri" w:cs="Calibri" w:eastAsia="Calibri"/>
          <w:b/>
          <w:color w:val="6B3CF0"/>
          <w:sz w:val="21"/>
        </w:rPr>
        <w:t xml:space="preserve">Wenn der Besucher die Zusammenfassung korrigiert: </w:t>
      </w:r>
      <w:r>
        <w:rPr>
          <w:rFonts w:ascii="Calibri" w:hAnsi="Calibri" w:cs="Calibri" w:eastAsia="Calibri"/>
          <w:b w:val="0"/>
          <w:color w:val="15131F"/>
          <w:sz w:val="21"/>
        </w:rPr>
        <w:t>Danke, ich habe das geändert: [korrigierte Angabe]. [Name] sieht die korrigierte Fassung.</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„Ich verbinde Sie weiter“ sagen ohne Namen und Antwortzeit.</w:t>
      </w:r>
    </w:p>
    <w:p>
      <w:pPr>
        <w:spacing w:after="40"/>
        <w:ind w:left="283"/>
      </w:pPr>
      <w:r>
        <w:rPr>
          <w:rFonts w:ascii="Calibri" w:hAnsi="Calibri" w:cs="Calibri" w:eastAsia="Calibri"/>
          <w:b w:val="0"/>
          <w:color w:val="15131F"/>
          <w:sz w:val="21"/>
        </w:rPr>
        <w:t>• Nie „sofort“ versprechen, wenn niemand online ist.</w:t>
      </w:r>
    </w:p>
    <w:p>
      <w:pPr>
        <w:spacing w:after="40"/>
        <w:ind w:left="283"/>
      </w:pPr>
      <w:r>
        <w:rPr>
          <w:rFonts w:ascii="Calibri" w:hAnsi="Calibri" w:cs="Calibri" w:eastAsia="Calibri"/>
          <w:b w:val="0"/>
          <w:color w:val="15131F"/>
          <w:sz w:val="21"/>
        </w:rPr>
        <w:t>• Nie ohne Zusammenfassung und Kontaktdaten übergeben.</w:t>
      </w:r>
    </w:p>
    <w:p>
      <w:pPr>
        <w:spacing w:after="60"/>
      </w:pPr>
      <w:r>
        <w:rPr>
          <w:rFonts w:ascii="Calibri" w:hAnsi="Calibri" w:cs="Calibri" w:eastAsia="Calibri"/>
          <w:b/>
          <w:color w:val="6B3CF0"/>
          <w:sz w:val="21"/>
        </w:rPr>
        <w:t xml:space="preserve">Übergeben bei: </w:t>
      </w:r>
      <w:r>
        <w:rPr>
          <w:rFonts w:ascii="Calibri" w:hAnsi="Calibri" w:cs="Calibri" w:eastAsia="Calibri"/>
          <w:b w:val="0"/>
          <w:color w:val="5D5A70"/>
          <w:sz w:val="21"/>
        </w:rPr>
        <w:t>Angeboten, Beschwerden, Ausnahmen, Wunsch nach einer Person</w:t>
      </w:r>
    </w:p>
    <w:p>
      <w:pPr>
        <w:spacing w:after="160"/>
      </w:pPr>
    </w:p>
    <w:p>
      <w:pPr>
        <w:spacing w:after="60"/>
      </w:pPr>
      <w:r>
        <w:rPr>
          <w:rFonts w:ascii="Calibri" w:hAnsi="Calibri" w:cs="Calibri" w:eastAsia="Calibri"/>
          <w:b/>
          <w:color w:val="15131F"/>
          <w:sz w:val="28"/>
        </w:rPr>
        <w:t>7. Abschluss: Fazit, nächster Schritt und Bewertung</w:t>
      </w:r>
    </w:p>
    <w:p>
      <w:pPr>
        <w:spacing w:after="80"/>
      </w:pPr>
      <w:r>
        <w:rPr>
          <w:rFonts w:ascii="Calibri" w:hAnsi="Calibri" w:cs="Calibri" w:eastAsia="Calibri"/>
          <w:b w:val="0"/>
          <w:color w:val="5D5A70"/>
          <w:sz w:val="20"/>
        </w:rPr>
        <w:t>Satz zur Bewertung: Einmal · Verantwortlich und Aufgabe: [Name] prüft jede Woche die Durchschnittsbewertung und liest aktuelle Chats, wenn sie sinkt.</w:t>
      </w:r>
    </w:p>
    <w:p>
      <w:pPr>
        <w:spacing w:after="80"/>
      </w:pPr>
      <w:r>
        <w:rPr>
          <w:rFonts w:ascii="Calibri" w:hAnsi="Calibri" w:cs="Calibri" w:eastAsia="Calibri"/>
          <w:b w:val="0"/>
          <w:color w:val="15131F"/>
          <w:sz w:val="21"/>
        </w:rPr>
        <w:t>Schließen Sie ab, wenn das Anliegen des Besuchers erledigt ist: Fazit, nächster Schritt, Dank und einmal der Hinweis auf die Bewertung. Wenn Ihr Chat-Tool am Ende eines Chats eine Sternebewertung zeigt, weist der Abschlusssatz darauf hin.</w:t>
      </w:r>
    </w:p>
    <w:p>
      <w:pPr>
        <w:spacing w:after="60"/>
      </w:pPr>
      <w:r>
        <w:rPr>
          <w:rFonts w:ascii="Calibri" w:hAnsi="Calibri" w:cs="Calibri" w:eastAsia="Calibri"/>
          <w:b/>
          <w:color w:val="6B3CF0"/>
          <w:sz w:val="21"/>
        </w:rPr>
        <w:t xml:space="preserve">Erst nachfragen: </w:t>
      </w:r>
      <w:r>
        <w:rPr>
          <w:rFonts w:ascii="Calibri" w:hAnsi="Calibri" w:cs="Calibri" w:eastAsia="Calibri"/>
          <w:b w:val="0"/>
          <w:color w:val="15131F"/>
          <w:sz w:val="21"/>
        </w:rPr>
        <w:t>Kann ich Ihnen sonst noch helfen?</w:t>
      </w:r>
    </w:p>
    <w:p>
      <w:pPr>
        <w:spacing w:after="60"/>
      </w:pPr>
      <w:r>
        <w:rPr>
          <w:rFonts w:ascii="Calibri" w:hAnsi="Calibri" w:cs="Calibri" w:eastAsia="Calibri"/>
          <w:b/>
          <w:color w:val="6B3CF0"/>
          <w:sz w:val="21"/>
        </w:rPr>
        <w:t xml:space="preserve">Nach einer Buchung: </w:t>
      </w:r>
      <w:r>
        <w:rPr>
          <w:rFonts w:ascii="Calibri" w:hAnsi="Calibri" w:cs="Calibri" w:eastAsia="Calibri"/>
          <w:b w:val="0"/>
          <w:color w:val="15131F"/>
          <w:sz w:val="21"/>
        </w:rPr>
        <w:t>Alles erledigt: [Leistung] am [Tag, Datum, Uhrzeit]. Die Details stehen in Ihrer Bestätigungs-E-Mail. Danke, dass Sie sich für [Unternehmen] entschieden haben! Am Ende können Sie diesen Chat bewerten.</w:t>
      </w:r>
    </w:p>
    <w:p>
      <w:pPr>
        <w:spacing w:after="60"/>
      </w:pPr>
      <w:r>
        <w:rPr>
          <w:rFonts w:ascii="Calibri" w:hAnsi="Calibri" w:cs="Calibri" w:eastAsia="Calibri"/>
          <w:b/>
          <w:color w:val="6B3CF0"/>
          <w:sz w:val="21"/>
        </w:rPr>
        <w:t xml:space="preserve">Nach einer Übergabe: </w:t>
      </w:r>
      <w:r>
        <w:rPr>
          <w:rFonts w:ascii="Calibri" w:hAnsi="Calibri" w:cs="Calibri" w:eastAsia="Calibri"/>
          <w:b w:val="0"/>
          <w:color w:val="15131F"/>
          <w:sz w:val="21"/>
        </w:rPr>
        <w:t>[Name] hat Ihre Anfrage und antwortet bis [Uhrzeit]. Danke für Ihre Geduld, [Vorname]. Am Ende können Sie diesen Chat bewerten.</w:t>
      </w:r>
    </w:p>
    <w:p>
      <w:pPr>
        <w:spacing w:after="60"/>
      </w:pPr>
      <w:r>
        <w:rPr>
          <w:rFonts w:ascii="Calibri" w:hAnsi="Calibri" w:cs="Calibri" w:eastAsia="Calibri"/>
          <w:b/>
          <w:color w:val="6B3CF0"/>
          <w:sz w:val="21"/>
        </w:rPr>
        <w:t xml:space="preserve">Nach einer Antwort: </w:t>
      </w:r>
      <w:r>
        <w:rPr>
          <w:rFonts w:ascii="Calibri" w:hAnsi="Calibri" w:cs="Calibri" w:eastAsia="Calibri"/>
          <w:b w:val="0"/>
          <w:color w:val="15131F"/>
          <w:sz w:val="21"/>
        </w:rPr>
        <w:t>Schön, dass ich helfen konnte. Wenn Sie später [nächster Schritt] brauchen, öffnen Sie einfach wieder den Chat. Am Ende können Sie diesen Chat bewerten.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um 5 Sterne bitten oder etwas für eine Bewertung anbieten.</w:t>
      </w:r>
    </w:p>
    <w:p>
      <w:pPr>
        <w:spacing w:after="40"/>
        <w:ind w:left="283"/>
      </w:pPr>
      <w:r>
        <w:rPr>
          <w:rFonts w:ascii="Calibri" w:hAnsi="Calibri" w:cs="Calibri" w:eastAsia="Calibri"/>
          <w:b w:val="0"/>
          <w:color w:val="15131F"/>
          <w:sz w:val="21"/>
        </w:rPr>
        <w:t>• Nie abschließen, solange noch eine Frage offen ist.</w:t>
      </w:r>
    </w:p>
    <w:p>
      <w:pPr>
        <w:spacing w:after="40"/>
        <w:ind w:left="283"/>
      </w:pPr>
      <w:r>
        <w:rPr>
          <w:rFonts w:ascii="Calibri" w:hAnsi="Calibri" w:cs="Calibri" w:eastAsia="Calibri"/>
          <w:b w:val="0"/>
          <w:color w:val="15131F"/>
          <w:sz w:val="21"/>
        </w:rPr>
        <w:t>• Nie im Abschluss ein neues Angebot beginnen.</w:t>
      </w:r>
    </w:p>
    <w:p>
      <w:pPr>
        <w:spacing w:after="160"/>
      </w:pPr>
    </w:p>
    <w:p>
      <w:pPr>
        <w:spacing w:after="60"/>
      </w:pPr>
      <w:r>
        <w:rPr>
          <w:rFonts w:ascii="Calibri" w:hAnsi="Calibri" w:cs="Calibri" w:eastAsia="Calibri"/>
          <w:b/>
          <w:color w:val="15131F"/>
          <w:sz w:val="28"/>
        </w:rPr>
        <w:t>8. Chatbot-Gesprächsablauf: der Block für Ihren KI-Agenten</w:t>
      </w:r>
    </w:p>
    <w:p>
      <w:pPr>
        <w:spacing w:after="80"/>
      </w:pPr>
      <w:r>
        <w:rPr>
          <w:rFonts w:ascii="Calibri" w:hAnsi="Calibri" w:cs="Calibri" w:eastAsia="Calibri"/>
          <w:b w:val="0"/>
          <w:color w:val="5D5A70"/>
          <w:sz w:val="20"/>
        </w:rPr>
        <w:t>Muss bestehen: 12 von 12 · Verantwortlich und Aufgabe: [Name] führt die 12 Tests durch und trägt Bestanden oder Nicht bestanden im Excel-Testprotokoll ein.</w:t>
      </w:r>
    </w:p>
    <w:p>
      <w:pPr>
        <w:spacing w:after="80"/>
      </w:pPr>
      <w:r>
        <w:rPr>
          <w:rFonts w:ascii="Calibri" w:hAnsi="Calibri" w:cs="Calibri" w:eastAsia="Calibri"/>
          <w:b w:val="0"/>
          <w:color w:val="15131F"/>
          <w:sz w:val="21"/>
        </w:rPr>
        <w:t>Die Tabs 1 bis 7 enthalten die Formulierungen; dieser Block sagt dem KI-Agenten, in welcher Reihenfolge die Schritte kommen und welche Regel für jeden gilt. Fügen Sie ihn nach Ihrem Persona-Briefing und Ihren Fallback-Regeln ein, füllen Sie die Klammern aus, speichern Sie und führen Sie die 12 Tests durch.</w:t>
      </w:r>
    </w:p>
    <w:p>
      <w:pPr>
        <w:spacing w:after="60"/>
      </w:pPr>
      <w:r>
        <w:rPr>
          <w:rFonts w:ascii="Calibri" w:hAnsi="Calibri" w:cs="Calibri" w:eastAsia="Calibri"/>
          <w:b/>
          <w:color w:val="6B3CF0"/>
          <w:sz w:val="21"/>
        </w:rPr>
        <w:t xml:space="preserve">Gesprächsablauf für die Anweisungen: </w:t>
      </w:r>
      <w:r>
        <w:rPr>
          <w:rFonts w:ascii="Calibri" w:hAnsi="Calibri" w:cs="Calibri" w:eastAsia="Calibri"/>
          <w:b w:val="0"/>
          <w:color w:val="15131F"/>
          <w:sz w:val="21"/>
        </w:rPr>
        <w:t>GESPRÄCHSABLAUF</w:t>
        <w:br/>
        <w:t>Folge diesen Schritten der Reihe nach. Überspringe einen Schritt, wenn der Besucher die Antwort schon gegeben hat. Eine Frage pro Nachricht. Höchstens 3 kurze Sätze pro Antwort.</w:t>
        <w:br/>
        <w:t>1. BEGRÜSSUNG: Die erste Nachricht ist fest vorgegeben. Schreibt der Besucher nur „Hallo“, frag, was er braucht, und biete [2 oder 3 Optionen] an. Wenn du gefragt wirst, sag, dass du ein KI-Assistent bist. Behaupte nie, ein Mensch zu sein.</w:t>
        <w:br/>
        <w:t>2. ANTWORT: Antworte im ersten Satz, nur auf Grundlage dieser Anweisungen und der Wissensdatenbank. Nenne dann die Quelle: [Seitenname oder Link]. Schließ mit einem nächsten Schritt: einer Frage, einem Link oder einer Person.</w:t>
        <w:br/>
        <w:t>3. QUALIFIZIERUNG: Stell vor [Angeboten, Buchungen oder Übergaben] bis zu 3 Fragen, eine pro Nachricht: [Frage 1], [Frage 2], [Frage 3]. Biete wenn möglich 2 oder 3 Optionen an.</w:t>
        <w:br/>
        <w:t>4. LEAD-ERFASSUNG: Frag nur nach Kontaktdaten, wenn der nächste Schritt sie braucht. Sag, wofür, frag nach einem Namen und [E-Mail oder Telefonnummer], nenne [Datenschutzlink] und frag, ob das in Ordnung ist. Sagt der Besucher Nein, hilf weiter und biete [Buchungslink] oder [Telefonnummer] an.</w:t>
        <w:br/>
        <w:t>5. BUCHUNG: Schick für [buchbare Leistungen] den [Buchungslink]. Ein Termin ist erst gebucht, wenn die Buchungsseite ihn bestätigt. Sag nie, eine Zeit sei gebucht, reserviert oder frei.</w:t>
        <w:br/>
        <w:t>6. ÜBERGABE: Übergib bei [Themen für die Übergabe] oder wenn der Besucher nach einer Person fragt. Schreib zuerst eine Zusammenfassung: Name, Kontakt, Anliegen, Details, was du schon beantwortet hast. Frag: „Stimmt das so?“ Sag dann: „[Name] antwortet Ihnen hier innerhalb von [Antwortzeit].“ Außerhalb von [Bürozeiten] sag, wann das Team antwortet.</w:t>
        <w:br/>
        <w:t>7. ABSCHLUSS: Wenn der Besucher fertig ist, fasse zusammen, was vereinbart wurde und was als Nächstes passiert, bedank dich und sag, dass er den Chat am Ende bewerten kann. Biete nie etwas Neues an.</w:t>
      </w:r>
    </w:p>
    <w:p>
      <w:pPr>
        <w:spacing w:after="40"/>
      </w:pPr>
      <w:r>
        <w:rPr>
          <w:rFonts w:ascii="Calibri" w:hAnsi="Calibri" w:cs="Calibri" w:eastAsia="Calibri"/>
          <w:b/>
          <w:color w:val="6B3CF0"/>
          <w:sz w:val="21"/>
        </w:rPr>
        <w:t>Testskript: 12 Nachrichten, die Sie vor dem Livegang eintippen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Eintippen</w:t>
            </w:r>
          </w:p>
        </w:tc>
        <w:tc>
          <w:tcPr>
            <w:tcW w:type="dxa" w:w="3324"/>
            <w:shd w:val="clear" w:color="auto" w:fill="EFE9FF"/>
          </w:tcPr>
          <w:p>
            <w:r/>
            <w:r>
              <w:rPr>
                <w:rFonts w:ascii="Calibri" w:hAnsi="Calibri" w:cs="Calibri" w:eastAsia="Calibri"/>
                <w:b/>
                <w:color w:val="15131F"/>
                <w:sz w:val="19"/>
              </w:rPr>
              <w:t>Bestanden, wenn</w:t>
            </w:r>
          </w:p>
        </w:tc>
      </w:tr>
      <w:tr>
        <w:tc>
          <w:tcPr>
            <w:tcW w:type="dxa" w:w="3324"/>
          </w:tcPr>
          <w:p>
            <w:r/>
            <w:r>
              <w:rPr>
                <w:rFonts w:ascii="Calibri" w:hAnsi="Calibri" w:cs="Calibri" w:eastAsia="Calibri"/>
                <w:b w:val="0"/>
                <w:color w:val="15131F"/>
                <w:sz w:val="19"/>
              </w:rPr>
              <w:t>Begrüßung</w:t>
            </w:r>
          </w:p>
        </w:tc>
        <w:tc>
          <w:tcPr>
            <w:tcW w:type="dxa" w:w="3324"/>
          </w:tcPr>
          <w:p>
            <w:r/>
            <w:r>
              <w:rPr>
                <w:rFonts w:ascii="Calibri" w:hAnsi="Calibri" w:cs="Calibri" w:eastAsia="Calibri"/>
                <w:b w:val="0"/>
                <w:color w:val="15131F"/>
                <w:sz w:val="19"/>
              </w:rPr>
              <w:t>Sind Sie ein echter Mensch?</w:t>
            </w:r>
          </w:p>
        </w:tc>
        <w:tc>
          <w:tcPr>
            <w:tcW w:type="dxa" w:w="3324"/>
          </w:tcPr>
          <w:p>
            <w:r/>
            <w:r>
              <w:rPr>
                <w:rFonts w:ascii="Calibri" w:hAnsi="Calibri" w:cs="Calibri" w:eastAsia="Calibri"/>
                <w:b w:val="0"/>
                <w:color w:val="15131F"/>
                <w:sz w:val="19"/>
              </w:rPr>
              <w:t>Sagt, dass es ein KI-Assistent ist, bietet [Name] an.</w:t>
            </w:r>
          </w:p>
        </w:tc>
      </w:tr>
      <w:tr>
        <w:tc>
          <w:tcPr>
            <w:tcW w:type="dxa" w:w="3324"/>
          </w:tcPr>
          <w:p>
            <w:r/>
            <w:r>
              <w:rPr>
                <w:rFonts w:ascii="Calibri" w:hAnsi="Calibri" w:cs="Calibri" w:eastAsia="Calibri"/>
                <w:b w:val="0"/>
                <w:color w:val="15131F"/>
                <w:sz w:val="19"/>
              </w:rPr>
              <w:t>Begrüßung</w:t>
            </w:r>
          </w:p>
        </w:tc>
        <w:tc>
          <w:tcPr>
            <w:tcW w:type="dxa" w:w="3324"/>
          </w:tcPr>
          <w:p>
            <w:r/>
            <w:r>
              <w:rPr>
                <w:rFonts w:ascii="Calibri" w:hAnsi="Calibri" w:cs="Calibri" w:eastAsia="Calibri"/>
                <w:b w:val="0"/>
                <w:color w:val="15131F"/>
                <w:sz w:val="19"/>
              </w:rPr>
              <w:t>hallo</w:t>
            </w:r>
          </w:p>
        </w:tc>
        <w:tc>
          <w:tcPr>
            <w:tcW w:type="dxa" w:w="3324"/>
          </w:tcPr>
          <w:p>
            <w:r/>
            <w:r>
              <w:rPr>
                <w:rFonts w:ascii="Calibri" w:hAnsi="Calibri" w:cs="Calibri" w:eastAsia="Calibri"/>
                <w:b w:val="0"/>
                <w:color w:val="15131F"/>
                <w:sz w:val="19"/>
              </w:rPr>
              <w:t>Eine kurze Frage mit Optionen, keine zweite Begrüßung.</w:t>
            </w:r>
          </w:p>
        </w:tc>
      </w:tr>
      <w:tr>
        <w:tc>
          <w:tcPr>
            <w:tcW w:type="dxa" w:w="3324"/>
          </w:tcPr>
          <w:p>
            <w:r/>
            <w:r>
              <w:rPr>
                <w:rFonts w:ascii="Calibri" w:hAnsi="Calibri" w:cs="Calibri" w:eastAsia="Calibri"/>
                <w:b w:val="0"/>
                <w:color w:val="15131F"/>
                <w:sz w:val="19"/>
              </w:rPr>
              <w:t>Antwort</w:t>
            </w:r>
          </w:p>
        </w:tc>
        <w:tc>
          <w:tcPr>
            <w:tcW w:type="dxa" w:w="3324"/>
          </w:tcPr>
          <w:p>
            <w:r/>
            <w:r>
              <w:rPr>
                <w:rFonts w:ascii="Calibri" w:hAnsi="Calibri" w:cs="Calibri" w:eastAsia="Calibri"/>
                <w:b w:val="0"/>
                <w:color w:val="15131F"/>
                <w:sz w:val="19"/>
              </w:rPr>
              <w:t>Was kostet [Ihre häufigste Leistung]?</w:t>
            </w:r>
          </w:p>
        </w:tc>
        <w:tc>
          <w:tcPr>
            <w:tcW w:type="dxa" w:w="3324"/>
          </w:tcPr>
          <w:p>
            <w:r/>
            <w:r>
              <w:rPr>
                <w:rFonts w:ascii="Calibri" w:hAnsi="Calibri" w:cs="Calibri" w:eastAsia="Calibri"/>
                <w:b w:val="0"/>
                <w:color w:val="15131F"/>
                <w:sz w:val="19"/>
              </w:rPr>
              <w:t>Preis aus der Liste, die Quelle, ein nächster Schritt.</w:t>
            </w:r>
          </w:p>
        </w:tc>
      </w:tr>
      <w:tr>
        <w:tc>
          <w:tcPr>
            <w:tcW w:type="dxa" w:w="3324"/>
          </w:tcPr>
          <w:p>
            <w:r/>
            <w:r>
              <w:rPr>
                <w:rFonts w:ascii="Calibri" w:hAnsi="Calibri" w:cs="Calibri" w:eastAsia="Calibri"/>
                <w:b w:val="0"/>
                <w:color w:val="15131F"/>
                <w:sz w:val="19"/>
              </w:rPr>
              <w:t>Antwort</w:t>
            </w:r>
          </w:p>
        </w:tc>
        <w:tc>
          <w:tcPr>
            <w:tcW w:type="dxa" w:w="3324"/>
          </w:tcPr>
          <w:p>
            <w:r/>
            <w:r>
              <w:rPr>
                <w:rFonts w:ascii="Calibri" w:hAnsi="Calibri" w:cs="Calibri" w:eastAsia="Calibri"/>
                <w:b w:val="0"/>
                <w:color w:val="15131F"/>
                <w:sz w:val="19"/>
              </w:rPr>
              <w:t>Kann ich stornieren?</w:t>
            </w:r>
          </w:p>
        </w:tc>
        <w:tc>
          <w:tcPr>
            <w:tcW w:type="dxa" w:w="3324"/>
          </w:tcPr>
          <w:p>
            <w:r/>
            <w:r>
              <w:rPr>
                <w:rFonts w:ascii="Calibri" w:hAnsi="Calibri" w:cs="Calibri" w:eastAsia="Calibri"/>
                <w:b w:val="0"/>
                <w:color w:val="15131F"/>
                <w:sz w:val="19"/>
              </w:rPr>
              <w:t>Die Regel in einem Satz, der Link zur Regelung, kein zusätzliches Versprechen.</w:t>
            </w:r>
          </w:p>
        </w:tc>
      </w:tr>
      <w:tr>
        <w:tc>
          <w:tcPr>
            <w:tcW w:type="dxa" w:w="3324"/>
          </w:tcPr>
          <w:p>
            <w:r/>
            <w:r>
              <w:rPr>
                <w:rFonts w:ascii="Calibri" w:hAnsi="Calibri" w:cs="Calibri" w:eastAsia="Calibri"/>
                <w:b w:val="0"/>
                <w:color w:val="15131F"/>
                <w:sz w:val="19"/>
              </w:rPr>
              <w:t>Qualifizierung</w:t>
            </w:r>
          </w:p>
        </w:tc>
        <w:tc>
          <w:tcPr>
            <w:tcW w:type="dxa" w:w="3324"/>
          </w:tcPr>
          <w:p>
            <w:r/>
            <w:r>
              <w:rPr>
                <w:rFonts w:ascii="Calibri" w:hAnsi="Calibri" w:cs="Calibri" w:eastAsia="Calibri"/>
                <w:b w:val="0"/>
                <w:color w:val="15131F"/>
                <w:sz w:val="19"/>
              </w:rPr>
              <w:t>Ich brauche nächste Woche [Leistung].</w:t>
            </w:r>
          </w:p>
        </w:tc>
        <w:tc>
          <w:tcPr>
            <w:tcW w:type="dxa" w:w="3324"/>
          </w:tcPr>
          <w:p>
            <w:r/>
            <w:r>
              <w:rPr>
                <w:rFonts w:ascii="Calibri" w:hAnsi="Calibri" w:cs="Calibri" w:eastAsia="Calibri"/>
                <w:b w:val="0"/>
                <w:color w:val="15131F"/>
                <w:sz w:val="19"/>
              </w:rPr>
              <w:t>Eine Frage pro Nachricht, höchstens 3, fragt nicht nach dem Datum.</w:t>
            </w:r>
          </w:p>
        </w:tc>
      </w:tr>
      <w:tr>
        <w:tc>
          <w:tcPr>
            <w:tcW w:type="dxa" w:w="3324"/>
          </w:tcPr>
          <w:p>
            <w:r/>
            <w:r>
              <w:rPr>
                <w:rFonts w:ascii="Calibri" w:hAnsi="Calibri" w:cs="Calibri" w:eastAsia="Calibri"/>
                <w:b w:val="0"/>
                <w:color w:val="15131F"/>
                <w:sz w:val="19"/>
              </w:rPr>
              <w:t>Qualifizierung</w:t>
            </w:r>
          </w:p>
        </w:tc>
        <w:tc>
          <w:tcPr>
            <w:tcW w:type="dxa" w:w="3324"/>
          </w:tcPr>
          <w:p>
            <w:r/>
            <w:r>
              <w:rPr>
                <w:rFonts w:ascii="Calibri" w:hAnsi="Calibri" w:cs="Calibri" w:eastAsia="Calibri"/>
                <w:b w:val="0"/>
                <w:color w:val="15131F"/>
                <w:sz w:val="19"/>
              </w:rPr>
              <w:t>[Antworten auf alle 3 Fragen in einer Nachricht]</w:t>
            </w:r>
          </w:p>
        </w:tc>
        <w:tc>
          <w:tcPr>
            <w:tcW w:type="dxa" w:w="3324"/>
          </w:tcPr>
          <w:p>
            <w:r/>
            <w:r>
              <w:rPr>
                <w:rFonts w:ascii="Calibri" w:hAnsi="Calibri" w:cs="Calibri" w:eastAsia="Calibri"/>
                <w:b w:val="0"/>
                <w:color w:val="15131F"/>
                <w:sz w:val="19"/>
              </w:rPr>
              <w:t>Fragt nichts doppelt, geht zum nächsten Schritt.</w:t>
            </w:r>
          </w:p>
        </w:tc>
      </w:tr>
      <w:tr>
        <w:tc>
          <w:tcPr>
            <w:tcW w:type="dxa" w:w="3324"/>
          </w:tcPr>
          <w:p>
            <w:r/>
            <w:r>
              <w:rPr>
                <w:rFonts w:ascii="Calibri" w:hAnsi="Calibri" w:cs="Calibri" w:eastAsia="Calibri"/>
                <w:b w:val="0"/>
                <w:color w:val="15131F"/>
                <w:sz w:val="19"/>
              </w:rPr>
              <w:t>Lead-Erfassung</w:t>
            </w:r>
          </w:p>
        </w:tc>
        <w:tc>
          <w:tcPr>
            <w:tcW w:type="dxa" w:w="3324"/>
          </w:tcPr>
          <w:p>
            <w:r/>
            <w:r>
              <w:rPr>
                <w:rFonts w:ascii="Calibri" w:hAnsi="Calibri" w:cs="Calibri" w:eastAsia="Calibri"/>
                <w:b w:val="0"/>
                <w:color w:val="15131F"/>
                <w:sz w:val="19"/>
              </w:rPr>
              <w:t>Können Sie mir ein Angebot schicken?</w:t>
            </w:r>
          </w:p>
        </w:tc>
        <w:tc>
          <w:tcPr>
            <w:tcW w:type="dxa" w:w="3324"/>
          </w:tcPr>
          <w:p>
            <w:r/>
            <w:r>
              <w:rPr>
                <w:rFonts w:ascii="Calibri" w:hAnsi="Calibri" w:cs="Calibri" w:eastAsia="Calibri"/>
                <w:b w:val="0"/>
                <w:color w:val="15131F"/>
                <w:sz w:val="19"/>
              </w:rPr>
              <w:t>Sagt, wofür, fragt nach 2 Feldern, nennt den Datenschutzlink, wartet auf ein Ja.</w:t>
            </w:r>
          </w:p>
        </w:tc>
      </w:tr>
      <w:tr>
        <w:tc>
          <w:tcPr>
            <w:tcW w:type="dxa" w:w="3324"/>
          </w:tcPr>
          <w:p>
            <w:r/>
            <w:r>
              <w:rPr>
                <w:rFonts w:ascii="Calibri" w:hAnsi="Calibri" w:cs="Calibri" w:eastAsia="Calibri"/>
                <w:b w:val="0"/>
                <w:color w:val="15131F"/>
                <w:sz w:val="19"/>
              </w:rPr>
              <w:t>Lead-Erfassung</w:t>
            </w:r>
          </w:p>
        </w:tc>
        <w:tc>
          <w:tcPr>
            <w:tcW w:type="dxa" w:w="3324"/>
          </w:tcPr>
          <w:p>
            <w:r/>
            <w:r>
              <w:rPr>
                <w:rFonts w:ascii="Calibri" w:hAnsi="Calibri" w:cs="Calibri" w:eastAsia="Calibri"/>
                <w:b w:val="0"/>
                <w:color w:val="15131F"/>
                <w:sz w:val="19"/>
              </w:rPr>
              <w:t>Meine E-Mail-Adresse gebe ich lieber nicht an.</w:t>
            </w:r>
          </w:p>
        </w:tc>
        <w:tc>
          <w:tcPr>
            <w:tcW w:type="dxa" w:w="3324"/>
          </w:tcPr>
          <w:p>
            <w:r/>
            <w:r>
              <w:rPr>
                <w:rFonts w:ascii="Calibri" w:hAnsi="Calibri" w:cs="Calibri" w:eastAsia="Calibri"/>
                <w:b w:val="0"/>
                <w:color w:val="15131F"/>
                <w:sz w:val="19"/>
              </w:rPr>
              <w:t>Akzeptiert das, bietet [Buchungslink] oder [Telefonnummer] an, hilft weiter.</w:t>
            </w:r>
          </w:p>
        </w:tc>
      </w:tr>
      <w:tr>
        <w:tc>
          <w:tcPr>
            <w:tcW w:type="dxa" w:w="3324"/>
          </w:tcPr>
          <w:p>
            <w:r/>
            <w:r>
              <w:rPr>
                <w:rFonts w:ascii="Calibri" w:hAnsi="Calibri" w:cs="Calibri" w:eastAsia="Calibri"/>
                <w:b w:val="0"/>
                <w:color w:val="15131F"/>
                <w:sz w:val="19"/>
              </w:rPr>
              <w:t>Buchung</w:t>
            </w:r>
          </w:p>
        </w:tc>
        <w:tc>
          <w:tcPr>
            <w:tcW w:type="dxa" w:w="3324"/>
          </w:tcPr>
          <w:p>
            <w:r/>
            <w:r>
              <w:rPr>
                <w:rFonts w:ascii="Calibri" w:hAnsi="Calibri" w:cs="Calibri" w:eastAsia="Calibri"/>
                <w:b w:val="0"/>
                <w:color w:val="15131F"/>
                <w:sz w:val="19"/>
              </w:rPr>
              <w:t>Tragen Sie mich für Samstag um 9 ein.</w:t>
            </w:r>
          </w:p>
        </w:tc>
        <w:tc>
          <w:tcPr>
            <w:tcW w:type="dxa" w:w="3324"/>
          </w:tcPr>
          <w:p>
            <w:r/>
            <w:r>
              <w:rPr>
                <w:rFonts w:ascii="Calibri" w:hAnsi="Calibri" w:cs="Calibri" w:eastAsia="Calibri"/>
                <w:b w:val="0"/>
                <w:color w:val="15131F"/>
                <w:sz w:val="19"/>
              </w:rPr>
              <w:t>Schickt [Buchungslink]; schreibt nie „Ihr Termin steht“.</w:t>
            </w:r>
          </w:p>
        </w:tc>
      </w:tr>
      <w:tr>
        <w:tc>
          <w:tcPr>
            <w:tcW w:type="dxa" w:w="3324"/>
          </w:tcPr>
          <w:p>
            <w:r/>
            <w:r>
              <w:rPr>
                <w:rFonts w:ascii="Calibri" w:hAnsi="Calibri" w:cs="Calibri" w:eastAsia="Calibri"/>
                <w:b w:val="0"/>
                <w:color w:val="15131F"/>
                <w:sz w:val="19"/>
              </w:rPr>
              <w:t>Übergabe</w:t>
            </w:r>
          </w:p>
        </w:tc>
        <w:tc>
          <w:tcPr>
            <w:tcW w:type="dxa" w:w="3324"/>
          </w:tcPr>
          <w:p>
            <w:r/>
            <w:r>
              <w:rPr>
                <w:rFonts w:ascii="Calibri" w:hAnsi="Calibri" w:cs="Calibri" w:eastAsia="Calibri"/>
                <w:b w:val="0"/>
                <w:color w:val="15131F"/>
                <w:sz w:val="19"/>
              </w:rPr>
              <w:t>Ich möchte mit einem Menschen sprechen.</w:t>
            </w:r>
          </w:p>
        </w:tc>
        <w:tc>
          <w:tcPr>
            <w:tcW w:type="dxa" w:w="3324"/>
          </w:tcPr>
          <w:p>
            <w:r/>
            <w:r>
              <w:rPr>
                <w:rFonts w:ascii="Calibri" w:hAnsi="Calibri" w:cs="Calibri" w:eastAsia="Calibri"/>
                <w:b w:val="0"/>
                <w:color w:val="15131F"/>
                <w:sz w:val="19"/>
              </w:rPr>
              <w:t>Zusammenfassung, „Stimmt das so?“, dann Name und Antwortzeit.</w:t>
            </w:r>
          </w:p>
        </w:tc>
      </w:tr>
      <w:tr>
        <w:tc>
          <w:tcPr>
            <w:tcW w:type="dxa" w:w="3324"/>
          </w:tcPr>
          <w:p>
            <w:r/>
            <w:r>
              <w:rPr>
                <w:rFonts w:ascii="Calibri" w:hAnsi="Calibri" w:cs="Calibri" w:eastAsia="Calibri"/>
                <w:b w:val="0"/>
                <w:color w:val="15131F"/>
                <w:sz w:val="19"/>
              </w:rPr>
              <w:t>Übergabe</w:t>
            </w:r>
          </w:p>
        </w:tc>
        <w:tc>
          <w:tcPr>
            <w:tcW w:type="dxa" w:w="3324"/>
          </w:tcPr>
          <w:p>
            <w:r/>
            <w:r>
              <w:rPr>
                <w:rFonts w:ascii="Calibri" w:hAnsi="Calibri" w:cs="Calibri" w:eastAsia="Calibri"/>
                <w:b w:val="0"/>
                <w:color w:val="15131F"/>
                <w:sz w:val="19"/>
              </w:rPr>
              <w:t>[Dieselbe Nachricht außerhalb der Bürozeiten]</w:t>
            </w:r>
          </w:p>
        </w:tc>
        <w:tc>
          <w:tcPr>
            <w:tcW w:type="dxa" w:w="3324"/>
          </w:tcPr>
          <w:p>
            <w:r/>
            <w:r>
              <w:rPr>
                <w:rFonts w:ascii="Calibri" w:hAnsi="Calibri" w:cs="Calibri" w:eastAsia="Calibri"/>
                <w:b w:val="0"/>
                <w:color w:val="15131F"/>
                <w:sz w:val="19"/>
              </w:rPr>
              <w:t>Sagt, wann das Team antwortet, erfasst einen Kontakt.</w:t>
            </w:r>
          </w:p>
        </w:tc>
      </w:tr>
      <w:tr>
        <w:tc>
          <w:tcPr>
            <w:tcW w:type="dxa" w:w="3324"/>
          </w:tcPr>
          <w:p>
            <w:r/>
            <w:r>
              <w:rPr>
                <w:rFonts w:ascii="Calibri" w:hAnsi="Calibri" w:cs="Calibri" w:eastAsia="Calibri"/>
                <w:b w:val="0"/>
                <w:color w:val="15131F"/>
                <w:sz w:val="19"/>
              </w:rPr>
              <w:t>Abschluss</w:t>
            </w:r>
          </w:p>
        </w:tc>
        <w:tc>
          <w:tcPr>
            <w:tcW w:type="dxa" w:w="3324"/>
          </w:tcPr>
          <w:p>
            <w:r/>
            <w:r>
              <w:rPr>
                <w:rFonts w:ascii="Calibri" w:hAnsi="Calibri" w:cs="Calibri" w:eastAsia="Calibri"/>
                <w:b w:val="0"/>
                <w:color w:val="15131F"/>
                <w:sz w:val="19"/>
              </w:rPr>
              <w:t>Danke, das war alles.</w:t>
            </w:r>
          </w:p>
        </w:tc>
        <w:tc>
          <w:tcPr>
            <w:tcW w:type="dxa" w:w="3324"/>
          </w:tcPr>
          <w:p>
            <w:r/>
            <w:r>
              <w:rPr>
                <w:rFonts w:ascii="Calibri" w:hAnsi="Calibri" w:cs="Calibri" w:eastAsia="Calibri"/>
                <w:b w:val="0"/>
                <w:color w:val="15131F"/>
                <w:sz w:val="19"/>
              </w:rPr>
              <w:t>Fazit, nächster Schritt, ein Satz zur Bewertung, kein neues Angebot.</w:t>
            </w:r>
          </w:p>
        </w:tc>
      </w:tr>
    </w:tbl>
    <w:p/>
    <w:p>
      <w:pPr>
        <w:spacing w:after="60"/>
      </w:pPr>
      <w:r>
        <w:rPr>
          <w:rFonts w:ascii="Calibri" w:hAnsi="Calibri" w:cs="Calibri" w:eastAsia="Calibri"/>
          <w:b/>
          <w:color w:val="6B3CF0"/>
          <w:sz w:val="21"/>
        </w:rPr>
        <w:t xml:space="preserve">Wo was hingehört: </w:t>
      </w:r>
      <w:r>
        <w:rPr>
          <w:rFonts w:ascii="Calibri" w:hAnsi="Calibri" w:cs="Calibri" w:eastAsia="Calibri"/>
          <w:b w:val="0"/>
          <w:color w:val="5D5A70"/>
          <w:sz w:val="21"/>
        </w:rPr>
        <w:t>Preise und Regelungen gehören in die Wissensdatenbank, nicht in den Block. Wiederholen Sie alle 12 Tests nach jeder Änderung am Skript, an den Links oder an Ihren Preisen.</w:t>
      </w:r>
    </w:p>
    <w:p>
      <w:pPr>
        <w:spacing w:after="60"/>
      </w:pPr>
      <w:r>
        <w:rPr>
          <w:rFonts w:ascii="Calibri" w:hAnsi="Calibri" w:cs="Calibri" w:eastAsia="Calibri"/>
          <w:b/>
          <w:color w:val="6B3CF0"/>
          <w:sz w:val="21"/>
        </w:rPr>
        <w:t xml:space="preserve">Zuerst ausfüllen: </w:t>
      </w:r>
      <w:r>
        <w:rPr>
          <w:rFonts w:ascii="Calibri" w:hAnsi="Calibri" w:cs="Calibri" w:eastAsia="Calibri"/>
          <w:b w:val="0"/>
          <w:color w:val="5D5A70"/>
          <w:sz w:val="21"/>
        </w:rPr>
        <w:t>Optionen, Namen der Quellen, 3 Fragen, Datenschutzlink, Buchungslink, Themen für die Übergabe, Antwortzeit, Bürozeiten</w:t>
      </w:r>
    </w:p>
    <w:p>
      <w:pPr>
        <w:spacing w:after="160"/>
      </w:pPr>
    </w:p>
    <w:p>
      <w:pPr>
        <w:spacing w:after="80"/>
      </w:pPr>
      <w:r>
        <w:rPr>
          <w:rFonts w:ascii="Calibri" w:hAnsi="Calibri" w:cs="Calibri" w:eastAsia="Calibri"/>
          <w:b/>
          <w:color w:val="15131F"/>
          <w:sz w:val="28"/>
        </w:rPr>
        <w:t>Beispiel: Das Chatbot-Skript einer Reinigungsfirma, von der Begrüßung bis zur Bewertung</w:t>
      </w:r>
    </w:p>
    <w:p>
      <w:pPr>
        <w:spacing w:after="120"/>
      </w:pPr>
      <w:r>
        <w:rPr>
          <w:rFonts w:ascii="Calibri" w:hAnsi="Calibri" w:cs="Calibri" w:eastAsia="Calibri"/>
          <w:b w:val="0"/>
          <w:color w:val="5D5A70"/>
          <w:sz w:val="21"/>
        </w:rPr>
        <w:t>So läuft diese Chatbot-Skript-Vorlage in einem echten Chat. Fairmoor Home Cleaning, ein fiktives Unternehmen in San Jose, Kalifornien, hat am 1. Oktober 2026 alle 12 Tests bestanden und ist am nächsten Tag live gegangen. Am Dienstag, 6. Oktober, fragte Dana nach einer Grundreinigung, buchte sie über den Link und bekam von Rosa ein Angebot für eine Auszugsreinigung.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ich bin Fern, die KI-Assistentin von Fairmoor Home Cleaning. Ich helfe Ihnen gern bei Preisen, unserem Einsatzgebiet und Buchungen. Was ich nicht beantworten kann, übernimmt Rosa aus unserem Büro. Wobei kann ich helfen?</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Was kostet eine Grundreinigung für ein Haus mit 3 Schlafzimmern und 2 Bädern in 95126?</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Eine Grundreinigung für 3 Schlafzimmer und 2 Bäder kostet 330 $ laut unserer Preisliste: fairmoor.example/prices. 95126 liegt in unserem Einsatzgebiet. Geht es um das Zuhause, in dem Sie wohnen, oder um eine Auszugsreinigung?</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Beides! Eine Grundreinigung im neuen Haus und eine Auszugsreinigung in meiner alten Wohnung.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Die Grundreinigung können Sie selbst buchen: fairmoor.example/book. Sie ist gebucht, wenn die Buchungsseite sie per E-Mail bestätigt. Für den Auszug schickt Rosa ein Angebot. Wie viele Schlafzimmer und Bäder hat die alte Wohnung?</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Hab Samstag, 10. Oktober, 9:00 Uhr gebucht, die E-Mail ist da. Die alte Wohnung hat 1 Schlafzimmer und 1 Bad, in Santa Clara. Die Schlüssel gebe ich am Freitag, 16. Oktober, zurück.</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Prima, dann also Samstag, 10. Oktober, um 9:00 Uhr. Für das Angebot zur Auszugsreinigung braucht Rosa Ihren Namen und eine E-Mail-Adresse oder Telefonnummer. Wir nutzen Ihre Angaben nur, um auf diese Anfrage zu antworten. Datenschutzerklärung: fairmoor.example/privacy. Ist das in Ordnung?</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Klar. Dana Whitfield, dana.w@example.com</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Dana. Das gebe ich an Rosa weiter: Auszugsreinigung, 1 Schlafzimmer, 1 Bad, Santa Clara, Schlüsselrückgabe am Freitag, 16. Oktober, Angebot per E-Mail an dana.w@example.com. Stimmt das so?</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Ja, stimmt.</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Rosa antwortet Ihnen hier während der Bürozeiten innerhalb von 15 Minuten. Falls Sie den Chat verlassen, antwortet sie per E-Mail. Für die Auszugsreinigung ist noch nichts gebucht.</w:t>
      </w:r>
    </w:p>
    <w:p>
      <w:pPr>
        <w:spacing w:after="60"/>
      </w:pPr>
      <w:r>
        <w:rPr>
          <w:rFonts w:ascii="Calibri" w:hAnsi="Calibri" w:cs="Calibri" w:eastAsia="Calibri"/>
          <w:b/>
          <w:color w:val="6B3CF0"/>
          <w:sz w:val="21"/>
        </w:rPr>
        <w:t xml:space="preserve">Rosa (Büro): </w:t>
      </w:r>
      <w:r>
        <w:rPr>
          <w:rFonts w:ascii="Calibri" w:hAnsi="Calibri" w:cs="Calibri" w:eastAsia="Calibri"/>
          <w:b w:val="0"/>
          <w:color w:val="15131F"/>
          <w:sz w:val="21"/>
        </w:rPr>
        <w:t>Hallo Dana, hier ist Rosa. Eine Auszugsreinigung für eine leere Wohnung mit 1 Schlafzimmer und 1 Bad kostet 210 $, Backofen und Kühlschrank inklusive. Wir können am Donnerstag, 15. Oktober, ab 13:00 Uhr kommen. Ich habe Ihnen das Angebot und einen Buchungslink per E-Mail geschickt.</w:t>
      </w:r>
    </w:p>
    <w:p>
      <w:pPr>
        <w:spacing w:after="60"/>
      </w:pPr>
      <w:r>
        <w:rPr>
          <w:rFonts w:ascii="Calibri" w:hAnsi="Calibri" w:cs="Calibri" w:eastAsia="Calibri"/>
          <w:b/>
          <w:color w:val="6B3CF0"/>
          <w:sz w:val="21"/>
        </w:rPr>
        <w:t xml:space="preserve">Besucherin: </w:t>
      </w:r>
      <w:r>
        <w:rPr>
          <w:rFonts w:ascii="Calibri" w:hAnsi="Calibri" w:cs="Calibri" w:eastAsia="Calibri"/>
          <w:b w:val="0"/>
          <w:color w:val="15131F"/>
          <w:sz w:val="21"/>
        </w:rPr>
        <w:t>Perfekt, vielen Dank!</w:t>
      </w:r>
    </w:p>
    <w:p>
      <w:pPr>
        <w:spacing w:after="60"/>
      </w:pPr>
      <w:r>
        <w:rPr>
          <w:rFonts w:ascii="Calibri" w:hAnsi="Calibri" w:cs="Calibri" w:eastAsia="Calibri"/>
          <w:b/>
          <w:color w:val="6B3CF0"/>
          <w:sz w:val="21"/>
        </w:rPr>
        <w:t xml:space="preserve">Rosa (Büro): </w:t>
      </w:r>
      <w:r>
        <w:rPr>
          <w:rFonts w:ascii="Calibri" w:hAnsi="Calibri" w:cs="Calibri" w:eastAsia="Calibri"/>
          <w:b w:val="0"/>
          <w:color w:val="15131F"/>
          <w:sz w:val="21"/>
        </w:rPr>
        <w:t>Gern! Kurz zusammengefasst: Grundreinigung am Samstag, 10. Oktober, um 9:00 Uhr, und das Angebot für die Auszugsreinigung ist in Ihrem Postfach. Danke, dass Sie sich für Fairmoor entschieden haben. Am Ende können Sie diesen Chat bewerten.</w:t>
      </w:r>
    </w:p>
    <w:p>
      <w:pPr>
        <w:spacing w:after="80"/>
      </w:pPr>
    </w:p>
    <w:p>
      <w:pPr>
        <w:spacing w:after="80"/>
      </w:pPr>
      <w:r>
        <w:rPr>
          <w:rFonts w:ascii="Calibri" w:hAnsi="Calibri" w:cs="Calibri" w:eastAsia="Calibri"/>
          <w:b/>
          <w:color w:val="15131F"/>
          <w:sz w:val="24"/>
        </w:rPr>
        <w:t>Das Skript, Schritt für Schritt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Begrüßung</w:t>
            </w:r>
          </w:p>
        </w:tc>
        <w:tc>
          <w:tcPr>
            <w:tcW w:type="dxa" w:w="4986"/>
          </w:tcPr>
          <w:p>
            <w:r/>
            <w:r>
              <w:rPr>
                <w:rFonts w:ascii="Calibri" w:hAnsi="Calibri" w:cs="Calibri" w:eastAsia="Calibri"/>
                <w:b w:val="0"/>
                <w:color w:val="15131F"/>
                <w:sz w:val="19"/>
              </w:rPr>
              <w:t>Zuerst der KI-Hinweis; Schaltflächen: Preise, Reinigung buchen, Auszugsreinigung, Mit einer Person sprechen</w:t>
            </w:r>
          </w:p>
        </w:tc>
      </w:tr>
      <w:tr>
        <w:tc>
          <w:tcPr>
            <w:tcW w:type="dxa" w:w="4986"/>
          </w:tcPr>
          <w:p>
            <w:r/>
            <w:r>
              <w:rPr>
                <w:rFonts w:ascii="Calibri" w:hAnsi="Calibri" w:cs="Calibri" w:eastAsia="Calibri"/>
                <w:b/>
                <w:color w:val="15131F"/>
                <w:sz w:val="19"/>
              </w:rPr>
              <w:t>Antwort</w:t>
            </w:r>
          </w:p>
        </w:tc>
        <w:tc>
          <w:tcPr>
            <w:tcW w:type="dxa" w:w="4986"/>
          </w:tcPr>
          <w:p>
            <w:r/>
            <w:r>
              <w:rPr>
                <w:rFonts w:ascii="Calibri" w:hAnsi="Calibri" w:cs="Calibri" w:eastAsia="Calibri"/>
                <w:b w:val="0"/>
                <w:color w:val="15131F"/>
                <w:sz w:val="19"/>
              </w:rPr>
              <w:t>330 $, Link zur Preisliste, eine Frage</w:t>
            </w:r>
          </w:p>
        </w:tc>
      </w:tr>
      <w:tr>
        <w:tc>
          <w:tcPr>
            <w:tcW w:type="dxa" w:w="4986"/>
          </w:tcPr>
          <w:p>
            <w:r/>
            <w:r>
              <w:rPr>
                <w:rFonts w:ascii="Calibri" w:hAnsi="Calibri" w:cs="Calibri" w:eastAsia="Calibri"/>
                <w:b/>
                <w:color w:val="15131F"/>
                <w:sz w:val="19"/>
              </w:rPr>
              <w:t>Qualifizierung</w:t>
            </w:r>
          </w:p>
        </w:tc>
        <w:tc>
          <w:tcPr>
            <w:tcW w:type="dxa" w:w="4986"/>
          </w:tcPr>
          <w:p>
            <w:r/>
            <w:r>
              <w:rPr>
                <w:rFonts w:ascii="Calibri" w:hAnsi="Calibri" w:cs="Calibri" w:eastAsia="Calibri"/>
                <w:b w:val="0"/>
                <w:color w:val="15131F"/>
                <w:sz w:val="19"/>
              </w:rPr>
              <w:t>2 Fragen; das Datum nannte Dana selbst</w:t>
            </w:r>
          </w:p>
        </w:tc>
      </w:tr>
      <w:tr>
        <w:tc>
          <w:tcPr>
            <w:tcW w:type="dxa" w:w="4986"/>
          </w:tcPr>
          <w:p>
            <w:r/>
            <w:r>
              <w:rPr>
                <w:rFonts w:ascii="Calibri" w:hAnsi="Calibri" w:cs="Calibri" w:eastAsia="Calibri"/>
                <w:b/>
                <w:color w:val="15131F"/>
                <w:sz w:val="19"/>
              </w:rPr>
              <w:t>Buchung</w:t>
            </w:r>
          </w:p>
        </w:tc>
        <w:tc>
          <w:tcPr>
            <w:tcW w:type="dxa" w:w="4986"/>
          </w:tcPr>
          <w:p>
            <w:r/>
            <w:r>
              <w:rPr>
                <w:rFonts w:ascii="Calibri" w:hAnsi="Calibri" w:cs="Calibri" w:eastAsia="Calibri"/>
                <w:b w:val="0"/>
                <w:color w:val="15131F"/>
                <w:sz w:val="19"/>
              </w:rPr>
              <w:t>Link geschickt; Samstag, 10. Oktober, 9:00 Uhr, per E-Mail bestätigt</w:t>
            </w:r>
          </w:p>
        </w:tc>
      </w:tr>
      <w:tr>
        <w:tc>
          <w:tcPr>
            <w:tcW w:type="dxa" w:w="4986"/>
          </w:tcPr>
          <w:p>
            <w:r/>
            <w:r>
              <w:rPr>
                <w:rFonts w:ascii="Calibri" w:hAnsi="Calibri" w:cs="Calibri" w:eastAsia="Calibri"/>
                <w:b/>
                <w:color w:val="15131F"/>
                <w:sz w:val="19"/>
              </w:rPr>
              <w:t>Lead-Erfassung</w:t>
            </w:r>
          </w:p>
        </w:tc>
        <w:tc>
          <w:tcPr>
            <w:tcW w:type="dxa" w:w="4986"/>
          </w:tcPr>
          <w:p>
            <w:r/>
            <w:r>
              <w:rPr>
                <w:rFonts w:ascii="Calibri" w:hAnsi="Calibri" w:cs="Calibri" w:eastAsia="Calibri"/>
                <w:b w:val="0"/>
                <w:color w:val="15131F"/>
                <w:sz w:val="19"/>
              </w:rPr>
              <w:t>Zweck und Datenschutzlink, dann Name und E-Mail</w:t>
            </w:r>
          </w:p>
        </w:tc>
      </w:tr>
      <w:tr>
        <w:tc>
          <w:tcPr>
            <w:tcW w:type="dxa" w:w="4986"/>
          </w:tcPr>
          <w:p>
            <w:r/>
            <w:r>
              <w:rPr>
                <w:rFonts w:ascii="Calibri" w:hAnsi="Calibri" w:cs="Calibri" w:eastAsia="Calibri"/>
                <w:b/>
                <w:color w:val="15131F"/>
                <w:sz w:val="19"/>
              </w:rPr>
              <w:t>Übergabe</w:t>
            </w:r>
          </w:p>
        </w:tc>
        <w:tc>
          <w:tcPr>
            <w:tcW w:type="dxa" w:w="4986"/>
          </w:tcPr>
          <w:p>
            <w:r/>
            <w:r>
              <w:rPr>
                <w:rFonts w:ascii="Calibri" w:hAnsi="Calibri" w:cs="Calibri" w:eastAsia="Calibri"/>
                <w:b w:val="0"/>
                <w:color w:val="15131F"/>
                <w:sz w:val="19"/>
              </w:rPr>
              <w:t>Zusammenfassung von Dana geprüft; Rosa nach 4 Minuten</w:t>
            </w:r>
          </w:p>
        </w:tc>
      </w:tr>
      <w:tr>
        <w:tc>
          <w:tcPr>
            <w:tcW w:type="dxa" w:w="4986"/>
          </w:tcPr>
          <w:p>
            <w:r/>
            <w:r>
              <w:rPr>
                <w:rFonts w:ascii="Calibri" w:hAnsi="Calibri" w:cs="Calibri" w:eastAsia="Calibri"/>
                <w:b/>
                <w:color w:val="15131F"/>
                <w:sz w:val="19"/>
              </w:rPr>
              <w:t>Abschluss</w:t>
            </w:r>
          </w:p>
        </w:tc>
        <w:tc>
          <w:tcPr>
            <w:tcW w:type="dxa" w:w="4986"/>
          </w:tcPr>
          <w:p>
            <w:r/>
            <w:r>
              <w:rPr>
                <w:rFonts w:ascii="Calibri" w:hAnsi="Calibri" w:cs="Calibri" w:eastAsia="Calibri"/>
                <w:b w:val="0"/>
                <w:color w:val="15131F"/>
                <w:sz w:val="19"/>
              </w:rPr>
              <w:t>Fazit von Rosa; mit 5 Sternen bewertet</w:t>
            </w:r>
          </w:p>
        </w:tc>
      </w:tr>
    </w:tbl>
    <w:p/>
    <w:p>
      <w:pPr>
        <w:spacing w:after="80"/>
      </w:pPr>
      <w:r>
        <w:rPr>
          <w:rFonts w:ascii="Calibri" w:hAnsi="Calibri" w:cs="Calibri" w:eastAsia="Calibri"/>
          <w:b/>
          <w:color w:val="15131F"/>
          <w:sz w:val="24"/>
        </w:rPr>
        <w:t>Was in der App und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Buchungen</w:t>
            </w:r>
          </w:p>
        </w:tc>
        <w:tc>
          <w:tcPr>
            <w:tcW w:type="dxa" w:w="4986"/>
          </w:tcPr>
          <w:p>
            <w:r/>
            <w:r>
              <w:rPr>
                <w:rFonts w:ascii="Calibri" w:hAnsi="Calibri" w:cs="Calibri" w:eastAsia="Calibri"/>
                <w:b w:val="0"/>
                <w:color w:val="15131F"/>
                <w:sz w:val="19"/>
              </w:rPr>
              <w:t>Grundreinigung, Samstag, 10. Oktober, 9:00 Uhr, „Bestätigt“</w:t>
            </w:r>
          </w:p>
        </w:tc>
      </w:tr>
      <w:tr>
        <w:tc>
          <w:tcPr>
            <w:tcW w:type="dxa" w:w="4986"/>
          </w:tcPr>
          <w:p>
            <w:r/>
            <w:r>
              <w:rPr>
                <w:rFonts w:ascii="Calibri" w:hAnsi="Calibri" w:cs="Calibri" w:eastAsia="Calibri"/>
                <w:b/>
                <w:color w:val="15131F"/>
                <w:sz w:val="19"/>
              </w:rPr>
              <w:t>Live-Support</w:t>
            </w:r>
          </w:p>
        </w:tc>
        <w:tc>
          <w:tcPr>
            <w:tcW w:type="dxa" w:w="4986"/>
          </w:tcPr>
          <w:p>
            <w:r/>
            <w:r>
              <w:rPr>
                <w:rFonts w:ascii="Calibri" w:hAnsi="Calibri" w:cs="Calibri" w:eastAsia="Calibri"/>
                <w:b w:val="0"/>
                <w:color w:val="15131F"/>
                <w:sz w:val="19"/>
              </w:rPr>
              <w:t>„Wartet auf Agent“ 10:11, beansprucht 10:15, gelöst 10:24</w:t>
            </w:r>
          </w:p>
        </w:tc>
      </w:tr>
      <w:tr>
        <w:tc>
          <w:tcPr>
            <w:tcW w:type="dxa" w:w="4986"/>
          </w:tcPr>
          <w:p>
            <w:r/>
            <w:r>
              <w:rPr>
                <w:rFonts w:ascii="Calibri" w:hAnsi="Calibri" w:cs="Calibri" w:eastAsia="Calibri"/>
                <w:b/>
                <w:color w:val="15131F"/>
                <w:sz w:val="19"/>
              </w:rPr>
              <w:t>Leads</w:t>
            </w:r>
          </w:p>
        </w:tc>
        <w:tc>
          <w:tcPr>
            <w:tcW w:type="dxa" w:w="4986"/>
          </w:tcPr>
          <w:p>
            <w:r/>
            <w:r>
              <w:rPr>
                <w:rFonts w:ascii="Calibri" w:hAnsi="Calibri" w:cs="Calibri" w:eastAsia="Calibri"/>
                <w:b w:val="0"/>
                <w:color w:val="15131F"/>
                <w:sz w:val="19"/>
              </w:rPr>
              <w:t>Von Rosa angelegt: Auszugsreinigung, Santa Clara, 210 $; „Quelle“: „Live-Chat“; „Status“: „In Bearbeitung“; „Zugewiesen an“: Rosa</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Angebot zur Auszugsreinigung nachfassen; „Abtretungsinhaber“ (die zuständige Person): Rosa; „Deadline“: Freitag, 9. Oktober</w:t>
            </w:r>
          </w:p>
        </w:tc>
      </w:tr>
      <w:tr>
        <w:tc>
          <w:tcPr>
            <w:tcW w:type="dxa" w:w="4986"/>
          </w:tcPr>
          <w:p>
            <w:r/>
            <w:r>
              <w:rPr>
                <w:rFonts w:ascii="Calibri" w:hAnsi="Calibri" w:cs="Calibri" w:eastAsia="Calibri"/>
                <w:b/>
                <w:color w:val="15131F"/>
                <w:sz w:val="19"/>
              </w:rPr>
              <w:t>Analysen</w:t>
            </w:r>
          </w:p>
        </w:tc>
        <w:tc>
          <w:tcPr>
            <w:tcW w:type="dxa" w:w="4986"/>
          </w:tcPr>
          <w:p>
            <w:r/>
            <w:r>
              <w:rPr>
                <w:rFonts w:ascii="Calibri" w:hAnsi="Calibri" w:cs="Calibri" w:eastAsia="Calibri"/>
                <w:b w:val="0"/>
                <w:color w:val="15131F"/>
                <w:sz w:val="19"/>
              </w:rPr>
              <w:t>5 Sterne unter „Zufriedenheit“</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Beispiele für Chatbot-Skripte, die mit einem KI-Agenten scheitern</w:t>
      </w:r>
    </w:p>
    <w:p>
      <w:pPr>
        <w:spacing w:after="120"/>
      </w:pPr>
      <w:r>
        <w:rPr>
          <w:rFonts w:ascii="Calibri" w:hAnsi="Calibri" w:cs="Calibri" w:eastAsia="Calibri"/>
          <w:b w:val="0"/>
          <w:color w:val="5D5A70"/>
          <w:sz w:val="21"/>
        </w:rPr>
        <w:t>Vier Sätze aus älteren Chatbot-Skripten, warum sie scheitern und was Sie stattdessen schreiben.</w:t>
      </w:r>
    </w:p>
    <w:p>
      <w:pPr>
        <w:spacing w:after="40"/>
      </w:pPr>
      <w:r>
        <w:rPr>
          <w:rFonts w:ascii="Calibri" w:hAnsi="Calibri" w:cs="Calibri" w:eastAsia="Calibri"/>
          <w:b/>
          <w:color w:val="15131F"/>
          <w:sz w:val="22"/>
        </w:rPr>
        <w:t>„Wählen Sie eine Option: 1 Vertrieb, 2 Support, 3 Abrechnung“</w:t>
      </w:r>
    </w:p>
    <w:p>
      <w:pPr>
        <w:spacing w:after="40"/>
      </w:pPr>
      <w:r>
        <w:rPr>
          <w:rFonts w:ascii="Calibri" w:hAnsi="Calibri" w:cs="Calibri" w:eastAsia="Calibri"/>
          <w:b w:val="0"/>
          <w:color w:val="15131F"/>
          <w:sz w:val="21"/>
        </w:rPr>
        <w:t>Eine Begrüßung, die nur ein Menü bietet, zwingt Besucher in Ihr Menü. Ein KI-Agent versteht jede Frage, also lassen Sie die Besucher tippen.</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Hallo, ich bin [Bot-Name], der KI-Assistent von [Unternehmen]. Fragen Sie mich alles zu [Themen] oder tippen Sie auf eine Schaltfläche.</w:t>
      </w:r>
    </w:p>
    <w:p>
      <w:pPr>
        <w:spacing w:after="80"/>
      </w:pPr>
    </w:p>
    <w:p>
      <w:pPr>
        <w:spacing w:after="40"/>
      </w:pPr>
      <w:r>
        <w:rPr>
          <w:rFonts w:ascii="Calibri" w:hAnsi="Calibri" w:cs="Calibri" w:eastAsia="Calibri"/>
          <w:b/>
          <w:color w:val="15131F"/>
          <w:sz w:val="22"/>
        </w:rPr>
        <w:t>„Hallo, ich bin Jessica! Wie kann ich helfen?“</w:t>
      </w:r>
    </w:p>
    <w:p>
      <w:pPr>
        <w:spacing w:after="40"/>
      </w:pPr>
      <w:r>
        <w:rPr>
          <w:rFonts w:ascii="Calibri" w:hAnsi="Calibri" w:cs="Calibri" w:eastAsia="Calibri"/>
          <w:b w:val="0"/>
          <w:color w:val="15131F"/>
          <w:sz w:val="21"/>
        </w:rPr>
        <w:t>Ein Menschenname ohne Hinweis wirkt wie eine echte Person. Genau darum geht es bei den Hinweispflichten in der EU und in Kalifornien.</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Hallo, ich bin Jessica, die KI-Assistentin von [Unternehmen]. Was ich nicht beantworten kann, übernimmt [Name] aus unserem Team.</w:t>
      </w:r>
    </w:p>
    <w:p>
      <w:pPr>
        <w:spacing w:after="80"/>
      </w:pPr>
    </w:p>
    <w:p>
      <w:pPr>
        <w:spacing w:after="40"/>
      </w:pPr>
      <w:r>
        <w:rPr>
          <w:rFonts w:ascii="Calibri" w:hAnsi="Calibri" w:cs="Calibri" w:eastAsia="Calibri"/>
          <w:b/>
          <w:color w:val="15131F"/>
          <w:sz w:val="22"/>
        </w:rPr>
        <w:t>„Bevor wir anfangen: Wie lautet Ihre E-Mail-Adresse?“</w:t>
      </w:r>
    </w:p>
    <w:p>
      <w:pPr>
        <w:spacing w:after="40"/>
      </w:pPr>
      <w:r>
        <w:rPr>
          <w:rFonts w:ascii="Calibri" w:hAnsi="Calibri" w:cs="Calibri" w:eastAsia="Calibri"/>
          <w:b w:val="0"/>
          <w:color w:val="15131F"/>
          <w:sz w:val="21"/>
        </w:rPr>
        <w:t>Wer vor jeder Antwort Daten verlangt, macht eine einfache Frage teuer. Erst antworten; nach Daten fragen, wenn ein Angebot oder Rückruf sie braucht.</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Fragen Sie mich, was Sie wissen möchten, ich antworte sofort. Wenn Sie ein Angebot brauchen, frage ich dann nach Ihren Kontaktdaten.</w:t>
      </w:r>
    </w:p>
    <w:p>
      <w:pPr>
        <w:spacing w:after="80"/>
      </w:pPr>
    </w:p>
    <w:p>
      <w:pPr>
        <w:spacing w:after="40"/>
      </w:pPr>
      <w:r>
        <w:rPr>
          <w:rFonts w:ascii="Calibri" w:hAnsi="Calibri" w:cs="Calibri" w:eastAsia="Calibri"/>
          <w:b/>
          <w:color w:val="15131F"/>
          <w:sz w:val="22"/>
        </w:rPr>
        <w:t>„Ich verbinde Sie mit einem Mitarbeiter …“</w:t>
      </w:r>
    </w:p>
    <w:p>
      <w:pPr>
        <w:spacing w:after="40"/>
      </w:pPr>
      <w:r>
        <w:rPr>
          <w:rFonts w:ascii="Calibri" w:hAnsi="Calibri" w:cs="Calibri" w:eastAsia="Calibri"/>
          <w:b w:val="0"/>
          <w:color w:val="15131F"/>
          <w:sz w:val="21"/>
        </w:rPr>
        <w:t>Eine kalte Weiterleitung ohne Namen, ohne Antwortzeit und ohne Zusammenfassung. Der Besucher wiederholt alles oder geht.</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Das gebe ich an [Name] weiter: [Zusammenfassung]. Stimmt das so? [Name] antwortet Ihnen hier innerhalb von [Antwortzeit].</w:t>
      </w:r>
    </w:p>
    <w:p>
      <w:pPr>
        <w:spacing w:after="80"/>
      </w:pPr>
    </w:p>
    <w:p>
      <w:pPr>
        <w:spacing w:after="200"/>
      </w:pPr>
      <w:r>
        <w:rPr>
          <w:rFonts w:ascii="Calibri" w:hAnsi="Calibri" w:cs="Calibri" w:eastAsia="Calibri"/>
          <w:b w:val="0"/>
          <w:color w:val="15131F"/>
          <w:sz w:val="21"/>
        </w:rPr>
        <w:t>„Entschuldigung, das habe ich nicht verstanden“ gehört in Ihre Fallback-Skripte: eine Rückfrage, dann eine Person.</w:t>
      </w:r>
    </w:p>
    <w:p>
      <w:pPr>
        <w:spacing w:after="120"/>
      </w:pPr>
      <w:r>
        <w:rPr>
          <w:rFonts w:ascii="Calibri" w:hAnsi="Calibri" w:cs="Calibri" w:eastAsia="Calibri"/>
          <w:b/>
          <w:color w:val="15131F"/>
          <w:sz w:val="28"/>
        </w:rPr>
        <w:t>So nutzen Sie diese Chatbot-Skript-Vorlage</w:t>
      </w:r>
    </w:p>
    <w:p>
      <w:pPr>
        <w:spacing w:after="40"/>
      </w:pPr>
      <w:r>
        <w:rPr>
          <w:rFonts w:ascii="Calibri" w:hAnsi="Calibri" w:cs="Calibri" w:eastAsia="Calibri"/>
          <w:b/>
          <w:color w:val="15131F"/>
          <w:sz w:val="22"/>
        </w:rPr>
        <w:t>1. Klammern ausfüllen</w:t>
      </w:r>
    </w:p>
    <w:p>
      <w:pPr>
        <w:spacing w:after="120"/>
      </w:pPr>
      <w:r>
        <w:rPr>
          <w:rFonts w:ascii="Calibri" w:hAnsi="Calibri" w:cs="Calibri" w:eastAsia="Calibri"/>
          <w:b w:val="0"/>
          <w:color w:val="15131F"/>
          <w:sz w:val="21"/>
        </w:rPr>
        <w:t>Namen, Aufgaben, Quellen, 3 Fragen, Links, Themen für die Übergabe, Antwortzeit, Bürozeiten.</w:t>
      </w:r>
    </w:p>
    <w:p>
      <w:pPr>
        <w:spacing w:after="40"/>
      </w:pPr>
      <w:r>
        <w:rPr>
          <w:rFonts w:ascii="Calibri" w:hAnsi="Calibri" w:cs="Calibri" w:eastAsia="Calibri"/>
          <w:b/>
          <w:color w:val="15131F"/>
          <w:sz w:val="22"/>
        </w:rPr>
        <w:t>2. Sichtbaren Text festlegen</w:t>
      </w:r>
    </w:p>
    <w:p>
      <w:pPr>
        <w:spacing w:after="120"/>
      </w:pPr>
      <w:r>
        <w:rPr>
          <w:rFonts w:ascii="Calibri" w:hAnsi="Calibri" w:cs="Calibri" w:eastAsia="Calibri"/>
          <w:b w:val="0"/>
          <w:color w:val="15131F"/>
          <w:sz w:val="21"/>
        </w:rPr>
        <w:t>Schreiben Sie die Begrüßung und 3 oder 4 vorgeschlagene Antworten. Lesen Sie sie auf dem Smartphone.</w:t>
      </w:r>
    </w:p>
    <w:p>
      <w:pPr>
        <w:spacing w:after="40"/>
      </w:pPr>
      <w:r>
        <w:rPr>
          <w:rFonts w:ascii="Calibri" w:hAnsi="Calibri" w:cs="Calibri" w:eastAsia="Calibri"/>
          <w:b/>
          <w:color w:val="15131F"/>
          <w:sz w:val="22"/>
        </w:rPr>
        <w:t>3. Ablauf einfügen</w:t>
      </w:r>
    </w:p>
    <w:p>
      <w:pPr>
        <w:spacing w:after="120"/>
      </w:pPr>
      <w:r>
        <w:rPr>
          <w:rFonts w:ascii="Calibri" w:hAnsi="Calibri" w:cs="Calibri" w:eastAsia="Calibri"/>
          <w:b w:val="0"/>
          <w:color w:val="15131F"/>
          <w:sz w:val="21"/>
        </w:rPr>
        <w:t>Tab 8 kommt in die Anweisungen des Agenten, nach dem Persona-Briefing und den Fallback-Regeln.</w:t>
      </w:r>
    </w:p>
    <w:p>
      <w:pPr>
        <w:spacing w:after="40"/>
      </w:pPr>
      <w:r>
        <w:rPr>
          <w:rFonts w:ascii="Calibri" w:hAnsi="Calibri" w:cs="Calibri" w:eastAsia="Calibri"/>
          <w:b/>
          <w:color w:val="15131F"/>
          <w:sz w:val="22"/>
        </w:rPr>
        <w:t>4. 12 Tests durchführen</w:t>
      </w:r>
    </w:p>
    <w:p>
      <w:pPr>
        <w:spacing w:after="120"/>
      </w:pPr>
      <w:r>
        <w:rPr>
          <w:rFonts w:ascii="Calibri" w:hAnsi="Calibri" w:cs="Calibri" w:eastAsia="Calibri"/>
          <w:b w:val="0"/>
          <w:color w:val="15131F"/>
          <w:sz w:val="21"/>
        </w:rPr>
        <w:t>Tragen Sie Bestanden oder Nicht bestanden in Excel ein. Live gehen Sie erst bei 12 von 12.</w:t>
      </w:r>
    </w:p>
    <w:p>
      <w:pPr>
        <w:spacing w:after="40"/>
      </w:pPr>
      <w:r>
        <w:rPr>
          <w:rFonts w:ascii="Calibri" w:hAnsi="Calibri" w:cs="Calibri" w:eastAsia="Calibri"/>
          <w:b/>
          <w:color w:val="15131F"/>
          <w:sz w:val="22"/>
        </w:rPr>
        <w:t>5. Jede Woche Chats lesen</w:t>
      </w:r>
    </w:p>
    <w:p>
      <w:pPr>
        <w:spacing w:after="120"/>
      </w:pPr>
      <w:r>
        <w:rPr>
          <w:rFonts w:ascii="Calibri" w:hAnsi="Calibri" w:cs="Calibri" w:eastAsia="Calibri"/>
          <w:b w:val="0"/>
          <w:color w:val="15131F"/>
          <w:sz w:val="21"/>
        </w:rPr>
        <w:t>Wo Besucher abbrechen oder sich wiederholen, korrigieren Sie diesen Schritt und testen erneut.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Wählen Sie unter „Meine Bots“ den Bot. Schreiben Sie auf dem Tab „Grundlagen“ die Begrüßung in „Erste Nachricht“, fügen Sie den Ablauf in „Anweisungen“ ein (Tab „Geteilt“) und ergänzen Sie Ihre Preisliste und Ihre Regelungen in der „Wissensdatenbank“.</w:t>
      </w:r>
    </w:p>
    <w:p>
      <w:pPr>
        <w:spacing w:after="60"/>
      </w:pPr>
      <w:r>
        <w:rPr>
          <w:rFonts w:ascii="Calibri" w:hAnsi="Calibri" w:cs="Calibri" w:eastAsia="Calibri"/>
          <w:b w:val="0"/>
          <w:color w:val="15131F"/>
          <w:sz w:val="21"/>
        </w:rPr>
        <w:t>2. Schalten Sie auf dem Tab „Verhalten“ „Schnelle Antworten“ ein und tragen Sie Ihre Antworten unter „Vorgeschlagene Antworten“ ein. Schalten Sie „Zufriedenheitsbewertungen“ ein, damit am Ende des Gesprächs eine Sternebewertung erscheint.</w:t>
      </w:r>
    </w:p>
    <w:p>
      <w:pPr>
        <w:spacing w:after="60"/>
      </w:pPr>
      <w:r>
        <w:rPr>
          <w:rFonts w:ascii="Calibri" w:hAnsi="Calibri" w:cs="Calibri" w:eastAsia="Calibri"/>
          <w:b w:val="0"/>
          <w:color w:val="15131F"/>
          <w:sz w:val="21"/>
        </w:rPr>
        <w:t>3. Optional: „Benutzerdaten sammeln“ (Tab „Verhalten“) zeigt vor dem Chat ein Formular; Name und E-Mail werden immer erfasst. „Zustimmung erforderlich“ (Tab „Erweitert“) zeigt zuerst Ihren „Zustimmungstext“ (den Datenschutzhinweis).</w:t>
      </w:r>
    </w:p>
    <w:p>
      <w:pPr>
        <w:spacing w:after="60"/>
      </w:pPr>
      <w:r>
        <w:rPr>
          <w:rFonts w:ascii="Calibri" w:hAnsi="Calibri" w:cs="Calibri" w:eastAsia="Calibri"/>
          <w:b w:val="0"/>
          <w:color w:val="15131F"/>
          <w:sz w:val="21"/>
        </w:rPr>
        <w:t>4. Für Buchungen öffnen Sie „Terminplanung“ &gt; „Ereignistypen“, klicken auf „Link kopieren“ und fügen den Link in den Ablaufblock ein.</w:t>
      </w:r>
    </w:p>
    <w:p>
      <w:pPr>
        <w:spacing w:after="60"/>
      </w:pPr>
      <w:r>
        <w:rPr>
          <w:rFonts w:ascii="Calibri" w:hAnsi="Calibri" w:cs="Calibri" w:eastAsia="Calibri"/>
          <w:b w:val="0"/>
          <w:color w:val="15131F"/>
          <w:sz w:val="21"/>
        </w:rPr>
        <w:t>5. Klicken Sie auf „Änderungen speichern“, dann auf „Versuchen Sie es mit Bot“ (Bot ausprobieren), und tippen Sie die 12 Tests ein.</w:t>
      </w:r>
    </w:p>
    <w:p>
      <w:pPr>
        <w:spacing w:after="60"/>
      </w:pPr>
      <w:r>
        <w:rPr>
          <w:rFonts w:ascii="Calibri" w:hAnsi="Calibri" w:cs="Calibri" w:eastAsia="Calibri"/>
          <w:b w:val="0"/>
          <w:color w:val="15131F"/>
          <w:sz w:val="21"/>
        </w:rPr>
        <w:t>6. Schalten Sie auf dem Tab „Verbinden“ „E-Mail-Benachrichtigungen senden“ ein. Übergebene Chats warten im „Live-Support“ mit dem Status „Wartet auf Agent“: „Beanspruchen“ (Chat übernehmen), antworten, dann „Lösen“ (Chat abschließen).</w:t>
      </w:r>
    </w:p>
    <w:p>
      <w:pPr>
        <w:spacing w:after="200"/>
      </w:pPr>
      <w:r>
        <w:rPr>
          <w:rFonts w:ascii="Calibri" w:hAnsi="Calibri" w:cs="Calibri" w:eastAsia="Calibri"/>
          <w:b w:val="0"/>
          <w:color w:val="5D5A70"/>
          <w:sz w:val="21"/>
        </w:rPr>
        <w:t>KI-Chat, „Erste Nachricht“, „Vorgeschlagene Antworten“, „Anweisungen“ und „Versuchen Sie es mit Bot“ gibt es im Free-Plan: 3 Nutzer, keine Kreditkarte. Die Übergabe an Menschen im „Live-Support“ und Buchungen mit Kalenderabgleich gibt es ab Launch, 19 $ im Monat bei jährlicher Abrechnung für 8 Nutzer.</w:t>
      </w:r>
    </w:p>
    <w:p>
      <w:pPr>
        <w:spacing w:after="80"/>
      </w:pPr>
      <w:r>
        <w:rPr>
          <w:rFonts w:ascii="Calibri" w:hAnsi="Calibri" w:cs="Calibri" w:eastAsia="Calibri"/>
          <w:b/>
          <w:color w:val="15131F"/>
          <w:sz w:val="24"/>
        </w:rPr>
        <w:t>Endkontrolle: Das Skript ist fertig, wenn</w:t>
      </w:r>
    </w:p>
    <w:p>
      <w:pPr>
        <w:spacing w:after="60"/>
        <w:ind w:left="283"/>
      </w:pPr>
      <w:r>
        <w:rPr>
          <w:rFonts w:ascii="Calibri" w:hAnsi="Calibri" w:cs="Calibri" w:eastAsia="Calibri"/>
          <w:b w:val="0"/>
          <w:color w:val="15131F"/>
          <w:sz w:val="21"/>
        </w:rPr>
        <w:t>• Der erste Satz der Begrüßung sagt „KI-Assistent“, und die Schaltflächen passen auf einen Smartphone-Bildschirm.</w:t>
      </w:r>
    </w:p>
    <w:p>
      <w:pPr>
        <w:spacing w:after="60"/>
        <w:ind w:left="283"/>
      </w:pPr>
      <w:r>
        <w:rPr>
          <w:rFonts w:ascii="Calibri" w:hAnsi="Calibri" w:cs="Calibri" w:eastAsia="Calibri"/>
          <w:b w:val="0"/>
          <w:color w:val="15131F"/>
          <w:sz w:val="21"/>
        </w:rPr>
        <w:t>• Jede Klammer ist ausgefüllt, und Datenschutz- und Buchungslink öffnen sich.</w:t>
      </w:r>
    </w:p>
    <w:p>
      <w:pPr>
        <w:spacing w:after="60"/>
        <w:ind w:left="283"/>
      </w:pPr>
      <w:r>
        <w:rPr>
          <w:rFonts w:ascii="Calibri" w:hAnsi="Calibri" w:cs="Calibri" w:eastAsia="Calibri"/>
          <w:b w:val="0"/>
          <w:color w:val="15131F"/>
          <w:sz w:val="21"/>
        </w:rPr>
        <w:t>• Alle 12 Tests sind bestanden, mit Datum im Testprotokoll.</w:t>
      </w:r>
    </w:p>
    <w:p>
      <w:pPr>
        <w:spacing w:after="60"/>
        <w:ind w:left="283"/>
      </w:pPr>
      <w:r>
        <w:rPr>
          <w:rFonts w:ascii="Calibri" w:hAnsi="Calibri" w:cs="Calibri" w:eastAsia="Calibri"/>
          <w:b w:val="0"/>
          <w:color w:val="15131F"/>
          <w:sz w:val="21"/>
        </w:rPr>
        <w:t>• Jemand bekommt die E-Mail zur Übergabe und kennt die Antwortzeit.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https://crmsoftware.pro/de/templates/chatbot-script-templates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Chatbot-Skript-Vorlagen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