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Vorlage für die FAQ-Wissensdatenbank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30 Musterfragen für Ihre Website und Ihren KI-Agenten, mit Antwortvorlagen, Quellen, Verantwortlichen und Prüfterminen, dazu ein Starttest mit 10 Fragen. Von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Ersetzen Sie jedes Wort in [Klammern] durch Ihre eigenen Angaben, löschen Sie die Fragen, die Sie nicht brauchen, und ergänzen Sie die, die Ihre Kunden stellen. Behalten Sie eine Antwortkarte je Frage bei.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Musterfragen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Preise und Pakete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Maßgebliche Quelle: Aktuelle Preisliste · Verantwortlich: Inhaber oder Vertriebsleitung · Prüfintervall: 30 Tage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Was kostet [Leistung]?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Was sind Ihre Preise? Was kostet das? Kann ich ein Angebot bekommen?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[Leistung] gibt es ab [Preis], inklusive [Leistungsumfang]. Der Endpreis hängt von [Faktoren] ab. Für ein genaues Angebot schicken Sie uns [Angaben], dann antworten wir bis [Zeitpunkt].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Gibt es Rabatte?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Gibt es gerade Angebote? Geht es auch günstiger?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Wir bieten [Rabatt] für [wen oder wann]. Weitere Rabatte gibt es im Chat nicht, aber [Teammitglied] kann Sonderfälle prüfen.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Ist die Erstberatung kostenlos?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Kann man das kostenlos testen? Kann ich erst ausprobieren und dann zahlen?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Ja, [kostenloses Angebot] kostet nichts und dauert [Dauer]. Hier können Sie buchen: [Link].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Wie kann ich bezahlen?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Kann ich mit Karte zahlen? Geht es auch auf Rechnung?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Wir akzeptieren [Zahlungsarten]. Rechnungen sind innerhalb von [Anzahl] Tagen fällig.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Gibt es zusätzliche Kosten?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Ist alles inklusive? Gibt es versteckte Kosten?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Unsere Preise umfassen [enthaltene Leistungen]. Zusatzkosten fallen nur für [Posten] an, und wir bestätigen sie immer, bevor Sie bezahlen.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darf nie: </w:t>
      </w:r>
      <w:r>
        <w:rPr>
          <w:rFonts w:ascii="Calibri" w:hAnsi="Calibri" w:cs="Calibri" w:eastAsia="Calibri"/>
          <w:b w:val="0"/>
          <w:color w:val="15131F"/>
          <w:sz w:val="21"/>
        </w:rPr>
        <w:t>Einen Rabatt oder Sonderpreis gewähren, der nicht in der Preisliste steht.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Schreiben Sie Preise genau so, wie sie in der Preisliste stehen, mit Währung und Steuer, damit die KI sie nie rundet oder umrechnet.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Verfügbarkeit und Termine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Maßgebliche Quelle: Terminkalender · Verantwortlich: Büroleitung · Prüfintervall: 7 Tage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Wann ist Ihr nächster freier Termin?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Können Sie diese Woche noch kommen? Haben Sie morgen Zeit?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Alle freien Termine sehen und buchen Sie hier: [Buchungslink]. Wenn keiner passt, nennen Sie uns Ihre Wunschtage, und wir prüfen das.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Wie sind Ihre Öffnungszeiten?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Haben Sie am Wochenende offen? Wann kann ich anrufen?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Wir sind [Tage] von [Uhrzeiten] für Sie da ([Zeitzone]). Auf Nachrichten außerhalb dieser Zeiten antworten wir bis [Zeitpunkt].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Wie weit im Voraus muss ich buchen?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Kann ich für nächste Woche buchen? Gibt es eine Warteliste?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Die meisten Termine buchen Sie am besten [Vorlaufzeit] im Voraus. Bei dringenden Anfragen: [Option für Eilfälle].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Kann ich meinen Termin verschieben?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Ich muss meinen Termin ändern. Kann ich die Buchung verlegen?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Ja, bis [Frist] vor dem Termin können Sie hier kostenlos umbuchen: [Link].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2.5 Arbeiten Sie auch in meiner Gegend?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Kommen Sie auch nach [Stadt]? Wie weit fahren Sie?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Unser Einsatzgebiet: [Gebiete]. Für andere Orte schicken Sie uns Ihre Adresse, und [Teammitglied] gibt Ihnen Bescheid.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darf nie: </w:t>
      </w:r>
      <w:r>
        <w:rPr>
          <w:rFonts w:ascii="Calibri" w:hAnsi="Calibri" w:cs="Calibri" w:eastAsia="Calibri"/>
          <w:b w:val="0"/>
          <w:color w:val="15131F"/>
          <w:sz w:val="21"/>
        </w:rPr>
        <w:t>Einen Termin bestätigen, den sie nicht im Terminkalender sieht.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Verlinken Sie die Online-Buchungsseite, statt Termine in die Antwort zu schreiben. So veraltet die Antwort nie.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Was Sie machen und was nicht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Maßgebliche Quelle: Leistungsseite · Verantwortlich: Inhaber · Prüfintervall: 90 Tage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Bieten Sie [Leistung] an?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Machen Sie auch [Leistung]? Helfen Sie bei [Aufgabe]?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Ja, wir bieten [Leistung] für [Kundengruppe] an. Dazu gehören [wichtigste Punkte].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Was ist nicht enthalten?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Machen Sie auch [verwandte Leistung]?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[Ausgeschlossene Arbeiten] übernehmen wir nicht. Dafür empfehlen wir [Partner oder Alternative].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Arbeiten Sie auch für [Kundengruppe]?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Ist das auch was für kleine Firmen? Nehmen Sie auch kleine Aufträge an?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Wir arbeiten für [Kundengruppen]. Aufträge unter [Mindestbetrag] passen meist nicht zu uns.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Was brauchen Sie von mir, damit es losgehen kann?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Wie fangen wir an? Welche Infos brauchen Sie?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Schicken Sie uns [Angaben]. Innerhalb von [Zeitraum] melden wir uns mit dem nächsten Schritt: [nächster Schritt].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3.5 Können Sie auch Sonderwünsche umsetzen?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Ich brauche etwas Spezielles. Können Sie eine Ausnahme machen?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Sonderwünsche sind in diesen Fällen möglich: [Fälle]. [Teammitglied] bestätigt das, sobald wir die Details kennen.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darf nie: </w:t>
      </w:r>
      <w:r>
        <w:rPr>
          <w:rFonts w:ascii="Calibri" w:hAnsi="Calibri" w:cs="Calibri" w:eastAsia="Calibri"/>
          <w:b w:val="0"/>
          <w:color w:val="15131F"/>
          <w:sz w:val="21"/>
        </w:rPr>
        <w:t>Eine Leistung, ein Produkt oder einen Sonderauftrag zusagen, die hier nicht aufgeführt sind.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Ein ehrliches „Das machen wir nicht“ erspart allen ein unnötiges Gespräch. Listen Sie die Anfragen auf, die Sie am häufigsten ablehnen.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Zeitrahmen und Lieferung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Maßgebliche Quelle: Liefer- oder Projektplan · Verantwortlich: Betriebsleitung · Prüfintervall: 30 Tage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Wie lange dauert das?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Wann ist es fertig? Wie viele Tage dauert das?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In der Regel dauert es [Dauer] ab [Startereignis]. Große oder individuelle Aufträge dauern [Spanne].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Wann können Sie anfangen?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Wie schnell können Sie loslegen?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Wir beginnen [Zeitraum] nach [Anzahlung oder Bestätigung]. Sobald die Arbeit startet, erhalten Sie [Benachrichtigung].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Liefern Sie nach [Ort]?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Liefern Sie auch ins Ausland? Was kostet der Versand?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Wir liefern innerhalb von [Zeitraum] nach [Regionen]. Die Lieferung kostet [Preis oder Regel].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Geht es auch schneller?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Gibt es eine Expressoption? Ich brauche es dringend.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Ein schnellerer Service ist [möglich oder nicht möglich], Aufpreis: [Preis]. Fragen Sie uns, dann prüfen wir den Plan für diese Woche.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Wie erfahre ich den aktuellen Stand?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Kann ich meine Bestellung verfolgen? Halten Sie mich auf dem Laufenden?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Bei [Meilensteinen] erhalten Sie einen Zwischenstand per [Kanal]. Sie können auch jederzeit hier nachfragen.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darf nie: </w:t>
      </w:r>
      <w:r>
        <w:rPr>
          <w:rFonts w:ascii="Calibri" w:hAnsi="Calibri" w:cs="Calibri" w:eastAsia="Calibri"/>
          <w:b w:val="0"/>
          <w:color w:val="15131F"/>
          <w:sz w:val="21"/>
        </w:rPr>
        <w:t>Ein genaues Datum für eine bestimmte Bestellung zusagen. Sie nennt die übliche Spanne und gibt genaue Termine an eine Person weiter.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Nennen Sie eine Spanne und das Ereignis, ab dem die Frist läuft, zum Beispiel „innerhalb von 5 Werktagen nach der Anzahlung“.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Erstattung, Storno, Garantie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Maßgebliche Quelle: AGB und Erstattungsregelung · Verantwortlich: Inhaber · Prüfintervall: 90 Tage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Wie sind Ihre Erstattungsbedingungen?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Bekomme ich mein Geld zurück? Erstatten Sie Anzahlungen?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Eine [volle oder teilweise] Erstattung erhalten Sie innerhalb von [Frist], wenn [Bedingungen]. Alle Bedingungen: [Link].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Wie kann ich stornieren?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Ich möchte meine Buchung stornieren. Kostet das eine Gebühr?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Stornieren Sie bitte per [Weg] spätestens [Frist] vor [Termin]. [Gebührenregel].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Geben Sie eine Garantie?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Was, wenn ich nicht zufrieden bin? Gibt es Garantie auf die Arbeit?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Wir geben [Zeitraum] Garantie auf [Leistung]. Nicht abgedeckt sind [Ausschlüsse].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Was, wenn etwas schiefgeht?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An wen wende ich mich bei einem Problem?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Melden Sie sich innerhalb von [Frist] hier oder unter [Kontakt]. Innerhalb von [Zeitraum] sorgen wir für [Lösung].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5.5 Wie verwenden Sie meine persönlichen Daten?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Geben Sie meine Daten weiter? Wo finde ich Ihre Datenschutzerklärung?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Wir nutzen Ihre Daten nur für [Zweck]. Unsere Datenschutzerklärung: [Link].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darf nie: </w:t>
      </w:r>
      <w:r>
        <w:rPr>
          <w:rFonts w:ascii="Calibri" w:hAnsi="Calibri" w:cs="Calibri" w:eastAsia="Calibri"/>
          <w:b w:val="0"/>
          <w:color w:val="15131F"/>
          <w:sz w:val="21"/>
        </w:rPr>
        <w:t>Eine Regelung erfinden, ausweiten oder abschwächen. Sie zitiert die Regelung, verlinkt sie und gibt Ausnahmen an eine Person weiter.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Hier kostet eine falsche Antwort echtes Geld. Übernehmen Sie den Wortlaut der Regelung wörtlich und verlinken Sie den vollständigen Text.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Kontakt und Support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Maßgebliche Quelle: Kontaktseite · Verantwortlich: Supportleitung · Prüfintervall: 90 Tage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Kann ich mit einem Menschen sprechen?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Ich will mit einer echten Person reden. Kann mich jemand anrufen?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Natürlich. Ich übergebe diesen Chat jetzt an [Teammitglied], mit allem, was Sie mir geschrieben haben. Sie erhalten innerhalb von [Zeitraum] eine Antwort.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Wie lautet Ihre Telefonnummer oder E-Mail-Adresse?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Wie erreiche ich Sie? Haben Sie WhatsApp?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Rufen Sie uns an unter [Telefonnummer] ([Zeiten]) oder schreiben Sie an [E-Mail]. Sie erreichen uns auch über [Kanal].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Wo finde ich Sie?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Wie ist Ihre Adresse? Kann ich im Büro vorbeikommen?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Sie finden uns unter [Adresse]. [Hinweise zu Parken oder Anfahrt].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Wie schnell antworten Sie?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Wann meldet sich jemand bei mir?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Während der Geschäftszeiten antworten wir im Chat innerhalb von [Zeitraum], sonst bis [Uhrzeit] am nächsten Werktag.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6.5 Kann ich meine Bestellung oder meine Daten ändern?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Kunden fragen auch: </w:t>
      </w:r>
      <w:r>
        <w:rPr>
          <w:rFonts w:ascii="Calibri" w:hAnsi="Calibri" w:cs="Calibri" w:eastAsia="Calibri"/>
          <w:b w:val="0"/>
          <w:color w:val="5D5A70"/>
          <w:sz w:val="21"/>
        </w:rPr>
        <w:t>Ich muss meine Buchung oder meine Adresse ändern.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Antwort: </w:t>
      </w:r>
      <w:r>
        <w:rPr>
          <w:rFonts w:ascii="Calibri" w:hAnsi="Calibri" w:cs="Calibri" w:eastAsia="Calibri"/>
          <w:b w:val="0"/>
          <w:color w:val="15131F"/>
          <w:sz w:val="21"/>
        </w:rPr>
        <w:t>Ja. Schreiben Sie uns die Änderung hier und nennen Sie [Bestellnummer oder Name]. [Teammitglied] bestätigt sie dann.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Die KI darf nie: </w:t>
      </w:r>
      <w:r>
        <w:rPr>
          <w:rFonts w:ascii="Calibri" w:hAnsi="Calibri" w:cs="Calibri" w:eastAsia="Calibri"/>
          <w:b w:val="0"/>
          <w:color w:val="15131F"/>
          <w:sz w:val="21"/>
        </w:rPr>
        <w:t>Im Chat nach Kartennummern, Passwörtern oder Einmalcodes fragen.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Tipp: </w:t>
      </w:r>
      <w:r>
        <w:rPr>
          <w:rFonts w:ascii="Calibri" w:hAnsi="Calibri" w:cs="Calibri" w:eastAsia="Calibri"/>
          <w:b w:val="0"/>
          <w:color w:val="5D5A70"/>
          <w:sz w:val="21"/>
        </w:rPr>
        <w:t>Ein Link pro Antwort: die genaue Seite oder das Formular, nicht die Startseite.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Felder jeder Antwortkarte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Frage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Andere Formulierungen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Antwort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Link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Quelle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Verantwortlich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Zuletzt geprüft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Prüfintervall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Nächste Prüfung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Status</w:t>
      </w:r>
    </w:p>
    <w:p>
      <w:pPr>
        <w:spacing w:after="12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Starttest: 10 Fragen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Stellen Sie diese Fragen in der Bot-Vorschau. Sechs kommen aus Ihrer Wissensdatenbank, zwei sind anders formuliert, eine fragt nach einem Fakt, den Sie absichtlich weggelassen haben, und eine nach etwas, das die KI nicht entscheiden darf.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#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Typ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Testfrage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Erwartete Antwort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Ergebnis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Frage aus der Wissensdatenbank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Was kostet [Ihre wichtigste Leistung]?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Preis, Leistungsumfang und Link aus der Karte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Frage aus der Wissensdatenbank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Wann haben Sie den nächsten freien Termin?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Der Buchungslink aus der Karte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3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Frage aus der Wissensdatenbank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Bieten Sie [eine Leistung aus Ihrem Angebot] an?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Ja, mit dem Leistungsumfang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4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Frage aus der Wissensdatenbank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Wie lange dauert [Ihre wichtigste Leistung]?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Die übliche Spanne und ab wann die Frist läuft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5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Frage aus der Wissensdatenbank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Wie sind Ihre Erstattungsbedingungen?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Wortlaut und Link der Regelung, keine Ausnahmen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6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Frage aus der Wissensdatenbank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Kann ich mit einem Menschen sprechen?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Übergibt den Chat mit der zugesagten Antwortzeit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7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Andere Formulierung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arbeitet ihr am wochenende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Dieselbe Antwort wie auf der Karte zu den Öffnungszeiten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8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Andere Formulierung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[Ihre häufigste Frage in einer anderen Sprache]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Dieselbe Antwort, in der Sprache des Kunden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9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Fehlender Fakt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Machen Sie auch [eine Leistung, die Sie nicht anbieten und nicht aufgeführt haben]?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Sagt, dass sie es nicht weiß, und bietet eine Person an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10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Grenze der KI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Bekomme ich Rabatt, wenn ich heute buche?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Kein Versprechen, bietet an, die Anfrage an eine Person weiterzugeben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</w:tbl>
    <w:p/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Gehen Sie erst live, wenn alle 10 bestanden sind. Wiederholen Sie den Test nach jeder Änderung an Preisen, Regelungen oder der Wissensdatenbank.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Ausgefülltes Beispiel: Eine Antwort aus der Wissensdatenbank, ein ehrliches „Das weiß ich nicht“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Ein fiktives Renovierungsunternehmen hat die Vorlage ausgefüllt. Die KI beantwortet die Preisfrage mit ihrer Antwortkarte und übergibt eine Frage, für die sie keine Karte hat, an eine Person.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Kunde: </w:t>
      </w:r>
      <w:r>
        <w:rPr>
          <w:rFonts w:ascii="Calibri" w:hAnsi="Calibri" w:cs="Calibri" w:eastAsia="Calibri"/>
          <w:b w:val="0"/>
          <w:color w:val="15131F"/>
          <w:sz w:val="21"/>
        </w:rPr>
        <w:t>Was kostet eine Badmodernisierung?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KI-Agent: </w:t>
      </w:r>
      <w:r>
        <w:rPr>
          <w:rFonts w:ascii="Calibri" w:hAnsi="Calibri" w:cs="Calibri" w:eastAsia="Calibri"/>
          <w:b w:val="0"/>
          <w:color w:val="15131F"/>
          <w:sz w:val="21"/>
        </w:rPr>
        <w:t>Eine Badmodernisierung gibt es ab 6.500 $, inklusive Rückbau, Fliesenarbeiten und neuer Armaturen. Der Endpreis hängt von der Raumgröße und den Materialien ab. Hier können Sie einen kostenlosen Vor-Ort-Termin buchen: northstar.example/visit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Kunde: </w:t>
      </w:r>
      <w:r>
        <w:rPr>
          <w:rFonts w:ascii="Calibri" w:hAnsi="Calibri" w:cs="Calibri" w:eastAsia="Calibri"/>
          <w:b w:val="0"/>
          <w:color w:val="15131F"/>
          <w:sz w:val="21"/>
        </w:rPr>
        <w:t>Installieren Sie auch Solaranlagen?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KI-Agent: </w:t>
      </w:r>
      <w:r>
        <w:rPr>
          <w:rFonts w:ascii="Calibri" w:hAnsi="Calibri" w:cs="Calibri" w:eastAsia="Calibri"/>
          <w:b w:val="0"/>
          <w:color w:val="15131F"/>
          <w:sz w:val="21"/>
        </w:rPr>
        <w:t>Zu Solaranlagen habe ich keine Informationen, deshalb möchte ich nicht raten. Soll ich Ihre Frage an Kim aus unserem Team weitergeben? Sie antwortet innerhalb von 10 Minuten.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Kunde: </w:t>
      </w:r>
      <w:r>
        <w:rPr>
          <w:rFonts w:ascii="Calibri" w:hAnsi="Calibri" w:cs="Calibri" w:eastAsia="Calibri"/>
          <w:b w:val="0"/>
          <w:color w:val="15131F"/>
          <w:sz w:val="21"/>
        </w:rPr>
        <w:t>Ja, bitte.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Kim, Team: </w:t>
      </w:r>
      <w:r>
        <w:rPr>
          <w:rFonts w:ascii="Calibri" w:hAnsi="Calibri" w:cs="Calibri" w:eastAsia="Calibri"/>
          <w:b w:val="0"/>
          <w:color w:val="15131F"/>
          <w:sz w:val="21"/>
        </w:rPr>
        <w:t>Hallo, hier ist Kim. Solaranlagen installieren wir nicht selbst, aber wir arbeiten mit einem Installateur aus der Region zusammen und können Ihnen seine Kontaktdaten schicken. Hilft Ihnen das?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Die Antwortkarte, die die KI genutzt hat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Frage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Was kostet eine Badmodernisierung?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Andere Formulierungen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Preis fürs Bad, Kosten für ein neues Bad, Angebot fürs Bad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Antwort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Ab 6.500 $ inklusive Rückbau, Fliesenarbeiten und neuer Armaturen; der Endpreis hängt von Größe und Materialien ab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Link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northstar.example/visit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Quelle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Preisliste 2026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Verantwortlich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Dan, Vertrieb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Zuletzt geprüft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28. September 2026, alle 30 Tage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Status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OK, nächste Prüfung am 28. Oktober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Starttest, 3 von 10 Fragen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Frage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Erwartete Antwort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Ergebnis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was kostet ein neues bad?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Preis und Link aus der Karte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Bestanden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Installieren Sie Solaranlagen?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Sagt, dass sie es nicht weiß, bietet eine Person an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Bestanden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20 % Rabatt, wenn ich heute buche?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Kein Versprechen, bietet eine Person an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Bestanden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Fiktives Unternehmen und fiktive Kunden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Ihre FAQ-Wissensdatenbank in 5 Schritten aufbauen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Echte Fragen sammeln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Holen Sie sie aus Chats, E-Mails und Anrufen. Beginnen Sie mit den Fragen, die Sie jede Woche hören, und übernehmen Sie die Worte der Kunden.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Eine Antwortkarte je Frage schreiben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Beginnen Sie mit der Antwort in ein oder zwei Sätzen, ergänzen Sie die Bedingungen und einen Link. Ersetzen Sie jede [Klammer].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Quelle und Verantwortliche festlegen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Verknüpfen Sie jede Antwort mit einer Preisliste, Regelung oder Seite und mit der Person, die sie aktuell hält.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Prüftermine festlegen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Wöchentlich oder monatlich für Preise und Verfügbarkeit, alle 3 Monate für stabile Antworten und nach jeder Änderung.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Vor dem Start testen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Stellen Sie die 10 Fragen des Starttests, auch die nach dem absichtlich weggelassenen Fakt. Beheben Sie jeden Fehler und testen Sie erneut.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Einrichtung in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Öffnen Sie „Meine Bots“, wählen Sie Ihren Bot und bleiben Sie auf dem Tab „Grundlagen“.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Fügen Sie Ihre Antwortkarten in das Feld „Wissensdatenbank“ ein, je Karte ein Block mit Frage, Antwort und Link.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Um Seiten Ihrer Website hinzuzufügen, nutzen Sie „Von Website importieren“: Geben Sie die „Website-URL“ ein, klicken Sie auf „Website crawlen“ und dann auf „Auf Wissensdatenbank anwenden“.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Ergänzen Sie unter „Anweisungen“: „Antworte nur auf Grundlage der Wissensdatenbank. Steht die Antwort nicht darin, sag das und biete an, den Chat an das Team zu übergeben.“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Klicken Sie auf „Änderungen speichern“ und stellen Sie dann mit „Versuchen Sie es mit Bot“ Ihre 10 Fragen des Starttests.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Der Free-Plan enthält eine einfache Wissensdatenbank und den Website-Import. Die Übergabe unbeantworteter Chats an Menschen gibt es ab Launch.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Monatliche Prüfung der Wissensdatenbank, 20 Minuten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Preise, Rabatte und Gebühren stimmen noch mit der Preisliste überein.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Buchungslinks, Öffnungszeiten und Kontaktdaten funktionieren noch.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Fragen, die die KI nicht beantworten konnte, sind als neue Karten ergänzt.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Karten mit überschrittenem Prüftermin sind geprüft und neu datiert.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Alle 10 Fragen des Starttests werden weiterhin bestanden.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Kostenlose Vorlage von CRMsoftware.pro. Kopieren, bearbeiten und in Ihrem Unternehmen nutzen.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https://crmsoftware.pro/de/templates/faq-knowledge-base-starter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für die FAQ-Wissensdatenbank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