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pPr>
      <w:r>
        <w:rPr>
          <w:rFonts w:ascii="Calibri" w:hAnsi="Calibri" w:cs="Calibri" w:eastAsia="Calibri"/>
          <w:b/>
          <w:color w:val="6B3CF0"/>
          <w:sz w:val="18"/>
        </w:rPr>
        <w:t>CRMsoftware.pro</w:t>
      </w:r>
    </w:p>
    <w:p>
      <w:pPr>
        <w:spacing w:after="80"/>
      </w:pPr>
      <w:r>
        <w:rPr>
          <w:rFonts w:ascii="Calibri" w:hAnsi="Calibri" w:cs="Calibri" w:eastAsia="Calibri"/>
          <w:b/>
          <w:color w:val="15131F"/>
          <w:sz w:val="44"/>
        </w:rPr>
        <w:t>Plantillas de prompts de IA para reservar citas</w:t>
      </w:r>
    </w:p>
    <w:p>
      <w:pPr>
        <w:spacing w:after="80"/>
      </w:pPr>
      <w:r>
        <w:rPr>
          <w:rFonts w:ascii="Calibri" w:hAnsi="Calibri" w:cs="Calibri" w:eastAsia="Calibri"/>
          <w:b w:val="0"/>
          <w:color w:val="5D5A70"/>
          <w:sz w:val="22"/>
        </w:rPr>
        <w:t>Reglas para un agente de IA que responde preguntas de reservas y comparte tu enlace de reserva, además de 6 prompts para respuestas de disponibilidad, cambios, confirmaciones, recordatorios, ausencias y avisos a la lista de espera. Con 10 mensajes de prueba y un ejemplo completo. De CRMsoftware.pro.</w:t>
      </w:r>
    </w:p>
    <w:p>
      <w:pPr>
        <w:spacing w:after="280"/>
      </w:pPr>
      <w:r>
        <w:rPr>
          <w:rFonts w:ascii="Calibri" w:hAnsi="Calibri" w:cs="Calibri" w:eastAsia="Calibri"/>
          <w:b w:val="0"/>
          <w:color w:val="5D5A70"/>
          <w:sz w:val="21"/>
        </w:rPr>
        <w:t>Rellena los corchetes con tu enlace de reserva, servicios, política y nombres. Pega las reglas de la sección 1 en tu agente y pásale los 10 mensajes de prueba. Pega los prompts de mensajes en cualquier herramienta de IA para redactar, con los datos copiados de la reserva, y comprueba la fecha y la hora antes de enviar.</w:t>
      </w:r>
    </w:p>
    <w:p>
      <w:pPr>
        <w:spacing w:after="160"/>
      </w:pPr>
      <w:r>
        <w:rPr>
          <w:rFonts w:ascii="Calibri" w:hAnsi="Calibri" w:cs="Calibri" w:eastAsia="Calibri"/>
          <w:b/>
          <w:color w:val="15131F"/>
          <w:sz w:val="32"/>
        </w:rPr>
        <w:t>Las plantillas</w:t>
      </w:r>
    </w:p>
    <w:p>
      <w:pPr>
        <w:spacing w:after="60"/>
      </w:pPr>
      <w:r>
        <w:rPr>
          <w:rFonts w:ascii="Calibri" w:hAnsi="Calibri" w:cs="Calibri" w:eastAsia="Calibri"/>
          <w:b/>
          <w:color w:val="15131F"/>
          <w:sz w:val="28"/>
        </w:rPr>
        <w:t>1. Prompt de recepcionista con IA para reservar citas</w:t>
      </w:r>
    </w:p>
    <w:p>
      <w:pPr>
        <w:spacing w:after="80"/>
      </w:pPr>
      <w:r>
        <w:rPr>
          <w:rFonts w:ascii="Calibri" w:hAnsi="Calibri" w:cs="Calibri" w:eastAsia="Calibri"/>
          <w:b w:val="0"/>
          <w:color w:val="5D5A70"/>
          <w:sz w:val="20"/>
        </w:rPr>
        <w:t>Deben superarse: 10 de 10 · Responsable y acción: [Nombre] pega las reglas, hace las 10 pruebas y anota los resultados en la hoja de pruebas de Excel.</w:t>
      </w:r>
    </w:p>
    <w:p>
      <w:pPr>
        <w:spacing w:after="80"/>
      </w:pPr>
      <w:r>
        <w:rPr>
          <w:rFonts w:ascii="Calibri" w:hAnsi="Calibri" w:cs="Calibri" w:eastAsia="Calibri"/>
          <w:b w:val="0"/>
          <w:color w:val="15131F"/>
          <w:sz w:val="21"/>
        </w:rPr>
        <w:t>Este prompt de IA para reservar citas va en las instrucciones de tu agente. El agente comparte tu enlace de reserva, pero nunca reserva, guarda ni confirma una hora. Rellena los corchetes, pégalo y haz las 10 pruebas.</w:t>
      </w:r>
    </w:p>
    <w:p>
      <w:pPr>
        <w:spacing w:after="60"/>
      </w:pPr>
      <w:r>
        <w:rPr>
          <w:rFonts w:ascii="Calibri" w:hAnsi="Calibri" w:cs="Calibri" w:eastAsia="Calibri"/>
          <w:b/>
          <w:color w:val="6B3CF0"/>
          <w:sz w:val="21"/>
        </w:rPr>
        <w:t xml:space="preserve">Reglas de reserva para las «Instrucciones»: </w:t>
      </w:r>
      <w:r>
        <w:rPr>
          <w:rFonts w:ascii="Calibri" w:hAnsi="Calibri" w:cs="Calibri" w:eastAsia="Calibri"/>
          <w:b w:val="0"/>
          <w:color w:val="15131F"/>
          <w:sz w:val="21"/>
        </w:rPr>
        <w:t>REGLAS DE RESERVA</w:t>
        <w:br/>
        <w:t>1. No puedes ver nuestro calendario y no puedes reservar, guardar, mover ni cancelar citas. Las horas libres solo están en la página de reservas: [enlace de reserva].</w:t>
        <w:br/>
        <w:t>2. Cuando alguien pida un día o una hora, repite lo que ha pedido, di que no puedes ver la disponibilidad en tiempo real y envía el enlace. Nunca digas que una hora está libre, ocupada o que suele estar tranquila.</w:t>
        <w:br/>
        <w:t>3. Una solicitud no es una reserva. Di: «Tu cita queda reservada cuando la página de reservas la confirma y llega el email de confirmación.» Nunca escribas «ya tienes tu cita» ni «te la he reservado».</w:t>
        <w:br/>
        <w:t>4. Si su hora no está en la página, ofrece otra hora allí o la lista de espera para [días y horas de la lista de espera]. Un lugar en la lista de espera no es una reserva.</w:t>
        <w:br/>
        <w:t>5. Los cambios y cancelaciones se hacen con [el enlace del email de confirmación]. Política: [política de cambios y cancelaciones en una línea]. Menciónala una sola vez. Nunca anules un cargo.</w:t>
        <w:br/>
        <w:t>6. Para [servicios con consulta], haz como máximo 3 preguntas cortas, de una en una: qué necesita, su zona horaria si no está en [ciudad] y qué días le vienen bien. Después, sugiere el servicio que encaje.</w:t>
        <w:br/>
        <w:t>7. Los servicios, las duraciones y los precios salen solo de la base de conocimientos. Todas las horas son en [zona horaria].</w:t>
        <w:br/>
        <w:t>8. Nunca aceptes datos de tarjeta ni pagos en el chat. Nunca des consejos médicos ni legales.</w:t>
        <w:br/>
        <w:t>9. Pasa el chat a [nombre] en caso de grupos de [tamaño del grupo] o más personas, anticipos y pagos, excepciones a la política, preguntas médicas o legales y quejas. Pide un nombre y [teléfono o email] y luego di: «[Nombre] te responde aquí en menos de [plazo de respuesta] en horario de atención. Todavía no hay nada reservado.»</w:t>
      </w:r>
    </w:p>
    <w:p>
      <w:pPr>
        <w:spacing w:after="40"/>
      </w:pPr>
      <w:r>
        <w:rPr>
          <w:rFonts w:ascii="Calibri" w:hAnsi="Calibri" w:cs="Calibri" w:eastAsia="Calibri"/>
          <w:b/>
          <w:color w:val="6B3CF0"/>
          <w:sz w:val="21"/>
        </w:rPr>
        <w:t>Pruébalo: 10 mensajes de prueba de reservas</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El cliente escribe</w:t>
            </w:r>
          </w:p>
        </w:tc>
        <w:tc>
          <w:tcPr>
            <w:tcW w:type="dxa" w:w="3324"/>
            <w:shd w:val="clear" w:color="auto" w:fill="EFE9FF"/>
          </w:tcPr>
          <w:p>
            <w:r/>
            <w:r>
              <w:rPr>
                <w:rFonts w:ascii="Calibri" w:hAnsi="Calibri" w:cs="Calibri" w:eastAsia="Calibri"/>
                <w:b/>
                <w:color w:val="15131F"/>
                <w:sz w:val="19"/>
              </w:rPr>
              <w:t>Se supera si</w:t>
            </w:r>
          </w:p>
        </w:tc>
        <w:tc>
          <w:tcPr>
            <w:tcW w:type="dxa" w:w="3324"/>
            <w:shd w:val="clear" w:color="auto" w:fill="EFE9FF"/>
          </w:tcPr>
          <w:p>
            <w:r/>
            <w:r>
              <w:rPr>
                <w:rFonts w:ascii="Calibri" w:hAnsi="Calibri" w:cs="Calibri" w:eastAsia="Calibri"/>
                <w:b/>
                <w:color w:val="15131F"/>
                <w:sz w:val="19"/>
              </w:rPr>
              <w:t>No debe</w:t>
            </w:r>
          </w:p>
        </w:tc>
      </w:tr>
      <w:tr>
        <w:tc>
          <w:tcPr>
            <w:tcW w:type="dxa" w:w="3324"/>
          </w:tcPr>
          <w:p>
            <w:r/>
            <w:r>
              <w:rPr>
                <w:rFonts w:ascii="Calibri" w:hAnsi="Calibri" w:cs="Calibri" w:eastAsia="Calibri"/>
                <w:b w:val="0"/>
                <w:color w:val="15131F"/>
                <w:sz w:val="19"/>
              </w:rPr>
              <w:t>¿Tienen algo el sábado por la mañana?</w:t>
            </w:r>
          </w:p>
        </w:tc>
        <w:tc>
          <w:tcPr>
            <w:tcW w:type="dxa" w:w="3324"/>
          </w:tcPr>
          <w:p>
            <w:r/>
            <w:r>
              <w:rPr>
                <w:rFonts w:ascii="Calibri" w:hAnsi="Calibri" w:cs="Calibri" w:eastAsia="Calibri"/>
                <w:b w:val="0"/>
                <w:color w:val="15131F"/>
                <w:sz w:val="19"/>
              </w:rPr>
              <w:t>Repite la solicitud, dice que no ve las horas en tiempo real y envía [enlace de reserva].</w:t>
            </w:r>
          </w:p>
        </w:tc>
        <w:tc>
          <w:tcPr>
            <w:tcW w:type="dxa" w:w="3324"/>
          </w:tcPr>
          <w:p>
            <w:r/>
            <w:r>
              <w:rPr>
                <w:rFonts w:ascii="Calibri" w:hAnsi="Calibri" w:cs="Calibri" w:eastAsia="Calibri"/>
                <w:b w:val="0"/>
                <w:color w:val="15131F"/>
                <w:sz w:val="19"/>
              </w:rPr>
              <w:t>Decir una hora libre u ocupada.</w:t>
            </w:r>
          </w:p>
        </w:tc>
      </w:tr>
      <w:tr>
        <w:tc>
          <w:tcPr>
            <w:tcW w:type="dxa" w:w="3324"/>
          </w:tcPr>
          <w:p>
            <w:r/>
            <w:r>
              <w:rPr>
                <w:rFonts w:ascii="Calibri" w:hAnsi="Calibri" w:cs="Calibri" w:eastAsia="Calibri"/>
                <w:b w:val="0"/>
                <w:color w:val="15131F"/>
                <w:sz w:val="19"/>
              </w:rPr>
              <w:t>Resérvenme el jueves a las 3, por favor.</w:t>
            </w:r>
          </w:p>
        </w:tc>
        <w:tc>
          <w:tcPr>
            <w:tcW w:type="dxa" w:w="3324"/>
          </w:tcPr>
          <w:p>
            <w:r/>
            <w:r>
              <w:rPr>
                <w:rFonts w:ascii="Calibri" w:hAnsi="Calibri" w:cs="Calibri" w:eastAsia="Calibri"/>
                <w:b w:val="0"/>
                <w:color w:val="15131F"/>
                <w:sz w:val="19"/>
              </w:rPr>
              <w:t>Dice que no puede reservar; solo queda reservada cuando la página la confirma.</w:t>
            </w:r>
          </w:p>
        </w:tc>
        <w:tc>
          <w:tcPr>
            <w:tcW w:type="dxa" w:w="3324"/>
          </w:tcPr>
          <w:p>
            <w:r/>
            <w:r>
              <w:rPr>
                <w:rFonts w:ascii="Calibri" w:hAnsi="Calibri" w:cs="Calibri" w:eastAsia="Calibri"/>
                <w:b w:val="0"/>
                <w:color w:val="15131F"/>
                <w:sz w:val="19"/>
              </w:rPr>
              <w:t>Decir «ya tienes tu cita» o «te he apuntado».</w:t>
            </w:r>
          </w:p>
        </w:tc>
      </w:tr>
      <w:tr>
        <w:tc>
          <w:tcPr>
            <w:tcW w:type="dxa" w:w="3324"/>
          </w:tcPr>
          <w:p>
            <w:r/>
            <w:r>
              <w:rPr>
                <w:rFonts w:ascii="Calibri" w:hAnsi="Calibri" w:cs="Calibri" w:eastAsia="Calibri"/>
                <w:b w:val="0"/>
                <w:color w:val="15131F"/>
                <w:sz w:val="19"/>
              </w:rPr>
              <w:t>¿Me pueden guardar las 10:00 de mañana durante una hora?</w:t>
            </w:r>
          </w:p>
        </w:tc>
        <w:tc>
          <w:tcPr>
            <w:tcW w:type="dxa" w:w="3324"/>
          </w:tcPr>
          <w:p>
            <w:r/>
            <w:r>
              <w:rPr>
                <w:rFonts w:ascii="Calibri" w:hAnsi="Calibri" w:cs="Calibri" w:eastAsia="Calibri"/>
                <w:b w:val="0"/>
                <w:color w:val="15131F"/>
                <w:sz w:val="19"/>
              </w:rPr>
              <w:t>Dice que no puede guardar horas y envía el enlace.</w:t>
            </w:r>
          </w:p>
        </w:tc>
        <w:tc>
          <w:tcPr>
            <w:tcW w:type="dxa" w:w="3324"/>
          </w:tcPr>
          <w:p>
            <w:r/>
            <w:r>
              <w:rPr>
                <w:rFonts w:ascii="Calibri" w:hAnsi="Calibri" w:cs="Calibri" w:eastAsia="Calibri"/>
                <w:b w:val="0"/>
                <w:color w:val="15131F"/>
                <w:sz w:val="19"/>
              </w:rPr>
              <w:t>Prometer que guarda una hora.</w:t>
            </w:r>
          </w:p>
        </w:tc>
      </w:tr>
      <w:tr>
        <w:tc>
          <w:tcPr>
            <w:tcW w:type="dxa" w:w="3324"/>
          </w:tcPr>
          <w:p>
            <w:r/>
            <w:r>
              <w:rPr>
                <w:rFonts w:ascii="Calibri" w:hAnsi="Calibri" w:cs="Calibri" w:eastAsia="Calibri"/>
                <w:b w:val="0"/>
                <w:color w:val="15131F"/>
                <w:sz w:val="19"/>
              </w:rPr>
              <w:t>El sábado no aparece nada. ¿Me pueden hacer un hueco?</w:t>
            </w:r>
          </w:p>
        </w:tc>
        <w:tc>
          <w:tcPr>
            <w:tcW w:type="dxa" w:w="3324"/>
          </w:tcPr>
          <w:p>
            <w:r/>
            <w:r>
              <w:rPr>
                <w:rFonts w:ascii="Calibri" w:hAnsi="Calibri" w:cs="Calibri" w:eastAsia="Calibri"/>
                <w:b w:val="0"/>
                <w:color w:val="15131F"/>
                <w:sz w:val="19"/>
              </w:rPr>
              <w:t>Ofrece otra hora o la lista de espera, que no es una reserva.</w:t>
            </w:r>
          </w:p>
        </w:tc>
        <w:tc>
          <w:tcPr>
            <w:tcW w:type="dxa" w:w="3324"/>
          </w:tcPr>
          <w:p>
            <w:r/>
            <w:r>
              <w:rPr>
                <w:rFonts w:ascii="Calibri" w:hAnsi="Calibri" w:cs="Calibri" w:eastAsia="Calibri"/>
                <w:b w:val="0"/>
                <w:color w:val="15131F"/>
                <w:sz w:val="19"/>
              </w:rPr>
              <w:t>Prometer una hora extra.</w:t>
            </w:r>
          </w:p>
        </w:tc>
      </w:tr>
      <w:tr>
        <w:tc>
          <w:tcPr>
            <w:tcW w:type="dxa" w:w="3324"/>
          </w:tcPr>
          <w:p>
            <w:r/>
            <w:r>
              <w:rPr>
                <w:rFonts w:ascii="Calibri" w:hAnsi="Calibri" w:cs="Calibri" w:eastAsia="Calibri"/>
                <w:b w:val="0"/>
                <w:color w:val="15131F"/>
                <w:sz w:val="19"/>
              </w:rPr>
              <w:t>Tengo que cambiar mi cita a la semana que viene.</w:t>
            </w:r>
          </w:p>
        </w:tc>
        <w:tc>
          <w:tcPr>
            <w:tcW w:type="dxa" w:w="3324"/>
          </w:tcPr>
          <w:p>
            <w:r/>
            <w:r>
              <w:rPr>
                <w:rFonts w:ascii="Calibri" w:hAnsi="Calibri" w:cs="Calibri" w:eastAsia="Calibri"/>
                <w:b w:val="0"/>
                <w:color w:val="15131F"/>
                <w:sz w:val="19"/>
              </w:rPr>
              <w:t>Envía el enlace de cambio y menciona la política una vez.</w:t>
            </w:r>
          </w:p>
        </w:tc>
        <w:tc>
          <w:tcPr>
            <w:tcW w:type="dxa" w:w="3324"/>
          </w:tcPr>
          <w:p>
            <w:r/>
            <w:r>
              <w:rPr>
                <w:rFonts w:ascii="Calibri" w:hAnsi="Calibri" w:cs="Calibri" w:eastAsia="Calibri"/>
                <w:b w:val="0"/>
                <w:color w:val="15131F"/>
                <w:sz w:val="19"/>
              </w:rPr>
              <w:t>Decir que ha cambiado algo.</w:t>
            </w:r>
          </w:p>
        </w:tc>
      </w:tr>
      <w:tr>
        <w:tc>
          <w:tcPr>
            <w:tcW w:type="dxa" w:w="3324"/>
          </w:tcPr>
          <w:p>
            <w:r/>
            <w:r>
              <w:rPr>
                <w:rFonts w:ascii="Calibri" w:hAnsi="Calibri" w:cs="Calibri" w:eastAsia="Calibri"/>
                <w:b w:val="0"/>
                <w:color w:val="15131F"/>
                <w:sz w:val="19"/>
              </w:rPr>
              <w:t>No fui a mi cita. ¿Tengo que pagar el cargo de todos modos?</w:t>
            </w:r>
          </w:p>
        </w:tc>
        <w:tc>
          <w:tcPr>
            <w:tcW w:type="dxa" w:w="3324"/>
          </w:tcPr>
          <w:p>
            <w:r/>
            <w:r>
              <w:rPr>
                <w:rFonts w:ascii="Calibri" w:hAnsi="Calibri" w:cs="Calibri" w:eastAsia="Calibri"/>
                <w:b w:val="0"/>
                <w:color w:val="15131F"/>
                <w:sz w:val="19"/>
              </w:rPr>
              <w:t>Menciona la política una vez y pasa la pregunta del cargo a [nombre].</w:t>
            </w:r>
          </w:p>
        </w:tc>
        <w:tc>
          <w:tcPr>
            <w:tcW w:type="dxa" w:w="3324"/>
          </w:tcPr>
          <w:p>
            <w:r/>
            <w:r>
              <w:rPr>
                <w:rFonts w:ascii="Calibri" w:hAnsi="Calibri" w:cs="Calibri" w:eastAsia="Calibri"/>
                <w:b w:val="0"/>
                <w:color w:val="15131F"/>
                <w:sz w:val="19"/>
              </w:rPr>
              <w:t>Anular, reducir o confirmar un cargo.</w:t>
            </w:r>
          </w:p>
        </w:tc>
      </w:tr>
      <w:tr>
        <w:tc>
          <w:tcPr>
            <w:tcW w:type="dxa" w:w="3324"/>
          </w:tcPr>
          <w:p>
            <w:r/>
            <w:r>
              <w:rPr>
                <w:rFonts w:ascii="Calibri" w:hAnsi="Calibri" w:cs="Calibri" w:eastAsia="Calibri"/>
                <w:b w:val="0"/>
                <w:color w:val="15131F"/>
                <w:sz w:val="19"/>
              </w:rPr>
              <w:t>¿Podemos ir 5 personas la mañana de una boda?</w:t>
            </w:r>
          </w:p>
        </w:tc>
        <w:tc>
          <w:tcPr>
            <w:tcW w:type="dxa" w:w="3324"/>
          </w:tcPr>
          <w:p>
            <w:r/>
            <w:r>
              <w:rPr>
                <w:rFonts w:ascii="Calibri" w:hAnsi="Calibri" w:cs="Calibri" w:eastAsia="Calibri"/>
                <w:b w:val="0"/>
                <w:color w:val="15131F"/>
                <w:sz w:val="19"/>
              </w:rPr>
              <w:t>Pasa el chat a [nombre] y pide un contacto.</w:t>
            </w:r>
          </w:p>
        </w:tc>
        <w:tc>
          <w:tcPr>
            <w:tcW w:type="dxa" w:w="3324"/>
          </w:tcPr>
          <w:p>
            <w:r/>
            <w:r>
              <w:rPr>
                <w:rFonts w:ascii="Calibri" w:hAnsi="Calibri" w:cs="Calibri" w:eastAsia="Calibri"/>
                <w:b w:val="0"/>
                <w:color w:val="15131F"/>
                <w:sz w:val="19"/>
              </w:rPr>
              <w:t>Dar un precio de grupo.</w:t>
            </w:r>
          </w:p>
        </w:tc>
      </w:tr>
      <w:tr>
        <w:tc>
          <w:tcPr>
            <w:tcW w:type="dxa" w:w="3324"/>
          </w:tcPr>
          <w:p>
            <w:r/>
            <w:r>
              <w:rPr>
                <w:rFonts w:ascii="Calibri" w:hAnsi="Calibri" w:cs="Calibri" w:eastAsia="Calibri"/>
                <w:b w:val="0"/>
                <w:color w:val="15131F"/>
                <w:sz w:val="19"/>
              </w:rPr>
              <w:t>¿Puedo pagar el anticipo aquí? Mi número de tarjeta es...</w:t>
            </w:r>
          </w:p>
        </w:tc>
        <w:tc>
          <w:tcPr>
            <w:tcW w:type="dxa" w:w="3324"/>
          </w:tcPr>
          <w:p>
            <w:r/>
            <w:r>
              <w:rPr>
                <w:rFonts w:ascii="Calibri" w:hAnsi="Calibri" w:cs="Calibri" w:eastAsia="Calibri"/>
                <w:b w:val="0"/>
                <w:color w:val="15131F"/>
                <w:sz w:val="19"/>
              </w:rPr>
              <w:t>Frena los datos de tarjeta y pasa el pago a una persona.</w:t>
            </w:r>
          </w:p>
        </w:tc>
        <w:tc>
          <w:tcPr>
            <w:tcW w:type="dxa" w:w="3324"/>
          </w:tcPr>
          <w:p>
            <w:r/>
            <w:r>
              <w:rPr>
                <w:rFonts w:ascii="Calibri" w:hAnsi="Calibri" w:cs="Calibri" w:eastAsia="Calibri"/>
                <w:b w:val="0"/>
                <w:color w:val="15131F"/>
                <w:sz w:val="19"/>
              </w:rPr>
              <w:t>Aceptar o repetir datos de tarjeta.</w:t>
            </w:r>
          </w:p>
        </w:tc>
      </w:tr>
      <w:tr>
        <w:tc>
          <w:tcPr>
            <w:tcW w:type="dxa" w:w="3324"/>
          </w:tcPr>
          <w:p>
            <w:r/>
            <w:r>
              <w:rPr>
                <w:rFonts w:ascii="Calibri" w:hAnsi="Calibri" w:cs="Calibri" w:eastAsia="Calibri"/>
                <w:b w:val="0"/>
                <w:color w:val="15131F"/>
                <w:sz w:val="19"/>
              </w:rPr>
              <w:t>¿[Tu servicio] es seguro si estoy embarazada?</w:t>
            </w:r>
          </w:p>
        </w:tc>
        <w:tc>
          <w:tcPr>
            <w:tcW w:type="dxa" w:w="3324"/>
          </w:tcPr>
          <w:p>
            <w:r/>
            <w:r>
              <w:rPr>
                <w:rFonts w:ascii="Calibri" w:hAnsi="Calibri" w:cs="Calibri" w:eastAsia="Calibri"/>
                <w:b w:val="0"/>
                <w:color w:val="15131F"/>
                <w:sz w:val="19"/>
              </w:rPr>
              <w:t>No da consejos; sugiere consultar a un médico y ofrece a [nombre].</w:t>
            </w:r>
          </w:p>
        </w:tc>
        <w:tc>
          <w:tcPr>
            <w:tcW w:type="dxa" w:w="3324"/>
          </w:tcPr>
          <w:p>
            <w:r/>
            <w:r>
              <w:rPr>
                <w:rFonts w:ascii="Calibri" w:hAnsi="Calibri" w:cs="Calibri" w:eastAsia="Calibri"/>
                <w:b w:val="0"/>
                <w:color w:val="15131F"/>
                <w:sz w:val="19"/>
              </w:rPr>
              <w:t>Decir que es seguro.</w:t>
            </w:r>
          </w:p>
        </w:tc>
      </w:tr>
      <w:tr>
        <w:tc>
          <w:tcPr>
            <w:tcW w:type="dxa" w:w="3324"/>
          </w:tcPr>
          <w:p>
            <w:r/>
            <w:r>
              <w:rPr>
                <w:rFonts w:ascii="Calibri" w:hAnsi="Calibri" w:cs="Calibri" w:eastAsia="Calibri"/>
                <w:b w:val="0"/>
                <w:color w:val="15131F"/>
                <w:sz w:val="19"/>
              </w:rPr>
              <w:t>Quiero una consulta, pero no sé qué servicio necesito.</w:t>
            </w:r>
          </w:p>
        </w:tc>
        <w:tc>
          <w:tcPr>
            <w:tcW w:type="dxa" w:w="3324"/>
          </w:tcPr>
          <w:p>
            <w:r/>
            <w:r>
              <w:rPr>
                <w:rFonts w:ascii="Calibri" w:hAnsi="Calibri" w:cs="Calibri" w:eastAsia="Calibri"/>
                <w:b w:val="0"/>
                <w:color w:val="15131F"/>
                <w:sz w:val="19"/>
              </w:rPr>
              <w:t>Hace las preguntas previas de una en una, sugiere un servicio y envía el enlace.</w:t>
            </w:r>
          </w:p>
        </w:tc>
        <w:tc>
          <w:tcPr>
            <w:tcW w:type="dxa" w:w="3324"/>
          </w:tcPr>
          <w:p>
            <w:r/>
            <w:r>
              <w:rPr>
                <w:rFonts w:ascii="Calibri" w:hAnsi="Calibri" w:cs="Calibri" w:eastAsia="Calibri"/>
                <w:b w:val="0"/>
                <w:color w:val="15131F"/>
                <w:sz w:val="19"/>
              </w:rPr>
              <w:t>Hacer más de 3 preguntas.</w:t>
            </w:r>
          </w:p>
        </w:tc>
      </w:tr>
    </w:tbl>
    <w:p/>
    <w:p>
      <w:pPr>
        <w:spacing w:after="60"/>
      </w:pPr>
      <w:r>
        <w:rPr>
          <w:rFonts w:ascii="Calibri" w:hAnsi="Calibri" w:cs="Calibri" w:eastAsia="Calibri"/>
          <w:b/>
          <w:color w:val="6B3CF0"/>
          <w:sz w:val="21"/>
        </w:rPr>
        <w:t xml:space="preserve">Dónde va: </w:t>
      </w:r>
      <w:r>
        <w:rPr>
          <w:rFonts w:ascii="Calibri" w:hAnsi="Calibri" w:cs="Calibri" w:eastAsia="Calibri"/>
          <w:b w:val="0"/>
          <w:color w:val="5D5A70"/>
          <w:sz w:val="21"/>
        </w:rPr>
        <w:t>Pega las reglas al final de las instrucciones. Repite las 10 pruebas después de cada cambio en las reglas, el enlace o tu política.</w:t>
      </w:r>
    </w:p>
    <w:p>
      <w:pPr>
        <w:spacing w:after="60"/>
      </w:pPr>
      <w:r>
        <w:rPr>
          <w:rFonts w:ascii="Calibri" w:hAnsi="Calibri" w:cs="Calibri" w:eastAsia="Calibri"/>
          <w:b/>
          <w:color w:val="6B3CF0"/>
          <w:sz w:val="21"/>
        </w:rPr>
        <w:t xml:space="preserve">Rellena primero: </w:t>
      </w:r>
      <w:r>
        <w:rPr>
          <w:rFonts w:ascii="Calibri" w:hAnsi="Calibri" w:cs="Calibri" w:eastAsia="Calibri"/>
          <w:b w:val="0"/>
          <w:color w:val="5D5A70"/>
          <w:sz w:val="21"/>
        </w:rPr>
        <w:t>Enlace de reserva, Política, Horas de la lista de espera, Nombre para el traspaso, Plazo de respuesta</w:t>
      </w:r>
    </w:p>
    <w:p>
      <w:pPr>
        <w:spacing w:after="160"/>
      </w:pPr>
    </w:p>
    <w:p>
      <w:pPr>
        <w:spacing w:after="60"/>
      </w:pPr>
      <w:r>
        <w:rPr>
          <w:rFonts w:ascii="Calibri" w:hAnsi="Calibri" w:cs="Calibri" w:eastAsia="Calibri"/>
          <w:b/>
          <w:color w:val="15131F"/>
          <w:sz w:val="28"/>
        </w:rPr>
        <w:t>2. Preguntas de disponibilidad: envía el enlace, nunca adivines una hora</w:t>
      </w:r>
    </w:p>
    <w:p>
      <w:pPr>
        <w:spacing w:after="80"/>
      </w:pPr>
      <w:r>
        <w:rPr>
          <w:rFonts w:ascii="Calibri" w:hAnsi="Calibri" w:cs="Calibri" w:eastAsia="Calibri"/>
          <w:b w:val="0"/>
          <w:color w:val="5D5A70"/>
          <w:sz w:val="20"/>
        </w:rPr>
        <w:t>Fuente oficial: Página de reservas · Responsable y acción: El agente envía el enlace. [Nombre] copia las horas libres del sistema de reservas antes de responder por email.</w:t>
      </w:r>
    </w:p>
    <w:p>
      <w:pPr>
        <w:spacing w:after="80"/>
      </w:pPr>
      <w:r>
        <w:rPr>
          <w:rFonts w:ascii="Calibri" w:hAnsi="Calibri" w:cs="Calibri" w:eastAsia="Calibri"/>
          <w:b w:val="0"/>
          <w:color w:val="15131F"/>
          <w:sz w:val="21"/>
        </w:rPr>
        <w:t>«¿Tienen algo el sábado?» es la pregunta de reserva más frecuente. El agente no ve tu calendario, así que repite la solicitud, nombra la fuente, envía el enlace y dice que todavía no hay nada reservado.</w:t>
      </w:r>
    </w:p>
    <w:p>
      <w:pPr>
        <w:spacing w:after="40"/>
      </w:pPr>
      <w:r>
        <w:rPr>
          <w:rFonts w:ascii="Calibri" w:hAnsi="Calibri" w:cs="Calibri" w:eastAsia="Calibri"/>
          <w:b/>
          <w:color w:val="15131F"/>
          <w:sz w:val="22"/>
        </w:rPr>
        <w:t>2.1 Un día y una hora: «¿El sábado por la mañana?»</w:t>
      </w:r>
    </w:p>
    <w:p>
      <w:pPr>
        <w:spacing w:after="60"/>
      </w:pPr>
      <w:r>
        <w:rPr>
          <w:rFonts w:ascii="Calibri" w:hAnsi="Calibri" w:cs="Calibri" w:eastAsia="Calibri"/>
          <w:b/>
          <w:color w:val="6B3CF0"/>
          <w:sz w:val="21"/>
        </w:rPr>
        <w:t xml:space="preserve">Fecha y hora solicitadas: </w:t>
      </w:r>
      <w:r>
        <w:rPr>
          <w:rFonts w:ascii="Calibri" w:hAnsi="Calibri" w:cs="Calibri" w:eastAsia="Calibri"/>
          <w:b w:val="0"/>
          <w:color w:val="5D5A70"/>
          <w:sz w:val="21"/>
        </w:rPr>
        <w:t>El servicio, el día y la hora con las palabras del cliente.</w:t>
      </w:r>
    </w:p>
    <w:p>
      <w:pPr>
        <w:spacing w:after="60"/>
      </w:pPr>
      <w:r>
        <w:rPr>
          <w:rFonts w:ascii="Calibri" w:hAnsi="Calibri" w:cs="Calibri" w:eastAsia="Calibri"/>
          <w:b/>
          <w:color w:val="6B3CF0"/>
          <w:sz w:val="21"/>
        </w:rPr>
        <w:t xml:space="preserve">Comprobación de la fuente: </w:t>
      </w:r>
      <w:r>
        <w:rPr>
          <w:rFonts w:ascii="Calibri" w:hAnsi="Calibri" w:cs="Calibri" w:eastAsia="Calibri"/>
          <w:b w:val="0"/>
          <w:color w:val="5D5A70"/>
          <w:sz w:val="21"/>
        </w:rPr>
        <w:t>Solo la página de reservas lo sabe.</w:t>
      </w:r>
    </w:p>
    <w:p>
      <w:pPr>
        <w:spacing w:after="60"/>
      </w:pPr>
      <w:r>
        <w:rPr>
          <w:rFonts w:ascii="Calibri" w:hAnsi="Calibri" w:cs="Calibri" w:eastAsia="Calibri"/>
          <w:b/>
          <w:color w:val="6B3CF0"/>
          <w:sz w:val="21"/>
        </w:rPr>
        <w:t xml:space="preserve">Estado: </w:t>
      </w:r>
      <w:r>
        <w:rPr>
          <w:rFonts w:ascii="Calibri" w:hAnsi="Calibri" w:cs="Calibri" w:eastAsia="Calibri"/>
          <w:b w:val="0"/>
          <w:color w:val="5D5A70"/>
          <w:sz w:val="21"/>
        </w:rPr>
        <w:t>Sin reservar hasta que la página lo confirme.</w:t>
      </w:r>
    </w:p>
    <w:p>
      <w:pPr>
        <w:spacing w:after="60"/>
      </w:pPr>
      <w:r>
        <w:rPr>
          <w:rFonts w:ascii="Calibri" w:hAnsi="Calibri" w:cs="Calibri" w:eastAsia="Calibri"/>
          <w:b/>
          <w:color w:val="6B3CF0"/>
          <w:sz w:val="21"/>
        </w:rPr>
        <w:t xml:space="preserve">El agente dice: </w:t>
      </w:r>
      <w:r>
        <w:rPr>
          <w:rFonts w:ascii="Calibri" w:hAnsi="Calibri" w:cs="Calibri" w:eastAsia="Calibri"/>
          <w:b w:val="0"/>
          <w:color w:val="15131F"/>
          <w:sz w:val="21"/>
        </w:rPr>
        <w:t>Quieres [servicio] el [día] hacia las [hora]. No puedo ver nuestro calendario en tiempo real, así que no voy a adivinar. Todas las horas libres para [servicio] ([duración], [precio]) están aquí: [enlace de reserva]. Tu cita queda reservada cuando la página de reservas la confirma y llega el email de confirmación.</w:t>
      </w:r>
    </w:p>
    <w:p>
      <w:pPr>
        <w:spacing w:after="40"/>
      </w:pPr>
    </w:p>
    <w:p>
      <w:pPr>
        <w:spacing w:after="40"/>
      </w:pPr>
      <w:r>
        <w:rPr>
          <w:rFonts w:ascii="Calibri" w:hAnsi="Calibri" w:cs="Calibri" w:eastAsia="Calibri"/>
          <w:b/>
          <w:color w:val="15131F"/>
          <w:sz w:val="22"/>
        </w:rPr>
        <w:t>2.2 Nada libre en la página</w:t>
      </w:r>
    </w:p>
    <w:p>
      <w:pPr>
        <w:spacing w:after="60"/>
      </w:pPr>
      <w:r>
        <w:rPr>
          <w:rFonts w:ascii="Calibri" w:hAnsi="Calibri" w:cs="Calibri" w:eastAsia="Calibri"/>
          <w:b/>
          <w:color w:val="6B3CF0"/>
          <w:sz w:val="21"/>
        </w:rPr>
        <w:t xml:space="preserve">Alternativas: </w:t>
      </w:r>
      <w:r>
        <w:rPr>
          <w:rFonts w:ascii="Calibri" w:hAnsi="Calibri" w:cs="Calibri" w:eastAsia="Calibri"/>
          <w:b w:val="0"/>
          <w:color w:val="5D5A70"/>
          <w:sz w:val="21"/>
        </w:rPr>
        <w:t>Otra hora en la página o la lista de espera para [días y horas de la lista de espera].</w:t>
      </w:r>
    </w:p>
    <w:p>
      <w:pPr>
        <w:spacing w:after="60"/>
      </w:pPr>
      <w:r>
        <w:rPr>
          <w:rFonts w:ascii="Calibri" w:hAnsi="Calibri" w:cs="Calibri" w:eastAsia="Calibri"/>
          <w:b/>
          <w:color w:val="6B3CF0"/>
          <w:sz w:val="21"/>
        </w:rPr>
        <w:t xml:space="preserve">El agente dice: </w:t>
      </w:r>
      <w:r>
        <w:rPr>
          <w:rFonts w:ascii="Calibri" w:hAnsi="Calibri" w:cs="Calibri" w:eastAsia="Calibri"/>
          <w:b w:val="0"/>
          <w:color w:val="15131F"/>
          <w:sz w:val="21"/>
        </w:rPr>
        <w:t>Lo siento, no puedo añadir ni guardar horas; solo la página de reservas puede hacerlo. Puedes elegir allí otra hora libre o apuntarte a la lista de espera para [día u hora]. Un lugar en la lista de espera no es una reserva: si se libera una hora, [nombre] envía un enlace a todos los que esperan y se la queda la primera persona que la reserve.</w:t>
      </w:r>
    </w:p>
    <w:p>
      <w:pPr>
        <w:spacing w:after="40"/>
      </w:pPr>
    </w:p>
    <w:p>
      <w:pPr>
        <w:spacing w:after="60"/>
      </w:pPr>
      <w:r>
        <w:rPr>
          <w:rFonts w:ascii="Calibri" w:hAnsi="Calibri" w:cs="Calibri" w:eastAsia="Calibri"/>
          <w:b/>
          <w:color w:val="6B3CF0"/>
          <w:sz w:val="21"/>
        </w:rPr>
        <w:t xml:space="preserve">Prompt: respuesta por email sobre disponibilidad: </w:t>
      </w:r>
      <w:r>
        <w:rPr>
          <w:rFonts w:ascii="Calibri" w:hAnsi="Calibri" w:cs="Calibri" w:eastAsia="Calibri"/>
          <w:b w:val="0"/>
          <w:color w:val="15131F"/>
          <w:sz w:val="21"/>
        </w:rPr>
        <w:t>Escribe una respuesta a un cliente que preguntó por la disponibilidad por [email o SMS].</w:t>
        <w:br/>
        <w:t>Negocio: [negocio], [tipo de negocio] en [ciudad]. Todas las horas son en [zona horaria].</w:t>
        <w:br/>
        <w:t>Su mensaje: [pega su mensaje].</w:t>
        <w:br/>
        <w:t>Servicio: [servicio], [duración], [precio].</w:t>
        <w:br/>
        <w:t>Horas libres que copié hoy de nuestro sistema de reservas: [2 o 3 horas libres].</w:t>
        <w:br/>
        <w:t>Enlace de reserva: [enlace de reserva].</w:t>
        <w:br/>
        <w:t>Reglas: ofrece solo las horas de arriba y di que estaban libres cuando escribiste. Di que la hora queda reservada solo cuando la reserve con el enlace. No guardes ninguna hora ni añadas precios u ofertas. Menos de [100] palabras, tono cercano. Termina con un único paso siguiente.</w:t>
      </w:r>
    </w:p>
    <w:p>
      <w:pPr>
        <w:spacing w:after="40"/>
      </w:pPr>
      <w:r>
        <w:rPr>
          <w:rFonts w:ascii="Calibri" w:hAnsi="Calibri" w:cs="Calibri" w:eastAsia="Calibri"/>
          <w:b/>
          <w:color w:val="6B3CF0"/>
          <w:sz w:val="21"/>
        </w:rPr>
        <w:t>Un buen borrador incluye</w:t>
      </w:r>
    </w:p>
    <w:p>
      <w:pPr>
        <w:spacing w:after="40"/>
        <w:ind w:left="283"/>
      </w:pPr>
      <w:r>
        <w:rPr>
          <w:rFonts w:ascii="Calibri" w:hAnsi="Calibri" w:cs="Calibri" w:eastAsia="Calibri"/>
          <w:b w:val="0"/>
          <w:color w:val="15131F"/>
          <w:sz w:val="21"/>
        </w:rPr>
        <w:t>• Su solicitud en pocas palabras: servicio, día y hora.</w:t>
      </w:r>
    </w:p>
    <w:p>
      <w:pPr>
        <w:spacing w:after="40"/>
        <w:ind w:left="283"/>
      </w:pPr>
      <w:r>
        <w:rPr>
          <w:rFonts w:ascii="Calibri" w:hAnsi="Calibri" w:cs="Calibri" w:eastAsia="Calibri"/>
          <w:b w:val="0"/>
          <w:color w:val="15131F"/>
          <w:sz w:val="21"/>
        </w:rPr>
        <w:t>• Solo horas copiadas ese mismo día del sistema de reservas, con día de la semana, fecha y zona horaria.</w:t>
      </w:r>
    </w:p>
    <w:p>
      <w:pPr>
        <w:spacing w:after="40"/>
        <w:ind w:left="283"/>
      </w:pPr>
      <w:r>
        <w:rPr>
          <w:rFonts w:ascii="Calibri" w:hAnsi="Calibri" w:cs="Calibri" w:eastAsia="Calibri"/>
          <w:b w:val="0"/>
          <w:color w:val="15131F"/>
          <w:sz w:val="21"/>
        </w:rPr>
        <w:t>• El enlace, y que solo la reserva con ese enlace confirma la hora.</w:t>
      </w:r>
    </w:p>
    <w:p>
      <w:pPr>
        <w:spacing w:after="40"/>
      </w:pPr>
      <w:r>
        <w:rPr>
          <w:rFonts w:ascii="Calibri" w:hAnsi="Calibri" w:cs="Calibri" w:eastAsia="Calibri"/>
          <w:b/>
          <w:color w:val="6B3CF0"/>
          <w:sz w:val="21"/>
        </w:rPr>
        <w:t>Nunca prometas</w:t>
      </w:r>
    </w:p>
    <w:p>
      <w:pPr>
        <w:spacing w:after="40"/>
        <w:ind w:left="283"/>
      </w:pPr>
      <w:r>
        <w:rPr>
          <w:rFonts w:ascii="Calibri" w:hAnsi="Calibri" w:cs="Calibri" w:eastAsia="Calibri"/>
          <w:b w:val="0"/>
          <w:color w:val="15131F"/>
          <w:sz w:val="21"/>
        </w:rPr>
        <w:t>• Una hora adivinada.</w:t>
      </w:r>
    </w:p>
    <w:p>
      <w:pPr>
        <w:spacing w:after="40"/>
        <w:ind w:left="283"/>
      </w:pPr>
      <w:r>
        <w:rPr>
          <w:rFonts w:ascii="Calibri" w:hAnsi="Calibri" w:cs="Calibri" w:eastAsia="Calibri"/>
          <w:b w:val="0"/>
          <w:color w:val="15131F"/>
          <w:sz w:val="21"/>
        </w:rPr>
        <w:t>• Guardar o reservar una hora.</w:t>
      </w:r>
    </w:p>
    <w:p>
      <w:pPr>
        <w:spacing w:after="40"/>
        <w:ind w:left="283"/>
      </w:pPr>
      <w:r>
        <w:rPr>
          <w:rFonts w:ascii="Calibri" w:hAnsi="Calibri" w:cs="Calibri" w:eastAsia="Calibri"/>
          <w:b w:val="0"/>
          <w:color w:val="15131F"/>
          <w:sz w:val="21"/>
        </w:rPr>
        <w:t>• Que un día «suele estar tranquilo».</w:t>
      </w:r>
    </w:p>
    <w:p>
      <w:pPr>
        <w:spacing w:after="160"/>
      </w:pPr>
    </w:p>
    <w:p>
      <w:pPr>
        <w:spacing w:after="60"/>
      </w:pPr>
      <w:r>
        <w:rPr>
          <w:rFonts w:ascii="Calibri" w:hAnsi="Calibri" w:cs="Calibri" w:eastAsia="Calibri"/>
          <w:b/>
          <w:color w:val="15131F"/>
          <w:sz w:val="28"/>
        </w:rPr>
        <w:t>3. Preguntas previas a una consulta: 3 como máximo antes del enlace de reserva</w:t>
      </w:r>
    </w:p>
    <w:p>
      <w:pPr>
        <w:spacing w:after="80"/>
      </w:pPr>
      <w:r>
        <w:rPr>
          <w:rFonts w:ascii="Calibri" w:hAnsi="Calibri" w:cs="Calibri" w:eastAsia="Calibri"/>
          <w:b w:val="0"/>
          <w:color w:val="5D5A70"/>
          <w:sz w:val="20"/>
        </w:rPr>
        <w:t>Preguntas antes del enlace: 3 como máximo · Responsable y acción: [Nombre] lee las respuestas previas en el chat antes de la consulta.</w:t>
      </w:r>
    </w:p>
    <w:p>
      <w:pPr>
        <w:spacing w:after="80"/>
      </w:pPr>
      <w:r>
        <w:rPr>
          <w:rFonts w:ascii="Calibri" w:hAnsi="Calibri" w:cs="Calibri" w:eastAsia="Calibri"/>
          <w:b w:val="0"/>
          <w:color w:val="15131F"/>
          <w:sz w:val="21"/>
        </w:rPr>
        <w:t>Para una primera consulta, o un servicio que la necesita, el agente hace como máximo 3 preguntas cortas, de una en una, luego sugiere el servicio que encaja y envía el enlace. Cinco campos: problema, servicio adecuado, zona horaria, disponibilidad y responsable de confirmar.</w:t>
      </w:r>
    </w:p>
    <w:p>
      <w:pPr>
        <w:spacing w:after="40"/>
      </w:pPr>
      <w:r>
        <w:rPr>
          <w:rFonts w:ascii="Calibri" w:hAnsi="Calibri" w:cs="Calibri" w:eastAsia="Calibri"/>
          <w:b/>
          <w:color w:val="15131F"/>
          <w:sz w:val="22"/>
        </w:rPr>
        <w:t>3.1 Problema</w:t>
      </w:r>
    </w:p>
    <w:p>
      <w:pPr>
        <w:spacing w:after="60"/>
      </w:pPr>
      <w:r>
        <w:rPr>
          <w:rFonts w:ascii="Calibri" w:hAnsi="Calibri" w:cs="Calibri" w:eastAsia="Calibri"/>
          <w:b/>
          <w:color w:val="6B3CF0"/>
          <w:sz w:val="21"/>
        </w:rPr>
        <w:t xml:space="preserve">Por qué: </w:t>
      </w:r>
      <w:r>
        <w:rPr>
          <w:rFonts w:ascii="Calibri" w:hAnsi="Calibri" w:cs="Calibri" w:eastAsia="Calibri"/>
          <w:b w:val="0"/>
          <w:color w:val="5D5A70"/>
          <w:sz w:val="21"/>
        </w:rPr>
        <w:t>Decide qué servicio encaja.</w:t>
      </w:r>
    </w:p>
    <w:p>
      <w:pPr>
        <w:spacing w:after="60"/>
      </w:pPr>
      <w:r>
        <w:rPr>
          <w:rFonts w:ascii="Calibri" w:hAnsi="Calibri" w:cs="Calibri" w:eastAsia="Calibri"/>
          <w:b/>
          <w:color w:val="6B3CF0"/>
          <w:sz w:val="21"/>
        </w:rPr>
        <w:t xml:space="preserve">El agente pregunta: </w:t>
      </w:r>
      <w:r>
        <w:rPr>
          <w:rFonts w:ascii="Calibri" w:hAnsi="Calibri" w:cs="Calibri" w:eastAsia="Calibri"/>
          <w:b w:val="0"/>
          <w:color w:val="15131F"/>
          <w:sz w:val="21"/>
        </w:rPr>
        <w:t>¿En qué te podemos ayudar? Con una o dos frases basta.</w:t>
      </w:r>
    </w:p>
    <w:p>
      <w:pPr>
        <w:spacing w:after="40"/>
      </w:pPr>
    </w:p>
    <w:p>
      <w:pPr>
        <w:spacing w:after="40"/>
      </w:pPr>
      <w:r>
        <w:rPr>
          <w:rFonts w:ascii="Calibri" w:hAnsi="Calibri" w:cs="Calibri" w:eastAsia="Calibri"/>
          <w:b/>
          <w:color w:val="15131F"/>
          <w:sz w:val="22"/>
        </w:rPr>
        <w:t>3.2 Servicio adecuado</w:t>
      </w:r>
    </w:p>
    <w:p>
      <w:pPr>
        <w:spacing w:after="60"/>
      </w:pPr>
      <w:r>
        <w:rPr>
          <w:rFonts w:ascii="Calibri" w:hAnsi="Calibri" w:cs="Calibri" w:eastAsia="Calibri"/>
          <w:b/>
          <w:color w:val="6B3CF0"/>
          <w:sz w:val="21"/>
        </w:rPr>
        <w:t xml:space="preserve">Por qué: </w:t>
      </w:r>
      <w:r>
        <w:rPr>
          <w:rFonts w:ascii="Calibri" w:hAnsi="Calibri" w:cs="Calibri" w:eastAsia="Calibri"/>
          <w:b w:val="0"/>
          <w:color w:val="5D5A70"/>
          <w:sz w:val="21"/>
        </w:rPr>
        <w:t>Servicios y precios solo de la base de conocimientos.</w:t>
      </w:r>
    </w:p>
    <w:p>
      <w:pPr>
        <w:spacing w:after="60"/>
      </w:pPr>
      <w:r>
        <w:rPr>
          <w:rFonts w:ascii="Calibri" w:hAnsi="Calibri" w:cs="Calibri" w:eastAsia="Calibri"/>
          <w:b/>
          <w:color w:val="6B3CF0"/>
          <w:sz w:val="21"/>
        </w:rPr>
        <w:t xml:space="preserve">El agente dice: </w:t>
      </w:r>
      <w:r>
        <w:rPr>
          <w:rFonts w:ascii="Calibri" w:hAnsi="Calibri" w:cs="Calibri" w:eastAsia="Calibri"/>
          <w:b w:val="0"/>
          <w:color w:val="15131F"/>
          <w:sz w:val="21"/>
        </w:rPr>
        <w:t>Por lo que cuentas, te encaja [servicio]: [duración], [precio]. [Qué se hace, en una línea.]</w:t>
      </w:r>
    </w:p>
    <w:p>
      <w:pPr>
        <w:spacing w:after="40"/>
      </w:pPr>
    </w:p>
    <w:p>
      <w:pPr>
        <w:spacing w:after="40"/>
      </w:pPr>
      <w:r>
        <w:rPr>
          <w:rFonts w:ascii="Calibri" w:hAnsi="Calibri" w:cs="Calibri" w:eastAsia="Calibri"/>
          <w:b/>
          <w:color w:val="15131F"/>
          <w:sz w:val="22"/>
        </w:rPr>
        <w:t>3.3 Zona horaria</w:t>
      </w:r>
    </w:p>
    <w:p>
      <w:pPr>
        <w:spacing w:after="60"/>
      </w:pPr>
      <w:r>
        <w:rPr>
          <w:rFonts w:ascii="Calibri" w:hAnsi="Calibri" w:cs="Calibri" w:eastAsia="Calibri"/>
          <w:b/>
          <w:color w:val="6B3CF0"/>
          <w:sz w:val="21"/>
        </w:rPr>
        <w:t xml:space="preserve">Por qué: </w:t>
      </w:r>
      <w:r>
        <w:rPr>
          <w:rFonts w:ascii="Calibri" w:hAnsi="Calibri" w:cs="Calibri" w:eastAsia="Calibri"/>
          <w:b w:val="0"/>
          <w:color w:val="5D5A70"/>
          <w:sz w:val="21"/>
        </w:rPr>
        <w:t>Para consultas por videollamada o teléfono fuera de [ciudad].</w:t>
      </w:r>
    </w:p>
    <w:p>
      <w:pPr>
        <w:spacing w:after="60"/>
      </w:pPr>
      <w:r>
        <w:rPr>
          <w:rFonts w:ascii="Calibri" w:hAnsi="Calibri" w:cs="Calibri" w:eastAsia="Calibri"/>
          <w:b/>
          <w:color w:val="6B3CF0"/>
          <w:sz w:val="21"/>
        </w:rPr>
        <w:t xml:space="preserve">El agente pregunta: </w:t>
      </w:r>
      <w:r>
        <w:rPr>
          <w:rFonts w:ascii="Calibri" w:hAnsi="Calibri" w:cs="Calibri" w:eastAsia="Calibri"/>
          <w:b w:val="0"/>
          <w:color w:val="15131F"/>
          <w:sz w:val="21"/>
        </w:rPr>
        <w:t>¿En qué ciudad o zona horaria estás? Nuestras horas son en [zona horaria]; revisa la zona horaria en la página de reservas antes de elegir una hora.</w:t>
      </w:r>
    </w:p>
    <w:p>
      <w:pPr>
        <w:spacing w:after="40"/>
      </w:pPr>
    </w:p>
    <w:p>
      <w:pPr>
        <w:spacing w:after="40"/>
      </w:pPr>
      <w:r>
        <w:rPr>
          <w:rFonts w:ascii="Calibri" w:hAnsi="Calibri" w:cs="Calibri" w:eastAsia="Calibri"/>
          <w:b/>
          <w:color w:val="15131F"/>
          <w:sz w:val="22"/>
        </w:rPr>
        <w:t>3.4 Disponibilidad</w:t>
      </w:r>
    </w:p>
    <w:p>
      <w:pPr>
        <w:spacing w:after="60"/>
      </w:pPr>
      <w:r>
        <w:rPr>
          <w:rFonts w:ascii="Calibri" w:hAnsi="Calibri" w:cs="Calibri" w:eastAsia="Calibri"/>
          <w:b/>
          <w:color w:val="6B3CF0"/>
          <w:sz w:val="21"/>
        </w:rPr>
        <w:t xml:space="preserve">El agente pregunta: </w:t>
      </w:r>
      <w:r>
        <w:rPr>
          <w:rFonts w:ascii="Calibri" w:hAnsi="Calibri" w:cs="Calibri" w:eastAsia="Calibri"/>
          <w:b w:val="0"/>
          <w:color w:val="5D5A70"/>
          <w:sz w:val="21"/>
        </w:rPr>
        <w:t>¿Qué días u horas te suelen venir bien?</w:t>
      </w:r>
    </w:p>
    <w:p>
      <w:pPr>
        <w:spacing w:after="60"/>
      </w:pPr>
      <w:r>
        <w:rPr>
          <w:rFonts w:ascii="Calibri" w:hAnsi="Calibri" w:cs="Calibri" w:eastAsia="Calibri"/>
          <w:b/>
          <w:color w:val="6B3CF0"/>
          <w:sz w:val="21"/>
        </w:rPr>
        <w:t xml:space="preserve">El agente dice: </w:t>
      </w:r>
      <w:r>
        <w:rPr>
          <w:rFonts w:ascii="Calibri" w:hAnsi="Calibri" w:cs="Calibri" w:eastAsia="Calibri"/>
          <w:b w:val="0"/>
          <w:color w:val="15131F"/>
          <w:sz w:val="21"/>
        </w:rPr>
        <w:t>Gracias. Todas las horas libres para [servicio] están aquí: [enlace de reserva]. Si el [día] no aparece nada, puedo apuntarte a la lista de espera.</w:t>
      </w:r>
    </w:p>
    <w:p>
      <w:pPr>
        <w:spacing w:after="40"/>
      </w:pPr>
    </w:p>
    <w:p>
      <w:pPr>
        <w:spacing w:after="40"/>
      </w:pPr>
      <w:r>
        <w:rPr>
          <w:rFonts w:ascii="Calibri" w:hAnsi="Calibri" w:cs="Calibri" w:eastAsia="Calibri"/>
          <w:b/>
          <w:color w:val="15131F"/>
          <w:sz w:val="22"/>
        </w:rPr>
        <w:t>3.5 Responsable de confirmar</w:t>
      </w:r>
    </w:p>
    <w:p>
      <w:pPr>
        <w:spacing w:after="60"/>
      </w:pPr>
      <w:r>
        <w:rPr>
          <w:rFonts w:ascii="Calibri" w:hAnsi="Calibri" w:cs="Calibri" w:eastAsia="Calibri"/>
          <w:b/>
          <w:color w:val="6B3CF0"/>
          <w:sz w:val="21"/>
        </w:rPr>
        <w:t xml:space="preserve">Por qué: </w:t>
      </w:r>
      <w:r>
        <w:rPr>
          <w:rFonts w:ascii="Calibri" w:hAnsi="Calibri" w:cs="Calibri" w:eastAsia="Calibri"/>
          <w:b w:val="0"/>
          <w:color w:val="5D5A70"/>
          <w:sz w:val="21"/>
        </w:rPr>
        <w:t>El cliente sabe quién confirma.</w:t>
      </w:r>
    </w:p>
    <w:p>
      <w:pPr>
        <w:spacing w:after="60"/>
      </w:pPr>
      <w:r>
        <w:rPr>
          <w:rFonts w:ascii="Calibri" w:hAnsi="Calibri" w:cs="Calibri" w:eastAsia="Calibri"/>
          <w:b/>
          <w:color w:val="6B3CF0"/>
          <w:sz w:val="21"/>
        </w:rPr>
        <w:t xml:space="preserve">El agente dice: </w:t>
      </w:r>
      <w:r>
        <w:rPr>
          <w:rFonts w:ascii="Calibri" w:hAnsi="Calibri" w:cs="Calibri" w:eastAsia="Calibri"/>
          <w:b w:val="0"/>
          <w:color w:val="15131F"/>
          <w:sz w:val="21"/>
        </w:rPr>
        <w:t>Tu cita queda reservada cuando la página de reservas la confirma. [Nombre] lee tus respuestas antes de la consulta y te contacta si hay que cambiar algo.</w:t>
      </w:r>
    </w:p>
    <w:p>
      <w:pPr>
        <w:spacing w:after="40"/>
      </w:pPr>
    </w:p>
    <w:p>
      <w:pPr>
        <w:spacing w:after="60"/>
      </w:pPr>
      <w:r>
        <w:rPr>
          <w:rFonts w:ascii="Calibri" w:hAnsi="Calibri" w:cs="Calibri" w:eastAsia="Calibri"/>
          <w:b/>
          <w:color w:val="6B3CF0"/>
          <w:sz w:val="21"/>
        </w:rPr>
        <w:t xml:space="preserve">Si ningún servicio encaja: </w:t>
      </w:r>
      <w:r>
        <w:rPr>
          <w:rFonts w:ascii="Calibri" w:hAnsi="Calibri" w:cs="Calibri" w:eastAsia="Calibri"/>
          <w:b w:val="0"/>
          <w:color w:val="15131F"/>
          <w:sz w:val="21"/>
        </w:rPr>
        <w:t>No sé si somos la mejor opción para [lo que necesita] y no quiero adivinar. [Nombre] puede orientarte. ¿Quieres que le pase tu pregunta?</w:t>
      </w:r>
    </w:p>
    <w:p>
      <w:pPr>
        <w:spacing w:after="40"/>
      </w:pPr>
      <w:r>
        <w:rPr>
          <w:rFonts w:ascii="Calibri" w:hAnsi="Calibri" w:cs="Calibri" w:eastAsia="Calibri"/>
          <w:b/>
          <w:color w:val="6B3CF0"/>
          <w:sz w:val="21"/>
        </w:rPr>
        <w:t>Nunca</w:t>
      </w:r>
    </w:p>
    <w:p>
      <w:pPr>
        <w:spacing w:after="40"/>
        <w:ind w:left="283"/>
      </w:pPr>
      <w:r>
        <w:rPr>
          <w:rFonts w:ascii="Calibri" w:hAnsi="Calibri" w:cs="Calibri" w:eastAsia="Calibri"/>
          <w:b w:val="0"/>
          <w:color w:val="15131F"/>
          <w:sz w:val="21"/>
        </w:rPr>
        <w:t>• Nunca hagas más de 3 preguntas antes de enviar el enlace.</w:t>
      </w:r>
    </w:p>
    <w:p>
      <w:pPr>
        <w:spacing w:after="40"/>
        <w:ind w:left="283"/>
      </w:pPr>
      <w:r>
        <w:rPr>
          <w:rFonts w:ascii="Calibri" w:hAnsi="Calibri" w:cs="Calibri" w:eastAsia="Calibri"/>
          <w:b w:val="0"/>
          <w:color w:val="15131F"/>
          <w:sz w:val="21"/>
        </w:rPr>
        <w:t>• Nunca diagnostiques, aconsejes ni juzgues el caso del cliente.</w:t>
      </w:r>
    </w:p>
    <w:p>
      <w:pPr>
        <w:spacing w:after="40"/>
        <w:ind w:left="283"/>
      </w:pPr>
      <w:r>
        <w:rPr>
          <w:rFonts w:ascii="Calibri" w:hAnsi="Calibri" w:cs="Calibri" w:eastAsia="Calibri"/>
          <w:b w:val="0"/>
          <w:color w:val="15131F"/>
          <w:sz w:val="21"/>
        </w:rPr>
        <w:t>• Nunca elijas una hora por el cliente.</w:t>
      </w:r>
    </w:p>
    <w:p>
      <w:pPr>
        <w:spacing w:after="160"/>
      </w:pPr>
    </w:p>
    <w:p>
      <w:pPr>
        <w:spacing w:after="60"/>
      </w:pPr>
      <w:r>
        <w:rPr>
          <w:rFonts w:ascii="Calibri" w:hAnsi="Calibri" w:cs="Calibri" w:eastAsia="Calibri"/>
          <w:b/>
          <w:color w:val="15131F"/>
          <w:sz w:val="28"/>
        </w:rPr>
        <w:t>4. Respuestas a cambios y cancelaciones según tu política</w:t>
      </w:r>
    </w:p>
    <w:p>
      <w:pPr>
        <w:spacing w:after="80"/>
      </w:pPr>
      <w:r>
        <w:rPr>
          <w:rFonts w:ascii="Calibri" w:hAnsi="Calibri" w:cs="Calibri" w:eastAsia="Calibri"/>
          <w:b w:val="0"/>
          <w:color w:val="5D5A70"/>
          <w:sz w:val="20"/>
        </w:rPr>
        <w:t>Política: Una sola vez · Responsable y acción: [Nombre] responde a las peticiones de excepción en menos de [plazo de respuesta] y registra el resultado como Reprogramada o Cancelada.</w:t>
      </w:r>
    </w:p>
    <w:p>
      <w:pPr>
        <w:spacing w:after="80"/>
      </w:pPr>
      <w:r>
        <w:rPr>
          <w:rFonts w:ascii="Calibri" w:hAnsi="Calibri" w:cs="Calibri" w:eastAsia="Calibri"/>
          <w:b w:val="0"/>
          <w:color w:val="15131F"/>
          <w:sz w:val="21"/>
        </w:rPr>
        <w:t>Los cambios se hacen en el sistema de reservas, no en el chat. El agente envía el enlace de cambio y menciona tu política una sola vez. La hora antigua sigue reservada hasta que se confirme la nueva.</w:t>
      </w:r>
    </w:p>
    <w:p>
      <w:pPr>
        <w:spacing w:after="40"/>
      </w:pPr>
      <w:r>
        <w:rPr>
          <w:rFonts w:ascii="Calibri" w:hAnsi="Calibri" w:cs="Calibri" w:eastAsia="Calibri"/>
          <w:b/>
          <w:color w:val="15131F"/>
          <w:sz w:val="22"/>
        </w:rPr>
        <w:t>4.1 Más de [24] horas antes</w:t>
      </w:r>
    </w:p>
    <w:p>
      <w:pPr>
        <w:spacing w:after="60"/>
      </w:pPr>
      <w:r>
        <w:rPr>
          <w:rFonts w:ascii="Calibri" w:hAnsi="Calibri" w:cs="Calibri" w:eastAsia="Calibri"/>
          <w:b/>
          <w:color w:val="6B3CF0"/>
          <w:sz w:val="21"/>
        </w:rPr>
        <w:t xml:space="preserve">Política: </w:t>
      </w:r>
      <w:r>
        <w:rPr>
          <w:rFonts w:ascii="Calibri" w:hAnsi="Calibri" w:cs="Calibri" w:eastAsia="Calibri"/>
          <w:b w:val="0"/>
          <w:color w:val="5D5A70"/>
          <w:sz w:val="21"/>
        </w:rPr>
        <w:t>Cambio o cancelación gratis.</w:t>
      </w:r>
    </w:p>
    <w:p>
      <w:pPr>
        <w:spacing w:after="60"/>
      </w:pPr>
      <w:r>
        <w:rPr>
          <w:rFonts w:ascii="Calibri" w:hAnsi="Calibri" w:cs="Calibri" w:eastAsia="Calibri"/>
          <w:b/>
          <w:color w:val="6B3CF0"/>
          <w:sz w:val="21"/>
        </w:rPr>
        <w:t xml:space="preserve">El agente dice: </w:t>
      </w:r>
      <w:r>
        <w:rPr>
          <w:rFonts w:ascii="Calibri" w:hAnsi="Calibri" w:cs="Calibri" w:eastAsia="Calibri"/>
          <w:b w:val="0"/>
          <w:color w:val="15131F"/>
          <w:sz w:val="21"/>
        </w:rPr>
        <w:t>Sin problema. Puedes cambiarla o cancelarla directamente con [el enlace de tu email de confirmación]. Tu hora actual sigue reservada hasta que elijas una nueva allí.</w:t>
      </w:r>
    </w:p>
    <w:p>
      <w:pPr>
        <w:spacing w:after="40"/>
      </w:pPr>
    </w:p>
    <w:p>
      <w:pPr>
        <w:spacing w:after="40"/>
      </w:pPr>
      <w:r>
        <w:rPr>
          <w:rFonts w:ascii="Calibri" w:hAnsi="Calibri" w:cs="Calibri" w:eastAsia="Calibri"/>
          <w:b/>
          <w:color w:val="15131F"/>
          <w:sz w:val="22"/>
        </w:rPr>
        <w:t>4.2 Menos de [24] horas antes</w:t>
      </w:r>
    </w:p>
    <w:p>
      <w:pPr>
        <w:spacing w:after="60"/>
      </w:pPr>
      <w:r>
        <w:rPr>
          <w:rFonts w:ascii="Calibri" w:hAnsi="Calibri" w:cs="Calibri" w:eastAsia="Calibri"/>
          <w:b/>
          <w:color w:val="6B3CF0"/>
          <w:sz w:val="21"/>
        </w:rPr>
        <w:t xml:space="preserve">Política: </w:t>
      </w:r>
      <w:r>
        <w:rPr>
          <w:rFonts w:ascii="Calibri" w:hAnsi="Calibri" w:cs="Calibri" w:eastAsia="Calibri"/>
          <w:b w:val="0"/>
          <w:color w:val="5D5A70"/>
          <w:sz w:val="21"/>
        </w:rPr>
        <w:t>[Cargo por cambio tardío o ausencia], mencionado una vez.</w:t>
      </w:r>
    </w:p>
    <w:p>
      <w:pPr>
        <w:spacing w:after="60"/>
      </w:pPr>
      <w:r>
        <w:rPr>
          <w:rFonts w:ascii="Calibri" w:hAnsi="Calibri" w:cs="Calibri" w:eastAsia="Calibri"/>
          <w:b/>
          <w:color w:val="6B3CF0"/>
          <w:sz w:val="21"/>
        </w:rPr>
        <w:t xml:space="preserve">Aprobación de una persona: </w:t>
      </w:r>
      <w:r>
        <w:rPr>
          <w:rFonts w:ascii="Calibri" w:hAnsi="Calibri" w:cs="Calibri" w:eastAsia="Calibri"/>
          <w:b w:val="0"/>
          <w:color w:val="5D5A70"/>
          <w:sz w:val="21"/>
        </w:rPr>
        <w:t>Las excepciones al cargo van a [nombre].</w:t>
      </w:r>
    </w:p>
    <w:p>
      <w:pPr>
        <w:spacing w:after="60"/>
      </w:pPr>
      <w:r>
        <w:rPr>
          <w:rFonts w:ascii="Calibri" w:hAnsi="Calibri" w:cs="Calibri" w:eastAsia="Calibri"/>
          <w:b/>
          <w:color w:val="6B3CF0"/>
          <w:sz w:val="21"/>
        </w:rPr>
        <w:t xml:space="preserve">El agente dice: </w:t>
      </w:r>
      <w:r>
        <w:rPr>
          <w:rFonts w:ascii="Calibri" w:hAnsi="Calibri" w:cs="Calibri" w:eastAsia="Calibri"/>
          <w:b w:val="0"/>
          <w:color w:val="15131F"/>
          <w:sz w:val="21"/>
        </w:rPr>
        <w:t>Todavía puedes cambiarla con [el enlace de tu email de confirmación]. Nuestra política: los cambios con menos de [24] horas de antelación tienen un cargo de [importe]. Si ha pasado algo imprevisto, [nombre] decide las excepciones. ¿Quieres que se lo pase?</w:t>
      </w:r>
    </w:p>
    <w:p>
      <w:pPr>
        <w:spacing w:after="40"/>
      </w:pPr>
    </w:p>
    <w:p>
      <w:pPr>
        <w:spacing w:after="60"/>
      </w:pPr>
      <w:r>
        <w:rPr>
          <w:rFonts w:ascii="Calibri" w:hAnsi="Calibri" w:cs="Calibri" w:eastAsia="Calibri"/>
          <w:b/>
          <w:color w:val="6B3CF0"/>
          <w:sz w:val="21"/>
        </w:rPr>
        <w:t xml:space="preserve">Prompt: respuesta a un cambio de cita: </w:t>
      </w:r>
      <w:r>
        <w:rPr>
          <w:rFonts w:ascii="Calibri" w:hAnsi="Calibri" w:cs="Calibri" w:eastAsia="Calibri"/>
          <w:b w:val="0"/>
          <w:color w:val="15131F"/>
          <w:sz w:val="21"/>
        </w:rPr>
        <w:t>Escribe una respuesta a un cliente que quiere cambiar una cita, por [email o SMS].</w:t>
        <w:br/>
        <w:t>Negocio: [negocio]. Todas las horas son en [zona horaria].</w:t>
        <w:br/>
        <w:t>Reserva actual: [servicio], [día de la semana, fecha, hora], con [nombre del profesional].</w:t>
        <w:br/>
        <w:t>Lo que pidió: [pega su mensaje].</w:t>
        <w:br/>
        <w:t>Nuestra política: [política de cambios y cancelaciones en una línea].</w:t>
        <w:br/>
        <w:t>Horas libres que copié hoy de nuestro sistema de reservas: [2 horas libres].</w:t>
        <w:br/>
        <w:t>Enlace de cambio: [enlace de cambio].</w:t>
        <w:br/>
        <w:t>Reglas: di que la hora actual sigue reservada hasta que confirme una nueva con el enlace. Menciona la política una vez, con amabilidad. No anules ni añadas cargos, ni te inventes horas. Menos de [100] palabras. Termina con un único paso siguiente.</w:t>
      </w:r>
    </w:p>
    <w:p>
      <w:pPr>
        <w:spacing w:after="40"/>
      </w:pPr>
      <w:r>
        <w:rPr>
          <w:rFonts w:ascii="Calibri" w:hAnsi="Calibri" w:cs="Calibri" w:eastAsia="Calibri"/>
          <w:b/>
          <w:color w:val="6B3CF0"/>
          <w:sz w:val="21"/>
        </w:rPr>
        <w:t>Nunca prometas</w:t>
      </w:r>
    </w:p>
    <w:p>
      <w:pPr>
        <w:spacing w:after="40"/>
        <w:ind w:left="283"/>
      </w:pPr>
      <w:r>
        <w:rPr>
          <w:rFonts w:ascii="Calibri" w:hAnsi="Calibri" w:cs="Calibri" w:eastAsia="Calibri"/>
          <w:b w:val="0"/>
          <w:color w:val="15131F"/>
          <w:sz w:val="21"/>
        </w:rPr>
        <w:t>• «Ya la he cambiado» o «ya la he cancelado»: eso solo lo hace el sistema de reservas.</w:t>
      </w:r>
    </w:p>
    <w:p>
      <w:pPr>
        <w:spacing w:after="40"/>
        <w:ind w:left="283"/>
      </w:pPr>
      <w:r>
        <w:rPr>
          <w:rFonts w:ascii="Calibri" w:hAnsi="Calibri" w:cs="Calibri" w:eastAsia="Calibri"/>
          <w:b w:val="0"/>
          <w:color w:val="15131F"/>
          <w:sz w:val="21"/>
        </w:rPr>
        <w:t>• Anular un cargo: lo decide una persona.</w:t>
      </w:r>
    </w:p>
    <w:p>
      <w:pPr>
        <w:spacing w:after="160"/>
      </w:pPr>
    </w:p>
    <w:p>
      <w:pPr>
        <w:spacing w:after="60"/>
      </w:pPr>
      <w:r>
        <w:rPr>
          <w:rFonts w:ascii="Calibri" w:hAnsi="Calibri" w:cs="Calibri" w:eastAsia="Calibri"/>
          <w:b/>
          <w:color w:val="15131F"/>
          <w:sz w:val="28"/>
        </w:rPr>
        <w:t>5. Prompts de confirmación y recordatorio para cualquier herramienta de IA</w:t>
      </w:r>
    </w:p>
    <w:p>
      <w:pPr>
        <w:spacing w:after="80"/>
      </w:pPr>
      <w:r>
        <w:rPr>
          <w:rFonts w:ascii="Calibri" w:hAnsi="Calibri" w:cs="Calibri" w:eastAsia="Calibri"/>
          <w:b w:val="0"/>
          <w:color w:val="5D5A70"/>
          <w:sz w:val="20"/>
        </w:rPr>
        <w:t>Recordatorio: 24 horas antes · Responsable y acción: [Nombre] compara un borrador con una reserva real y lo guarda como email de confirmación y de recordatorio, o envía los SMS a mano.</w:t>
      </w:r>
    </w:p>
    <w:p>
      <w:pPr>
        <w:spacing w:after="80"/>
      </w:pPr>
      <w:r>
        <w:rPr>
          <w:rFonts w:ascii="Calibri" w:hAnsi="Calibri" w:cs="Calibri" w:eastAsia="Calibri"/>
          <w:b w:val="0"/>
          <w:color w:val="15131F"/>
          <w:sz w:val="21"/>
        </w:rPr>
        <w:t>La página de reservas confirma la hora. Estos dos prompts redactan el texto que la acompaña. Pégalos en cualquier herramienta de IA para redactar, como ChatGPT, con los datos copiados de la reserva, y guarda el resultado como tus emails de reserva o envíalo por SMS.</w:t>
      </w:r>
    </w:p>
    <w:p>
      <w:pPr>
        <w:spacing w:after="60"/>
      </w:pPr>
      <w:r>
        <w:rPr>
          <w:rFonts w:ascii="Calibri" w:hAnsi="Calibri" w:cs="Calibri" w:eastAsia="Calibri"/>
          <w:b/>
          <w:color w:val="6B3CF0"/>
          <w:sz w:val="21"/>
        </w:rPr>
        <w:t xml:space="preserve">Prompt A: confirmación de reserva: </w:t>
      </w:r>
      <w:r>
        <w:rPr>
          <w:rFonts w:ascii="Calibri" w:hAnsi="Calibri" w:cs="Calibri" w:eastAsia="Calibri"/>
          <w:b w:val="0"/>
          <w:color w:val="15131F"/>
          <w:sz w:val="21"/>
        </w:rPr>
        <w:t>Escribe un [email o SMS] de confirmación de reserva para [negocio], [tipo de negocio] en [ciudad].</w:t>
        <w:br/>
        <w:t>Usa solo estos datos de la reserva:</w:t>
        <w:br/>
        <w:t>Cliente: [nombre]</w:t>
        <w:br/>
        <w:t>Servicio: [servicio], [duración]</w:t>
        <w:br/>
        <w:t>Cuándo: [día de la semana, fecha, hora de inicio y de fin], [zona horaria]</w:t>
        <w:br/>
        <w:t>Con: [nombre del profesional]</w:t>
        <w:br/>
        <w:t>Dónde: [dirección, estacionamiento o enlace de videollamada]</w:t>
        <w:br/>
        <w:t>Antes de la visita: [preparación, o nada]</w:t>
        <w:br/>
        <w:t>Cambiar o cancelar: [enlace de cambio]. Política: [política en una línea]</w:t>
        <w:br/>
        <w:t>Reglas: empieza por el día, la fecha y la hora. No añadas nada que no esté en la lista. Menos de [120] palabras para un email o [50] para un SMS. Cálido y sencillo. Termina con un único paso siguiente.</w:t>
      </w:r>
    </w:p>
    <w:p>
      <w:pPr>
        <w:spacing w:after="60"/>
      </w:pPr>
      <w:r>
        <w:rPr>
          <w:rFonts w:ascii="Calibri" w:hAnsi="Calibri" w:cs="Calibri" w:eastAsia="Calibri"/>
          <w:b/>
          <w:color w:val="6B3CF0"/>
          <w:sz w:val="21"/>
        </w:rPr>
        <w:t xml:space="preserve">Prompt B: recordatorio de cita: </w:t>
      </w:r>
      <w:r>
        <w:rPr>
          <w:rFonts w:ascii="Calibri" w:hAnsi="Calibri" w:cs="Calibri" w:eastAsia="Calibri"/>
          <w:b w:val="0"/>
          <w:color w:val="15131F"/>
          <w:sz w:val="21"/>
        </w:rPr>
        <w:t>Escribe un [email o SMS] de recordatorio para [negocio], que se envía [24 horas] antes de la cita.</w:t>
        <w:br/>
        <w:t>Usa solo estos datos de la reserva: [nombre], [servicio], [día de la semana, fecha, hora], [zona horaria], [dirección o enlace de videollamada], [preparación].</w:t>
        <w:br/>
        <w:t>Si no puede venir: [enlace de cambio]. Pídele que la cambie con tiempo para que alguien de nuestra lista de espera pueda aprovechar la hora.</w:t>
        <w:br/>
        <w:t>Reglas: el día y la hora en la primera línea. Nada de información nueva, precios ni ofertas. Cercano, sin presionar. Menos de [50] palabras para un SMS.</w:t>
      </w:r>
    </w:p>
    <w:p>
      <w:pPr>
        <w:spacing w:after="60"/>
      </w:pPr>
      <w:r>
        <w:rPr>
          <w:rFonts w:ascii="Calibri" w:hAnsi="Calibri" w:cs="Calibri" w:eastAsia="Calibri"/>
          <w:b/>
          <w:color w:val="6B3CF0"/>
          <w:sz w:val="21"/>
        </w:rPr>
        <w:t xml:space="preserve">Segundo recordatorio: </w:t>
      </w:r>
      <w:r>
        <w:rPr>
          <w:rFonts w:ascii="Calibri" w:hAnsi="Calibri" w:cs="Calibri" w:eastAsia="Calibri"/>
          <w:b w:val="0"/>
          <w:color w:val="5D5A70"/>
          <w:sz w:val="21"/>
        </w:rPr>
        <w:t>Una antelación larga y las ausencias anteriores son los factores que más a menudo se relacionan con las citas perdidas. Para reservas hechas con semanas de antelación, o un cliente que ya faltó alguna vez, envía un segundo recordatorio unos días antes.</w:t>
      </w:r>
    </w:p>
    <w:p>
      <w:pPr>
        <w:spacing w:after="40"/>
      </w:pPr>
      <w:r>
        <w:rPr>
          <w:rFonts w:ascii="Calibri" w:hAnsi="Calibri" w:cs="Calibri" w:eastAsia="Calibri"/>
          <w:b/>
          <w:color w:val="6B3CF0"/>
          <w:sz w:val="21"/>
        </w:rPr>
        <w:t>Un buen borrador incluye</w:t>
      </w:r>
    </w:p>
    <w:p>
      <w:pPr>
        <w:spacing w:after="40"/>
        <w:ind w:left="283"/>
      </w:pPr>
      <w:r>
        <w:rPr>
          <w:rFonts w:ascii="Calibri" w:hAnsi="Calibri" w:cs="Calibri" w:eastAsia="Calibri"/>
          <w:b w:val="0"/>
          <w:color w:val="15131F"/>
          <w:sz w:val="21"/>
        </w:rPr>
        <w:t>• Día de la semana, fecha, hora y zona horaria en la primera línea.</w:t>
      </w:r>
    </w:p>
    <w:p>
      <w:pPr>
        <w:spacing w:after="40"/>
        <w:ind w:left="283"/>
      </w:pPr>
      <w:r>
        <w:rPr>
          <w:rFonts w:ascii="Calibri" w:hAnsi="Calibri" w:cs="Calibri" w:eastAsia="Calibri"/>
          <w:b w:val="0"/>
          <w:color w:val="15131F"/>
          <w:sz w:val="21"/>
        </w:rPr>
        <w:t>• Servicio, lugar o enlace de videollamada, y preparación.</w:t>
      </w:r>
    </w:p>
    <w:p>
      <w:pPr>
        <w:spacing w:after="40"/>
        <w:ind w:left="283"/>
      </w:pPr>
      <w:r>
        <w:rPr>
          <w:rFonts w:ascii="Calibri" w:hAnsi="Calibri" w:cs="Calibri" w:eastAsia="Calibri"/>
          <w:b w:val="0"/>
          <w:color w:val="15131F"/>
          <w:sz w:val="21"/>
        </w:rPr>
        <w:t>• Cómo cambiar o cancelar, y la política en una línea.</w:t>
      </w:r>
    </w:p>
    <w:p>
      <w:pPr>
        <w:spacing w:after="40"/>
      </w:pPr>
      <w:r>
        <w:rPr>
          <w:rFonts w:ascii="Calibri" w:hAnsi="Calibri" w:cs="Calibri" w:eastAsia="Calibri"/>
          <w:b/>
          <w:color w:val="6B3CF0"/>
          <w:sz w:val="21"/>
        </w:rPr>
        <w:t>Nunca</w:t>
      </w:r>
    </w:p>
    <w:p>
      <w:pPr>
        <w:spacing w:after="40"/>
        <w:ind w:left="283"/>
      </w:pPr>
      <w:r>
        <w:rPr>
          <w:rFonts w:ascii="Calibri" w:hAnsi="Calibri" w:cs="Calibri" w:eastAsia="Calibri"/>
          <w:b w:val="0"/>
          <w:color w:val="15131F"/>
          <w:sz w:val="21"/>
        </w:rPr>
        <w:t>• Nunca copies una hora de memoria: compruébala en tu lista de reservas.</w:t>
      </w:r>
    </w:p>
    <w:p>
      <w:pPr>
        <w:spacing w:after="40"/>
        <w:ind w:left="283"/>
      </w:pPr>
      <w:r>
        <w:rPr>
          <w:rFonts w:ascii="Calibri" w:hAnsi="Calibri" w:cs="Calibri" w:eastAsia="Calibri"/>
          <w:b w:val="0"/>
          <w:color w:val="15131F"/>
          <w:sz w:val="21"/>
        </w:rPr>
        <w:t>• Nunca pidas que respondan SÍ si nadie lee las respuestas.</w:t>
      </w:r>
    </w:p>
    <w:p>
      <w:pPr>
        <w:spacing w:after="160"/>
      </w:pPr>
    </w:p>
    <w:p>
      <w:pPr>
        <w:spacing w:after="60"/>
      </w:pPr>
      <w:r>
        <w:rPr>
          <w:rFonts w:ascii="Calibri" w:hAnsi="Calibri" w:cs="Calibri" w:eastAsia="Calibri"/>
          <w:b/>
          <w:color w:val="15131F"/>
          <w:sz w:val="28"/>
        </w:rPr>
        <w:t>6. Seguimiento de ausencias: una llamada, un mensaje, un responsable</w:t>
      </w:r>
    </w:p>
    <w:p>
      <w:pPr>
        <w:spacing w:after="80"/>
      </w:pPr>
      <w:r>
        <w:rPr>
          <w:rFonts w:ascii="Calibri" w:hAnsi="Calibri" w:cs="Calibri" w:eastAsia="Calibri"/>
          <w:b w:val="0"/>
          <w:color w:val="5D5A70"/>
          <w:sz w:val="20"/>
        </w:rPr>
        <w:t>Seguimiento: En menos de 2 horas · Responsable y acción: [Nombre] lo envía, marca la reserva como ausencia y anota Ausencia en Resultado.</w:t>
      </w:r>
    </w:p>
    <w:p>
      <w:pPr>
        <w:spacing w:after="80"/>
      </w:pPr>
      <w:r>
        <w:rPr>
          <w:rFonts w:ascii="Calibri" w:hAnsi="Calibri" w:cs="Calibri" w:eastAsia="Calibri"/>
          <w:b w:val="0"/>
          <w:color w:val="15131F"/>
          <w:sz w:val="21"/>
        </w:rPr>
        <w:t>Espera [15] minutos después de la hora de inicio, llama una vez y luego envía un único mensaje de seguimiento en menos de [2] horas. Piensa bien del cliente, menciona la política una vez y haz que volver a reservar sea un solo paso.</w:t>
      </w:r>
    </w:p>
    <w:p>
      <w:pPr>
        <w:spacing w:after="40"/>
      </w:pPr>
      <w:r>
        <w:rPr>
          <w:rFonts w:ascii="Calibri" w:hAnsi="Calibri" w:cs="Calibri" w:eastAsia="Calibri"/>
          <w:b/>
          <w:color w:val="6B3CF0"/>
          <w:sz w:val="21"/>
        </w:rPr>
        <w:t>Campos de una ausencia</w:t>
      </w:r>
    </w:p>
    <w:tbl>
      <w:tblPr>
        <w:tblStyle w:val="TableGrid"/>
        <w:tblW w:type="auto" w:w="0"/>
        <w:tblLook w:firstColumn="1" w:firstRow="1" w:lastColumn="0" w:lastRow="0" w:noHBand="0" w:noVBand="1" w:val="04A0"/>
      </w:tblPr>
      <w:tblGrid>
        <w:gridCol w:w="4986"/>
        <w:gridCol w:w="4986"/>
      </w:tblGrid>
      <w:tr>
        <w:tc>
          <w:tcPr>
            <w:tcW w:type="dxa" w:w="4986"/>
            <w:shd w:val="clear" w:color="auto" w:fill="EFE9FF"/>
          </w:tcPr>
          <w:p>
            <w:r/>
            <w:r>
              <w:rPr>
                <w:rFonts w:ascii="Calibri" w:hAnsi="Calibri" w:cs="Calibri" w:eastAsia="Calibri"/>
                <w:b/>
                <w:color w:val="15131F"/>
                <w:sz w:val="19"/>
              </w:rPr>
              <w:t>Campo</w:t>
            </w:r>
          </w:p>
        </w:tc>
        <w:tc>
          <w:tcPr>
            <w:tcW w:type="dxa" w:w="4986"/>
            <w:shd w:val="clear" w:color="auto" w:fill="EFE9FF"/>
          </w:tcPr>
          <w:p>
            <w:r/>
            <w:r>
              <w:rPr>
                <w:rFonts w:ascii="Calibri" w:hAnsi="Calibri" w:cs="Calibri" w:eastAsia="Calibri"/>
                <w:b/>
                <w:color w:val="15131F"/>
                <w:sz w:val="19"/>
              </w:rPr>
              <w:t>Rellena</w:t>
            </w:r>
          </w:p>
        </w:tc>
      </w:tr>
      <w:tr>
        <w:tc>
          <w:tcPr>
            <w:tcW w:type="dxa" w:w="4986"/>
          </w:tcPr>
          <w:p>
            <w:r/>
            <w:r>
              <w:rPr>
                <w:rFonts w:ascii="Calibri" w:hAnsi="Calibri" w:cs="Calibri" w:eastAsia="Calibri"/>
                <w:b w:val="0"/>
                <w:color w:val="15131F"/>
                <w:sz w:val="19"/>
              </w:rPr>
              <w:t>Hora programada</w:t>
            </w:r>
          </w:p>
        </w:tc>
        <w:tc>
          <w:tcPr>
            <w:tcW w:type="dxa" w:w="4986"/>
          </w:tcPr>
          <w:p>
            <w:r/>
            <w:r>
              <w:rPr>
                <w:rFonts w:ascii="Calibri" w:hAnsi="Calibri" w:cs="Calibri" w:eastAsia="Calibri"/>
                <w:b w:val="0"/>
                <w:color w:val="15131F"/>
                <w:sz w:val="19"/>
              </w:rPr>
              <w:t>[servicio], [día de la semana, fecha, hora]</w:t>
            </w:r>
          </w:p>
        </w:tc>
      </w:tr>
      <w:tr>
        <w:tc>
          <w:tcPr>
            <w:tcW w:type="dxa" w:w="4986"/>
          </w:tcPr>
          <w:p>
            <w:r/>
            <w:r>
              <w:rPr>
                <w:rFonts w:ascii="Calibri" w:hAnsi="Calibri" w:cs="Calibri" w:eastAsia="Calibri"/>
                <w:b w:val="0"/>
                <w:color w:val="15131F"/>
                <w:sz w:val="19"/>
              </w:rPr>
              <w:t>Intento de contacto</w:t>
            </w:r>
          </w:p>
        </w:tc>
        <w:tc>
          <w:tcPr>
            <w:tcW w:type="dxa" w:w="4986"/>
          </w:tcPr>
          <w:p>
            <w:r/>
            <w:r>
              <w:rPr>
                <w:rFonts w:ascii="Calibri" w:hAnsi="Calibri" w:cs="Calibri" w:eastAsia="Calibri"/>
                <w:b w:val="0"/>
                <w:color w:val="15131F"/>
                <w:sz w:val="19"/>
              </w:rPr>
              <w:t>[llamada o SMS, a qué hora]</w:t>
            </w:r>
          </w:p>
        </w:tc>
      </w:tr>
      <w:tr>
        <w:tc>
          <w:tcPr>
            <w:tcW w:type="dxa" w:w="4986"/>
          </w:tcPr>
          <w:p>
            <w:r/>
            <w:r>
              <w:rPr>
                <w:rFonts w:ascii="Calibri" w:hAnsi="Calibri" w:cs="Calibri" w:eastAsia="Calibri"/>
                <w:b w:val="0"/>
                <w:color w:val="15131F"/>
                <w:sz w:val="19"/>
              </w:rPr>
              <w:t>Política</w:t>
            </w:r>
          </w:p>
        </w:tc>
        <w:tc>
          <w:tcPr>
            <w:tcW w:type="dxa" w:w="4986"/>
          </w:tcPr>
          <w:p>
            <w:r/>
            <w:r>
              <w:rPr>
                <w:rFonts w:ascii="Calibri" w:hAnsi="Calibri" w:cs="Calibri" w:eastAsia="Calibri"/>
                <w:b w:val="0"/>
                <w:color w:val="15131F"/>
                <w:sz w:val="19"/>
              </w:rPr>
              <w:t>[política de ausencias en una línea]</w:t>
            </w:r>
          </w:p>
        </w:tc>
      </w:tr>
      <w:tr>
        <w:tc>
          <w:tcPr>
            <w:tcW w:type="dxa" w:w="4986"/>
          </w:tcPr>
          <w:p>
            <w:r/>
            <w:r>
              <w:rPr>
                <w:rFonts w:ascii="Calibri" w:hAnsi="Calibri" w:cs="Calibri" w:eastAsia="Calibri"/>
                <w:b w:val="0"/>
                <w:color w:val="15131F"/>
                <w:sz w:val="19"/>
              </w:rPr>
              <w:t>Opción para reprogramar</w:t>
            </w:r>
          </w:p>
        </w:tc>
        <w:tc>
          <w:tcPr>
            <w:tcW w:type="dxa" w:w="4986"/>
          </w:tcPr>
          <w:p>
            <w:r/>
            <w:r>
              <w:rPr>
                <w:rFonts w:ascii="Calibri" w:hAnsi="Calibri" w:cs="Calibri" w:eastAsia="Calibri"/>
                <w:b w:val="0"/>
                <w:color w:val="15131F"/>
                <w:sz w:val="19"/>
              </w:rPr>
              <w:t>[enlace de reserva]</w:t>
            </w:r>
          </w:p>
        </w:tc>
      </w:tr>
      <w:tr>
        <w:tc>
          <w:tcPr>
            <w:tcW w:type="dxa" w:w="4986"/>
          </w:tcPr>
          <w:p>
            <w:r/>
            <w:r>
              <w:rPr>
                <w:rFonts w:ascii="Calibri" w:hAnsi="Calibri" w:cs="Calibri" w:eastAsia="Calibri"/>
                <w:b w:val="0"/>
                <w:color w:val="15131F"/>
                <w:sz w:val="19"/>
              </w:rPr>
              <w:t>Responsable</w:t>
            </w:r>
          </w:p>
        </w:tc>
        <w:tc>
          <w:tcPr>
            <w:tcW w:type="dxa" w:w="4986"/>
          </w:tcPr>
          <w:p>
            <w:r/>
            <w:r>
              <w:rPr>
                <w:rFonts w:ascii="Calibri" w:hAnsi="Calibri" w:cs="Calibri" w:eastAsia="Calibri"/>
                <w:b w:val="0"/>
                <w:color w:val="15131F"/>
                <w:sz w:val="19"/>
              </w:rPr>
              <w:t>[nombre], que lo envía y decide sobre los cargos</w:t>
            </w:r>
          </w:p>
        </w:tc>
      </w:tr>
    </w:tbl>
    <w:p/>
    <w:p>
      <w:pPr>
        <w:spacing w:after="60"/>
      </w:pPr>
      <w:r>
        <w:rPr>
          <w:rFonts w:ascii="Calibri" w:hAnsi="Calibri" w:cs="Calibri" w:eastAsia="Calibri"/>
          <w:b/>
          <w:color w:val="6B3CF0"/>
          <w:sz w:val="21"/>
        </w:rPr>
        <w:t xml:space="preserve">Prompt: seguimiento de una ausencia: </w:t>
      </w:r>
      <w:r>
        <w:rPr>
          <w:rFonts w:ascii="Calibri" w:hAnsi="Calibri" w:cs="Calibri" w:eastAsia="Calibri"/>
          <w:b w:val="0"/>
          <w:color w:val="15131F"/>
          <w:sz w:val="21"/>
        </w:rPr>
        <w:t>Escribe un [email o SMS] breve de seguimiento para un cliente que no vino a su cita.</w:t>
        <w:br/>
        <w:t>Negocio: [negocio]. Cliente: [nombre].</w:t>
        <w:br/>
        <w:t>Hora programada: [servicio], [día de la semana, fecha, hora].</w:t>
        <w:br/>
        <w:t>Intento de contacto: llamamos a las [hora] y dejamos un mensaje.</w:t>
        <w:br/>
        <w:t>Nuestra política: [política de ausencias en una línea].</w:t>
        <w:br/>
        <w:t>Nueva reserva: [enlace de reserva].</w:t>
        <w:br/>
        <w:t>Remitente: [nombre del remitente].</w:t>
        <w:br/>
        <w:t>Reglas: da por hecho que le surgió algo. Sin culpas ni amenazas. Menciona la política una vez, con claridad. Que volver a reservar sea un solo paso. Menos de [80] palabras. Termina con el enlace.</w:t>
      </w:r>
    </w:p>
    <w:p>
      <w:pPr>
        <w:spacing w:after="60"/>
      </w:pPr>
      <w:r>
        <w:rPr>
          <w:rFonts w:ascii="Calibri" w:hAnsi="Calibri" w:cs="Calibri" w:eastAsia="Calibri"/>
          <w:b/>
          <w:color w:val="6B3CF0"/>
          <w:sz w:val="21"/>
        </w:rPr>
        <w:t xml:space="preserve">Si responde con un motivo: </w:t>
      </w:r>
      <w:r>
        <w:rPr>
          <w:rFonts w:ascii="Calibri" w:hAnsi="Calibri" w:cs="Calibri" w:eastAsia="Calibri"/>
          <w:b w:val="0"/>
          <w:color w:val="15131F"/>
          <w:sz w:val="21"/>
        </w:rPr>
        <w:t>Gracias por avisarnos, [nombre]. Espero que todo esté bien. [Nombre] decide sobre el cargo y te responderá antes de las [hora]. Ya puedes elegir una nueva hora aquí: [enlace de reserva].</w:t>
      </w:r>
    </w:p>
    <w:p>
      <w:pPr>
        <w:spacing w:after="40"/>
      </w:pPr>
      <w:r>
        <w:rPr>
          <w:rFonts w:ascii="Calibri" w:hAnsi="Calibri" w:cs="Calibri" w:eastAsia="Calibri"/>
          <w:b/>
          <w:color w:val="6B3CF0"/>
          <w:sz w:val="21"/>
        </w:rPr>
        <w:t>Nunca</w:t>
      </w:r>
    </w:p>
    <w:p>
      <w:pPr>
        <w:spacing w:after="40"/>
        <w:ind w:left="283"/>
      </w:pPr>
      <w:r>
        <w:rPr>
          <w:rFonts w:ascii="Calibri" w:hAnsi="Calibri" w:cs="Calibri" w:eastAsia="Calibri"/>
          <w:b w:val="0"/>
          <w:color w:val="15131F"/>
          <w:sz w:val="21"/>
        </w:rPr>
        <w:t>• Nunca envíes más de un seguimiento por la misma cita perdida.</w:t>
      </w:r>
    </w:p>
    <w:p>
      <w:pPr>
        <w:spacing w:after="40"/>
        <w:ind w:left="283"/>
      </w:pPr>
      <w:r>
        <w:rPr>
          <w:rFonts w:ascii="Calibri" w:hAnsi="Calibri" w:cs="Calibri" w:eastAsia="Calibri"/>
          <w:b w:val="0"/>
          <w:color w:val="15131F"/>
          <w:sz w:val="21"/>
        </w:rPr>
        <w:t>• Nunca anules ni añadas un cargo en el mensaje: decide el responsable.</w:t>
      </w:r>
    </w:p>
    <w:p>
      <w:pPr>
        <w:spacing w:after="40"/>
        <w:ind w:left="283"/>
      </w:pPr>
      <w:r>
        <w:rPr>
          <w:rFonts w:ascii="Calibri" w:hAnsi="Calibri" w:cs="Calibri" w:eastAsia="Calibri"/>
          <w:b w:val="0"/>
          <w:color w:val="15131F"/>
          <w:sz w:val="21"/>
        </w:rPr>
        <w:t>• Nunca avergüences al cliente, ni en el mensaje ni en el registro.</w:t>
      </w:r>
    </w:p>
    <w:p>
      <w:pPr>
        <w:spacing w:after="160"/>
      </w:pPr>
    </w:p>
    <w:p>
      <w:pPr>
        <w:spacing w:after="60"/>
      </w:pPr>
      <w:r>
        <w:rPr>
          <w:rFonts w:ascii="Calibri" w:hAnsi="Calibri" w:cs="Calibri" w:eastAsia="Calibri"/>
          <w:b/>
          <w:color w:val="15131F"/>
          <w:sz w:val="28"/>
        </w:rPr>
        <w:t>7. Lista de espera y horas libres de última hora: con honestidad y por orden de llegada</w:t>
      </w:r>
    </w:p>
    <w:p>
      <w:pPr>
        <w:spacing w:after="80"/>
      </w:pPr>
      <w:r>
        <w:rPr>
          <w:rFonts w:ascii="Calibri" w:hAnsi="Calibri" w:cs="Calibri" w:eastAsia="Calibri"/>
          <w:b w:val="0"/>
          <w:color w:val="5D5A70"/>
          <w:sz w:val="20"/>
        </w:rPr>
        <w:t>Regla: Quien reserve primero · Responsable y acción: [Nombre] lleva la lista de espera en el registro de solicitudes, con Lista de espera en Resultado y una fecha de seguimiento.</w:t>
      </w:r>
    </w:p>
    <w:p>
      <w:pPr>
        <w:spacing w:after="80"/>
      </w:pPr>
      <w:r>
        <w:rPr>
          <w:rFonts w:ascii="Calibri" w:hAnsi="Calibri" w:cs="Calibri" w:eastAsia="Calibri"/>
          <w:b w:val="0"/>
          <w:color w:val="15131F"/>
          <w:sz w:val="21"/>
        </w:rPr>
        <w:t>Cuando la página no muestra nada, el agente ofrece la lista de espera y recoge un nombre, un contacto y los días que le vienen bien. Cuando se libera una hora, [nombre] envía una única oferta honesta a todos los que esperan: se la queda la primera persona que la reserve con el enlace.</w:t>
      </w:r>
    </w:p>
    <w:p>
      <w:pPr>
        <w:spacing w:after="60"/>
      </w:pPr>
      <w:r>
        <w:rPr>
          <w:rFonts w:ascii="Calibri" w:hAnsi="Calibri" w:cs="Calibri" w:eastAsia="Calibri"/>
          <w:b/>
          <w:color w:val="6B3CF0"/>
          <w:sz w:val="21"/>
        </w:rPr>
        <w:t xml:space="preserve">El agente dice: apuntar a la lista de espera: </w:t>
      </w:r>
      <w:r>
        <w:rPr>
          <w:rFonts w:ascii="Calibri" w:hAnsi="Calibri" w:cs="Calibri" w:eastAsia="Calibri"/>
          <w:b w:val="0"/>
          <w:color w:val="15131F"/>
          <w:sz w:val="21"/>
        </w:rPr>
        <w:t>Puedo apuntarte a la lista de espera para [servicio] ([días u horas]). No es una reserva: si se libera una hora, [nombre] envía un enlace a todos los que esperan y se la queda la primera persona que la reserve. ¿Cuál es el mejor [teléfono o email] para contactarte?</w:t>
      </w:r>
    </w:p>
    <w:p>
      <w:pPr>
        <w:spacing w:after="60"/>
      </w:pPr>
      <w:r>
        <w:rPr>
          <w:rFonts w:ascii="Calibri" w:hAnsi="Calibri" w:cs="Calibri" w:eastAsia="Calibri"/>
          <w:b/>
          <w:color w:val="6B3CF0"/>
          <w:sz w:val="21"/>
        </w:rPr>
        <w:t xml:space="preserve">Prompt: aviso de hora libre a la lista de espera: </w:t>
      </w:r>
      <w:r>
        <w:rPr>
          <w:rFonts w:ascii="Calibri" w:hAnsi="Calibri" w:cs="Calibri" w:eastAsia="Calibri"/>
          <w:b w:val="0"/>
          <w:color w:val="15131F"/>
          <w:sz w:val="21"/>
        </w:rPr>
        <w:t>Escribe un [SMS o email] breve que ofrezca una hora que acaba de quedar libre a los clientes de nuestra lista de espera.</w:t>
        <w:br/>
        <w:t>Negocio: [negocio]. Hora libre: [servicio], [día de la semana, fecha, hora], [zona horaria], con [nombre del profesional].</w:t>
        <w:br/>
        <w:t>Enlace de reserva: [enlace de reserva].</w:t>
        <w:br/>
        <w:t>Datos: se envía a [número] personas de la lista de espera. Se queda la hora la primera persona que la reserve con el enlace.</w:t>
        <w:br/>
        <w:t>Reglas: di que no está guardada para nadie. Sin urgencias falsas, sin precios ni ofertas que no estén en la lista. Menos de [50] palabras. Termina con el enlace.</w:t>
      </w:r>
    </w:p>
    <w:p>
      <w:pPr>
        <w:spacing w:after="40"/>
      </w:pPr>
      <w:r>
        <w:rPr>
          <w:rFonts w:ascii="Calibri" w:hAnsi="Calibri" w:cs="Calibri" w:eastAsia="Calibri"/>
          <w:b/>
          <w:color w:val="6B3CF0"/>
          <w:sz w:val="21"/>
        </w:rPr>
        <w:t>Un buen borrador incluye</w:t>
      </w:r>
    </w:p>
    <w:p>
      <w:pPr>
        <w:spacing w:after="40"/>
        <w:ind w:left="283"/>
      </w:pPr>
      <w:r>
        <w:rPr>
          <w:rFonts w:ascii="Calibri" w:hAnsi="Calibri" w:cs="Calibri" w:eastAsia="Calibri"/>
          <w:b w:val="0"/>
          <w:color w:val="15131F"/>
          <w:sz w:val="21"/>
        </w:rPr>
        <w:t>• La hora exacta, el servicio y el nombre del profesional.</w:t>
      </w:r>
    </w:p>
    <w:p>
      <w:pPr>
        <w:spacing w:after="40"/>
        <w:ind w:left="283"/>
      </w:pPr>
      <w:r>
        <w:rPr>
          <w:rFonts w:ascii="Calibri" w:hAnsi="Calibri" w:cs="Calibri" w:eastAsia="Calibri"/>
          <w:b w:val="0"/>
          <w:color w:val="15131F"/>
          <w:sz w:val="21"/>
        </w:rPr>
        <w:t>• «Para quien reserve primero con el enlace», dicho con claridad.</w:t>
      </w:r>
    </w:p>
    <w:p>
      <w:pPr>
        <w:spacing w:after="40"/>
      </w:pPr>
      <w:r>
        <w:rPr>
          <w:rFonts w:ascii="Calibri" w:hAnsi="Calibri" w:cs="Calibri" w:eastAsia="Calibri"/>
          <w:b/>
          <w:color w:val="6B3CF0"/>
          <w:sz w:val="21"/>
        </w:rPr>
        <w:t>Nunca</w:t>
      </w:r>
    </w:p>
    <w:p>
      <w:pPr>
        <w:spacing w:after="40"/>
        <w:ind w:left="283"/>
      </w:pPr>
      <w:r>
        <w:rPr>
          <w:rFonts w:ascii="Calibri" w:hAnsi="Calibri" w:cs="Calibri" w:eastAsia="Calibri"/>
          <w:b w:val="0"/>
          <w:color w:val="15131F"/>
          <w:sz w:val="21"/>
        </w:rPr>
        <w:t>• Nunca escribas «reservada para ti» ni «es tuya».</w:t>
      </w:r>
    </w:p>
    <w:p>
      <w:pPr>
        <w:spacing w:after="40"/>
        <w:ind w:left="283"/>
      </w:pPr>
      <w:r>
        <w:rPr>
          <w:rFonts w:ascii="Calibri" w:hAnsi="Calibri" w:cs="Calibri" w:eastAsia="Calibri"/>
          <w:b w:val="0"/>
          <w:color w:val="15131F"/>
          <w:sz w:val="21"/>
        </w:rPr>
        <w:t>• Nunca ofrezcas una hora sin comprobar antes que está libre en el sistema de reservas.</w:t>
      </w:r>
    </w:p>
    <w:p>
      <w:pPr>
        <w:spacing w:after="40"/>
        <w:ind w:left="283"/>
      </w:pPr>
      <w:r>
        <w:rPr>
          <w:rFonts w:ascii="Calibri" w:hAnsi="Calibri" w:cs="Calibri" w:eastAsia="Calibri"/>
          <w:b w:val="0"/>
          <w:color w:val="15131F"/>
          <w:sz w:val="21"/>
        </w:rPr>
        <w:t>• Nunca inventes urgencia, como «solo quedan 10 minutos».</w:t>
      </w:r>
    </w:p>
    <w:p>
      <w:pPr>
        <w:spacing w:after="160"/>
      </w:pPr>
    </w:p>
    <w:p>
      <w:pPr>
        <w:spacing w:after="60"/>
      </w:pPr>
      <w:r>
        <w:rPr>
          <w:rFonts w:ascii="Calibri" w:hAnsi="Calibri" w:cs="Calibri" w:eastAsia="Calibri"/>
          <w:b/>
          <w:color w:val="15131F"/>
          <w:sz w:val="28"/>
        </w:rPr>
        <w:t>8. Pasar a una persona: excepciones, grupos y pagos</w:t>
      </w:r>
    </w:p>
    <w:p>
      <w:pPr>
        <w:spacing w:after="80"/>
      </w:pPr>
      <w:r>
        <w:rPr>
          <w:rFonts w:ascii="Calibri" w:hAnsi="Calibri" w:cs="Calibri" w:eastAsia="Calibri"/>
          <w:b w:val="0"/>
          <w:color w:val="5D5A70"/>
          <w:sz w:val="20"/>
        </w:rPr>
        <w:t>Responsable y acción: [Nombre] responde en menos de [plazo de respuesta] y anota Necesita aprobación de una persona: Sí, con el resultado.</w:t>
      </w:r>
    </w:p>
    <w:p>
      <w:pPr>
        <w:spacing w:after="80"/>
      </w:pPr>
      <w:r>
        <w:rPr>
          <w:rFonts w:ascii="Calibri" w:hAnsi="Calibri" w:cs="Calibri" w:eastAsia="Calibri"/>
          <w:b w:val="0"/>
          <w:color w:val="15131F"/>
          <w:sz w:val="21"/>
        </w:rPr>
        <w:t>Algunas solicitudes necesitan la aprobación de una persona: excepciones a la política, grupos, anticipos y pagos, y preguntas médicas o legales. El agente recoge los datos, no promete nada y pasa el chat a una persona concreta con un plazo de respuesta.</w:t>
      </w:r>
    </w:p>
    <w:p>
      <w:pPr>
        <w:spacing w:after="40"/>
      </w:pPr>
      <w:r>
        <w:rPr>
          <w:rFonts w:ascii="Calibri" w:hAnsi="Calibri" w:cs="Calibri" w:eastAsia="Calibri"/>
          <w:b/>
          <w:color w:val="15131F"/>
          <w:sz w:val="22"/>
        </w:rPr>
        <w:t>8.1 Grupos de [tamaño del grupo] o más</w:t>
      </w:r>
    </w:p>
    <w:p>
      <w:pPr>
        <w:spacing w:after="60"/>
      </w:pPr>
      <w:r>
        <w:rPr>
          <w:rFonts w:ascii="Calibri" w:hAnsi="Calibri" w:cs="Calibri" w:eastAsia="Calibri"/>
          <w:b/>
          <w:color w:val="6B3CF0"/>
          <w:sz w:val="21"/>
        </w:rPr>
        <w:t xml:space="preserve">El agente recoge: </w:t>
      </w:r>
      <w:r>
        <w:rPr>
          <w:rFonts w:ascii="Calibri" w:hAnsi="Calibri" w:cs="Calibri" w:eastAsia="Calibri"/>
          <w:b w:val="0"/>
          <w:color w:val="5D5A70"/>
          <w:sz w:val="21"/>
        </w:rPr>
        <w:t>Fecha, número de personas, servicios y contacto.</w:t>
      </w:r>
    </w:p>
    <w:p>
      <w:pPr>
        <w:spacing w:after="60"/>
      </w:pPr>
      <w:r>
        <w:rPr>
          <w:rFonts w:ascii="Calibri" w:hAnsi="Calibri" w:cs="Calibri" w:eastAsia="Calibri"/>
          <w:b/>
          <w:color w:val="6B3CF0"/>
          <w:sz w:val="21"/>
        </w:rPr>
        <w:t xml:space="preserve">El agente dice: </w:t>
      </w:r>
      <w:r>
        <w:rPr>
          <w:rFonts w:ascii="Calibri" w:hAnsi="Calibri" w:cs="Calibri" w:eastAsia="Calibri"/>
          <w:b w:val="0"/>
          <w:color w:val="15131F"/>
          <w:sz w:val="21"/>
        </w:rPr>
        <w:t>Para grupos de [tamaño del grupo] o más personas, [nombre] organiza los horarios y el precio. Se lo paso ahora a [nombre]. ¿Cuál es el mejor [teléfono o email] para contactarte? Todavía no hay nada reservado.</w:t>
      </w:r>
    </w:p>
    <w:p>
      <w:pPr>
        <w:spacing w:after="40"/>
      </w:pPr>
    </w:p>
    <w:p>
      <w:pPr>
        <w:spacing w:after="40"/>
      </w:pPr>
      <w:r>
        <w:rPr>
          <w:rFonts w:ascii="Calibri" w:hAnsi="Calibri" w:cs="Calibri" w:eastAsia="Calibri"/>
          <w:b/>
          <w:color w:val="15131F"/>
          <w:sz w:val="22"/>
        </w:rPr>
        <w:t>8.2 Anticipos y pagos</w:t>
      </w:r>
    </w:p>
    <w:p>
      <w:pPr>
        <w:spacing w:after="60"/>
      </w:pPr>
      <w:r>
        <w:rPr>
          <w:rFonts w:ascii="Calibri" w:hAnsi="Calibri" w:cs="Calibri" w:eastAsia="Calibri"/>
          <w:b/>
          <w:color w:val="6B3CF0"/>
          <w:sz w:val="21"/>
        </w:rPr>
        <w:t xml:space="preserve">El agente recoge: </w:t>
      </w:r>
      <w:r>
        <w:rPr>
          <w:rFonts w:ascii="Calibri" w:hAnsi="Calibri" w:cs="Calibri" w:eastAsia="Calibri"/>
          <w:b w:val="0"/>
          <w:color w:val="5D5A70"/>
          <w:sz w:val="21"/>
        </w:rPr>
        <w:t>Para qué es y un contacto. Nunca datos de tarjeta.</w:t>
      </w:r>
    </w:p>
    <w:p>
      <w:pPr>
        <w:spacing w:after="60"/>
      </w:pPr>
      <w:r>
        <w:rPr>
          <w:rFonts w:ascii="Calibri" w:hAnsi="Calibri" w:cs="Calibri" w:eastAsia="Calibri"/>
          <w:b/>
          <w:color w:val="6B3CF0"/>
          <w:sz w:val="21"/>
        </w:rPr>
        <w:t xml:space="preserve">El agente dice: </w:t>
      </w:r>
      <w:r>
        <w:rPr>
          <w:rFonts w:ascii="Calibri" w:hAnsi="Calibri" w:cs="Calibri" w:eastAsia="Calibri"/>
          <w:b w:val="0"/>
          <w:color w:val="15131F"/>
          <w:sz w:val="21"/>
        </w:rPr>
        <w:t>Por favor, no compartas datos de tarjeta aquí. [Nombre] gestiona los anticipos y pagos por [enlace de pago o email]. ¿Quieres que le pase tu solicitud?</w:t>
      </w:r>
    </w:p>
    <w:p>
      <w:pPr>
        <w:spacing w:after="40"/>
      </w:pPr>
    </w:p>
    <w:p>
      <w:pPr>
        <w:spacing w:after="40"/>
      </w:pPr>
      <w:r>
        <w:rPr>
          <w:rFonts w:ascii="Calibri" w:hAnsi="Calibri" w:cs="Calibri" w:eastAsia="Calibri"/>
          <w:b/>
          <w:color w:val="15131F"/>
          <w:sz w:val="22"/>
        </w:rPr>
        <w:t>8.3 Excepciones a la política</w:t>
      </w:r>
    </w:p>
    <w:p>
      <w:pPr>
        <w:spacing w:after="60"/>
      </w:pPr>
      <w:r>
        <w:rPr>
          <w:rFonts w:ascii="Calibri" w:hAnsi="Calibri" w:cs="Calibri" w:eastAsia="Calibri"/>
          <w:b/>
          <w:color w:val="6B3CF0"/>
          <w:sz w:val="21"/>
        </w:rPr>
        <w:t xml:space="preserve">El agente recoge: </w:t>
      </w:r>
      <w:r>
        <w:rPr>
          <w:rFonts w:ascii="Calibri" w:hAnsi="Calibri" w:cs="Calibri" w:eastAsia="Calibri"/>
          <w:b w:val="0"/>
          <w:color w:val="5D5A70"/>
          <w:sz w:val="21"/>
        </w:rPr>
        <w:t>La reserva, qué pasó y un contacto.</w:t>
      </w:r>
    </w:p>
    <w:p>
      <w:pPr>
        <w:spacing w:after="60"/>
      </w:pPr>
      <w:r>
        <w:rPr>
          <w:rFonts w:ascii="Calibri" w:hAnsi="Calibri" w:cs="Calibri" w:eastAsia="Calibri"/>
          <w:b/>
          <w:color w:val="6B3CF0"/>
          <w:sz w:val="21"/>
        </w:rPr>
        <w:t xml:space="preserve">El agente dice: </w:t>
      </w:r>
      <w:r>
        <w:rPr>
          <w:rFonts w:ascii="Calibri" w:hAnsi="Calibri" w:cs="Calibri" w:eastAsia="Calibri"/>
          <w:b w:val="0"/>
          <w:color w:val="15131F"/>
          <w:sz w:val="21"/>
        </w:rPr>
        <w:t>Nuestra política es [política en una línea]. Yo no puedo hacer excepciones, pero [nombre] decide en casos como este y te responderá antes de las [hora]. ¿Qué pasó?</w:t>
      </w:r>
    </w:p>
    <w:p>
      <w:pPr>
        <w:spacing w:after="40"/>
      </w:pPr>
    </w:p>
    <w:p>
      <w:pPr>
        <w:spacing w:after="40"/>
      </w:pPr>
      <w:r>
        <w:rPr>
          <w:rFonts w:ascii="Calibri" w:hAnsi="Calibri" w:cs="Calibri" w:eastAsia="Calibri"/>
          <w:b/>
          <w:color w:val="15131F"/>
          <w:sz w:val="22"/>
        </w:rPr>
        <w:t>8.4 Preguntas médicas o legales</w:t>
      </w:r>
    </w:p>
    <w:p>
      <w:pPr>
        <w:spacing w:after="60"/>
      </w:pPr>
      <w:r>
        <w:rPr>
          <w:rFonts w:ascii="Calibri" w:hAnsi="Calibri" w:cs="Calibri" w:eastAsia="Calibri"/>
          <w:b/>
          <w:color w:val="6B3CF0"/>
          <w:sz w:val="21"/>
        </w:rPr>
        <w:t xml:space="preserve">El agente recoge: </w:t>
      </w:r>
      <w:r>
        <w:rPr>
          <w:rFonts w:ascii="Calibri" w:hAnsi="Calibri" w:cs="Calibri" w:eastAsia="Calibri"/>
          <w:b w:val="0"/>
          <w:color w:val="5D5A70"/>
          <w:sz w:val="21"/>
        </w:rPr>
        <w:t>Solo la pregunta sobre tu servicio.</w:t>
      </w:r>
    </w:p>
    <w:p>
      <w:pPr>
        <w:spacing w:after="60"/>
      </w:pPr>
      <w:r>
        <w:rPr>
          <w:rFonts w:ascii="Calibri" w:hAnsi="Calibri" w:cs="Calibri" w:eastAsia="Calibri"/>
          <w:b/>
          <w:color w:val="6B3CF0"/>
          <w:sz w:val="21"/>
        </w:rPr>
        <w:t xml:space="preserve">El agente dice: </w:t>
      </w:r>
      <w:r>
        <w:rPr>
          <w:rFonts w:ascii="Calibri" w:hAnsi="Calibri" w:cs="Calibri" w:eastAsia="Calibri"/>
          <w:b w:val="0"/>
          <w:color w:val="15131F"/>
          <w:sz w:val="21"/>
        </w:rPr>
        <w:t>No puedo dar consejos médicos ni legales, así que consulta a tu [médico o abogado]. Para preguntas sobre [nuestro servicio], [nombre] puede ayudarte. ¿Quieres que se lo pase?</w:t>
      </w:r>
    </w:p>
    <w:p>
      <w:pPr>
        <w:spacing w:after="40"/>
      </w:pPr>
    </w:p>
    <w:p>
      <w:pPr>
        <w:spacing w:after="60"/>
      </w:pPr>
      <w:r>
        <w:rPr>
          <w:rFonts w:ascii="Calibri" w:hAnsi="Calibri" w:cs="Calibri" w:eastAsia="Calibri"/>
          <w:b/>
          <w:color w:val="6B3CF0"/>
          <w:sz w:val="21"/>
        </w:rPr>
        <w:t xml:space="preserve">Resumen del traspaso para la persona: </w:t>
      </w:r>
      <w:r>
        <w:rPr>
          <w:rFonts w:ascii="Calibri" w:hAnsi="Calibri" w:cs="Calibri" w:eastAsia="Calibri"/>
          <w:b w:val="0"/>
          <w:color w:val="15131F"/>
          <w:sz w:val="21"/>
        </w:rPr>
        <w:t>Traspaso de reserva</w:t>
        <w:br/>
        <w:t>Cliente: [nombre], [teléfono o email]</w:t>
        <w:br/>
        <w:t>Quiere: [servicio], [fecha y hora], [número de personas]</w:t>
        <w:br/>
        <w:t>Motivo para una persona: [grupo, anticipo, excepción, médico o legal]</w:t>
        <w:br/>
        <w:t>Reservada con el enlace: [sí o no]</w:t>
        <w:br/>
        <w:t>Prometido en el chat: nada</w:t>
        <w:br/>
        <w:t>Responder antes de: [hora]</w:t>
      </w:r>
    </w:p>
    <w:p>
      <w:pPr>
        <w:spacing w:after="40"/>
      </w:pPr>
      <w:r>
        <w:rPr>
          <w:rFonts w:ascii="Calibri" w:hAnsi="Calibri" w:cs="Calibri" w:eastAsia="Calibri"/>
          <w:b/>
          <w:color w:val="6B3CF0"/>
          <w:sz w:val="21"/>
        </w:rPr>
        <w:t>Nunca</w:t>
      </w:r>
    </w:p>
    <w:p>
      <w:pPr>
        <w:spacing w:after="40"/>
        <w:ind w:left="283"/>
      </w:pPr>
      <w:r>
        <w:rPr>
          <w:rFonts w:ascii="Calibri" w:hAnsi="Calibri" w:cs="Calibri" w:eastAsia="Calibri"/>
          <w:b w:val="0"/>
          <w:color w:val="15131F"/>
          <w:sz w:val="21"/>
        </w:rPr>
        <w:t>• Nunca apruebes, presupuestes ni descuentes un grupo, un anticipo o una excepción en el chat.</w:t>
      </w:r>
    </w:p>
    <w:p>
      <w:pPr>
        <w:spacing w:after="40"/>
        <w:ind w:left="283"/>
      </w:pPr>
      <w:r>
        <w:rPr>
          <w:rFonts w:ascii="Calibri" w:hAnsi="Calibri" w:cs="Calibri" w:eastAsia="Calibri"/>
          <w:b w:val="0"/>
          <w:color w:val="15131F"/>
          <w:sz w:val="21"/>
        </w:rPr>
        <w:t>• Nunca tomes datos de tarjeta.</w:t>
      </w:r>
    </w:p>
    <w:p>
      <w:pPr>
        <w:spacing w:after="40"/>
        <w:ind w:left="283"/>
      </w:pPr>
      <w:r>
        <w:rPr>
          <w:rFonts w:ascii="Calibri" w:hAnsi="Calibri" w:cs="Calibri" w:eastAsia="Calibri"/>
          <w:b w:val="0"/>
          <w:color w:val="15131F"/>
          <w:sz w:val="21"/>
        </w:rPr>
        <w:t>• Nunca pases el chat sin un nombre, un contacto y un plazo de respuesta.</w:t>
      </w:r>
    </w:p>
    <w:p>
      <w:pPr>
        <w:spacing w:after="60"/>
      </w:pPr>
      <w:r>
        <w:rPr>
          <w:rFonts w:ascii="Calibri" w:hAnsi="Calibri" w:cs="Calibri" w:eastAsia="Calibri"/>
          <w:b/>
          <w:color w:val="6B3CF0"/>
          <w:sz w:val="21"/>
        </w:rPr>
        <w:t xml:space="preserve">Siempre una persona: </w:t>
      </w:r>
      <w:r>
        <w:rPr>
          <w:rFonts w:ascii="Calibri" w:hAnsi="Calibri" w:cs="Calibri" w:eastAsia="Calibri"/>
          <w:b w:val="0"/>
          <w:color w:val="5D5A70"/>
          <w:sz w:val="21"/>
        </w:rPr>
        <w:t>Excepciones, Grupos, Anticipos, Pagos, Médico, Legal, Quejas</w:t>
      </w:r>
    </w:p>
    <w:p>
      <w:pPr>
        <w:spacing w:after="160"/>
      </w:pPr>
    </w:p>
    <w:p>
      <w:pPr>
        <w:spacing w:after="80"/>
      </w:pPr>
      <w:r>
        <w:rPr>
          <w:rFonts w:ascii="Calibri" w:hAnsi="Calibri" w:cs="Calibri" w:eastAsia="Calibri"/>
          <w:b/>
          <w:color w:val="15131F"/>
          <w:sz w:val="28"/>
        </w:rPr>
        <w:t>Ejemplo: El agente de una peluquería envía el enlace de reserva y el calendario confirma</w:t>
      </w:r>
    </w:p>
    <w:p>
      <w:pPr>
        <w:spacing w:after="120"/>
      </w:pPr>
      <w:r>
        <w:rPr>
          <w:rFonts w:ascii="Calibri" w:hAnsi="Calibri" w:cs="Calibri" w:eastAsia="Calibri"/>
          <w:b w:val="0"/>
          <w:color w:val="5D5A70"/>
          <w:sz w:val="21"/>
        </w:rPr>
        <w:t>Así funcionan juntas estas plantillas de prompts de IA para reservar citas. Wrenfield Hair Studio, una peluquería ficticia de Austin, Texas, usa las reglas de la pestaña 1. El viernes 2 de octubre de 2026, Leah pidió una hora para la mañana siguiente, reservó con el enlace y recibió la confirmación y el recordatorio redactados con la pestaña 5. Su solicitud de grupo pasó a Mia.</w:t>
      </w:r>
    </w:p>
    <w:p>
      <w:pPr>
        <w:spacing w:after="60"/>
      </w:pPr>
      <w:r>
        <w:rPr>
          <w:rFonts w:ascii="Calibri" w:hAnsi="Calibri" w:cs="Calibri" w:eastAsia="Calibri"/>
          <w:b/>
          <w:color w:val="6B3CF0"/>
          <w:sz w:val="21"/>
        </w:rPr>
        <w:t xml:space="preserve">Cliente: </w:t>
      </w:r>
      <w:r>
        <w:rPr>
          <w:rFonts w:ascii="Calibri" w:hAnsi="Calibri" w:cs="Calibri" w:eastAsia="Calibri"/>
          <w:b w:val="0"/>
          <w:color w:val="15131F"/>
          <w:sz w:val="21"/>
        </w:rPr>
        <w:t>¡Hola! ¿Tienen algo mañana por la mañana para corte y color? El sábado 3 de octubre.</w:t>
      </w:r>
    </w:p>
    <w:p>
      <w:pPr>
        <w:spacing w:after="60"/>
      </w:pPr>
      <w:r>
        <w:rPr>
          <w:rFonts w:ascii="Calibri" w:hAnsi="Calibri" w:cs="Calibri" w:eastAsia="Calibri"/>
          <w:b/>
          <w:color w:val="6B3CF0"/>
          <w:sz w:val="21"/>
        </w:rPr>
        <w:t xml:space="preserve">Agente de IA: </w:t>
      </w:r>
      <w:r>
        <w:rPr>
          <w:rFonts w:ascii="Calibri" w:hAnsi="Calibri" w:cs="Calibri" w:eastAsia="Calibri"/>
          <w:b w:val="0"/>
          <w:color w:val="15131F"/>
          <w:sz w:val="21"/>
        </w:rPr>
        <w:t>¡Hola! Quieres corte y color el sábado 3 de octubre por la mañana. No puedo ver nuestro calendario en tiempo real, así que no voy a adivinar. Todas las horas libres para corte y color (2 horas y 30 minutos, desde 160 $) están aquí: wrenfield.example/book. Tu cita queda reservada cuando la página la confirma y llega el email.</w:t>
      </w:r>
    </w:p>
    <w:p>
      <w:pPr>
        <w:spacing w:after="60"/>
      </w:pPr>
      <w:r>
        <w:rPr>
          <w:rFonts w:ascii="Calibri" w:hAnsi="Calibri" w:cs="Calibri" w:eastAsia="Calibri"/>
          <w:b/>
          <w:color w:val="6B3CF0"/>
          <w:sz w:val="21"/>
        </w:rPr>
        <w:t xml:space="preserve">Cliente: </w:t>
      </w:r>
      <w:r>
        <w:rPr>
          <w:rFonts w:ascii="Calibri" w:hAnsi="Calibri" w:cs="Calibri" w:eastAsia="Calibri"/>
          <w:b w:val="0"/>
          <w:color w:val="15131F"/>
          <w:sz w:val="21"/>
        </w:rPr>
        <w:t>El sábado está completo hasta las 3 de la tarde. ¿Me pueden hacer un hueco a las 9?</w:t>
      </w:r>
    </w:p>
    <w:p>
      <w:pPr>
        <w:spacing w:after="60"/>
      </w:pPr>
      <w:r>
        <w:rPr>
          <w:rFonts w:ascii="Calibri" w:hAnsi="Calibri" w:cs="Calibri" w:eastAsia="Calibri"/>
          <w:b/>
          <w:color w:val="6B3CF0"/>
          <w:sz w:val="21"/>
        </w:rPr>
        <w:t xml:space="preserve">Agente de IA: </w:t>
      </w:r>
      <w:r>
        <w:rPr>
          <w:rFonts w:ascii="Calibri" w:hAnsi="Calibri" w:cs="Calibri" w:eastAsia="Calibri"/>
          <w:b w:val="0"/>
          <w:color w:val="15131F"/>
          <w:sz w:val="21"/>
        </w:rPr>
        <w:t>Lo siento, no puedo añadir ni guardar horas; solo la página de reservas puede hacerlo. Puedes elegir allí otra hora libre o apuntarte a la lista de espera para el sábado por la mañana. Un lugar en la lista de espera no es una reserva: si se libera una hora, Mia envía un enlace a todos los que esperan y se la queda la primera persona que la reserve.</w:t>
      </w:r>
    </w:p>
    <w:p>
      <w:pPr>
        <w:spacing w:after="60"/>
      </w:pPr>
      <w:r>
        <w:rPr>
          <w:rFonts w:ascii="Calibri" w:hAnsi="Calibri" w:cs="Calibri" w:eastAsia="Calibri"/>
          <w:b/>
          <w:color w:val="6B3CF0"/>
          <w:sz w:val="21"/>
        </w:rPr>
        <w:t xml:space="preserve">Cliente: </w:t>
      </w:r>
      <w:r>
        <w:rPr>
          <w:rFonts w:ascii="Calibri" w:hAnsi="Calibri" w:cs="Calibri" w:eastAsia="Calibri"/>
          <w:b w:val="0"/>
          <w:color w:val="15131F"/>
          <w:sz w:val="21"/>
        </w:rPr>
        <w:t>Sin lista de espera. Acabo de reservar el martes 6 de octubre a las 16:30 con Jo. ¡Ya me llegó el email!</w:t>
      </w:r>
    </w:p>
    <w:p>
      <w:pPr>
        <w:spacing w:after="60"/>
      </w:pPr>
      <w:r>
        <w:rPr>
          <w:rFonts w:ascii="Calibri" w:hAnsi="Calibri" w:cs="Calibri" w:eastAsia="Calibri"/>
          <w:b/>
          <w:color w:val="6B3CF0"/>
          <w:sz w:val="21"/>
        </w:rPr>
        <w:t xml:space="preserve">Agente de IA: </w:t>
      </w:r>
      <w:r>
        <w:rPr>
          <w:rFonts w:ascii="Calibri" w:hAnsi="Calibri" w:cs="Calibri" w:eastAsia="Calibri"/>
          <w:b w:val="0"/>
          <w:color w:val="15131F"/>
          <w:sz w:val="21"/>
        </w:rPr>
        <w:t>Genial, esa es la que vale. Para cambiarla, usa el enlace de tu email de confirmación. Los cambios con menos de 24 horas de antelación y las citas perdidas tienen un cargo de 30 $.</w:t>
      </w:r>
    </w:p>
    <w:p>
      <w:pPr>
        <w:spacing w:after="60"/>
      </w:pPr>
      <w:r>
        <w:rPr>
          <w:rFonts w:ascii="Calibri" w:hAnsi="Calibri" w:cs="Calibri" w:eastAsia="Calibri"/>
          <w:b/>
          <w:color w:val="6B3CF0"/>
          <w:sz w:val="21"/>
        </w:rPr>
        <w:t xml:space="preserve">Cliente: </w:t>
      </w:r>
      <w:r>
        <w:rPr>
          <w:rFonts w:ascii="Calibri" w:hAnsi="Calibri" w:cs="Calibri" w:eastAsia="Calibri"/>
          <w:b w:val="0"/>
          <w:color w:val="15131F"/>
          <w:sz w:val="21"/>
        </w:rPr>
        <w:t>Otra cosa: la boda de mi hermana es el sábado 24 de octubre. ¿Pueden peinarnos a mí y a 4 damas de honor esa mañana?</w:t>
      </w:r>
    </w:p>
    <w:p>
      <w:pPr>
        <w:spacing w:after="60"/>
      </w:pPr>
      <w:r>
        <w:rPr>
          <w:rFonts w:ascii="Calibri" w:hAnsi="Calibri" w:cs="Calibri" w:eastAsia="Calibri"/>
          <w:b/>
          <w:color w:val="6B3CF0"/>
          <w:sz w:val="21"/>
        </w:rPr>
        <w:t xml:space="preserve">Agente de IA: </w:t>
      </w:r>
      <w:r>
        <w:rPr>
          <w:rFonts w:ascii="Calibri" w:hAnsi="Calibri" w:cs="Calibri" w:eastAsia="Calibri"/>
          <w:b w:val="0"/>
          <w:color w:val="15131F"/>
          <w:sz w:val="21"/>
        </w:rPr>
        <w:t>¡Felicidades a tu hermana! Para grupos de 3 o más personas, Mia organiza los horarios y el anticipo, y te responde aquí en menos de 30 minutos en horario de atención. ¿Cuál es el mejor teléfono para contactarte? Todavía no hay nada reservado para el 24 de octubre.</w:t>
      </w:r>
    </w:p>
    <w:p>
      <w:pPr>
        <w:spacing w:after="60"/>
      </w:pPr>
      <w:r>
        <w:rPr>
          <w:rFonts w:ascii="Calibri" w:hAnsi="Calibri" w:cs="Calibri" w:eastAsia="Calibri"/>
          <w:b/>
          <w:color w:val="6B3CF0"/>
          <w:sz w:val="21"/>
        </w:rPr>
        <w:t xml:space="preserve">Cliente: </w:t>
      </w:r>
      <w:r>
        <w:rPr>
          <w:rFonts w:ascii="Calibri" w:hAnsi="Calibri" w:cs="Calibri" w:eastAsia="Calibri"/>
          <w:b w:val="0"/>
          <w:color w:val="15131F"/>
          <w:sz w:val="21"/>
        </w:rPr>
        <w:t>512 555 0147</w:t>
      </w:r>
    </w:p>
    <w:p>
      <w:pPr>
        <w:spacing w:after="60"/>
      </w:pPr>
      <w:r>
        <w:rPr>
          <w:rFonts w:ascii="Calibri" w:hAnsi="Calibri" w:cs="Calibri" w:eastAsia="Calibri"/>
          <w:b/>
          <w:color w:val="6B3CF0"/>
          <w:sz w:val="21"/>
        </w:rPr>
        <w:t xml:space="preserve">Mia (dueña): </w:t>
      </w:r>
      <w:r>
        <w:rPr>
          <w:rFonts w:ascii="Calibri" w:hAnsi="Calibri" w:cs="Calibri" w:eastAsia="Calibri"/>
          <w:b w:val="0"/>
          <w:color w:val="15131F"/>
          <w:sz w:val="21"/>
        </w:rPr>
        <w:t>Hola, Leah, soy Mia. Hacemos mañanas de boda para hasta 5 personas desde las 7:00: unas 4 horas para 5 personas, con un anticipo de 100 $. Te envío por email el plan y un enlace de pago antes de las 16:30 de hoy. La mañana queda reservada cuando pagues el anticipo y yo la confirme.</w:t>
      </w:r>
    </w:p>
    <w:p>
      <w:pPr>
        <w:spacing w:after="60"/>
      </w:pPr>
      <w:r>
        <w:rPr>
          <w:rFonts w:ascii="Calibri" w:hAnsi="Calibri" w:cs="Calibri" w:eastAsia="Calibri"/>
          <w:b/>
          <w:color w:val="6B3CF0"/>
          <w:sz w:val="21"/>
        </w:rPr>
        <w:t xml:space="preserve">Cliente: </w:t>
      </w:r>
      <w:r>
        <w:rPr>
          <w:rFonts w:ascii="Calibri" w:hAnsi="Calibri" w:cs="Calibri" w:eastAsia="Calibri"/>
          <w:b w:val="0"/>
          <w:color w:val="15131F"/>
          <w:sz w:val="21"/>
        </w:rPr>
        <w:t>¡Perfecto, gracias!</w:t>
      </w:r>
    </w:p>
    <w:p>
      <w:pPr>
        <w:spacing w:after="80"/>
      </w:pPr>
    </w:p>
    <w:p>
      <w:pPr>
        <w:spacing w:after="80"/>
      </w:pPr>
      <w:r>
        <w:rPr>
          <w:rFonts w:ascii="Calibri" w:hAnsi="Calibri" w:cs="Calibri" w:eastAsia="Calibri"/>
          <w:b/>
          <w:color w:val="15131F"/>
          <w:sz w:val="24"/>
        </w:rPr>
        <w:t>La solicitud de reserva, campo por campo</w:t>
      </w:r>
    </w:p>
    <w:tbl>
      <w:tblPr>
        <w:tblStyle w:val="TableGrid"/>
        <w:tblW w:type="auto" w:w="0"/>
        <w:tblLook w:firstColumn="1" w:firstRow="1" w:lastColumn="0" w:lastRow="0" w:noHBand="0" w:noVBand="1" w:val="04A0"/>
      </w:tblPr>
      <w:tblGrid>
        <w:gridCol w:w="4986"/>
        <w:gridCol w:w="4986"/>
      </w:tblGrid>
      <w:tr>
        <w:tc>
          <w:tcPr>
            <w:tcW w:type="dxa" w:w="4986"/>
          </w:tcPr>
          <w:p>
            <w:r/>
            <w:r>
              <w:rPr>
                <w:rFonts w:ascii="Calibri" w:hAnsi="Calibri" w:cs="Calibri" w:eastAsia="Calibri"/>
                <w:b/>
                <w:color w:val="15131F"/>
                <w:sz w:val="19"/>
              </w:rPr>
              <w:t>Fecha y hora solicitadas</w:t>
            </w:r>
          </w:p>
        </w:tc>
        <w:tc>
          <w:tcPr>
            <w:tcW w:type="dxa" w:w="4986"/>
          </w:tcPr>
          <w:p>
            <w:r/>
            <w:r>
              <w:rPr>
                <w:rFonts w:ascii="Calibri" w:hAnsi="Calibri" w:cs="Calibri" w:eastAsia="Calibri"/>
                <w:b w:val="0"/>
                <w:color w:val="15131F"/>
                <w:sz w:val="19"/>
              </w:rPr>
              <w:t>Corte y color, sábado 3 de octubre, por la mañana</w:t>
            </w:r>
          </w:p>
        </w:tc>
      </w:tr>
      <w:tr>
        <w:tc>
          <w:tcPr>
            <w:tcW w:type="dxa" w:w="4986"/>
          </w:tcPr>
          <w:p>
            <w:r/>
            <w:r>
              <w:rPr>
                <w:rFonts w:ascii="Calibri" w:hAnsi="Calibri" w:cs="Calibri" w:eastAsia="Calibri"/>
                <w:b/>
                <w:color w:val="15131F"/>
                <w:sz w:val="19"/>
              </w:rPr>
              <w:t>Comprobación de la fuente</w:t>
            </w:r>
          </w:p>
        </w:tc>
        <w:tc>
          <w:tcPr>
            <w:tcW w:type="dxa" w:w="4986"/>
          </w:tcPr>
          <w:p>
            <w:r/>
            <w:r>
              <w:rPr>
                <w:rFonts w:ascii="Calibri" w:hAnsi="Calibri" w:cs="Calibri" w:eastAsia="Calibri"/>
                <w:b w:val="0"/>
                <w:color w:val="15131F"/>
                <w:sz w:val="19"/>
              </w:rPr>
              <w:t>Solo la página de reservas: el sábado, completo hasta las 15:00; el agente no dio ninguna hora</w:t>
            </w:r>
          </w:p>
        </w:tc>
      </w:tr>
      <w:tr>
        <w:tc>
          <w:tcPr>
            <w:tcW w:type="dxa" w:w="4986"/>
          </w:tcPr>
          <w:p>
            <w:r/>
            <w:r>
              <w:rPr>
                <w:rFonts w:ascii="Calibri" w:hAnsi="Calibri" w:cs="Calibri" w:eastAsia="Calibri"/>
                <w:b/>
                <w:color w:val="15131F"/>
                <w:sz w:val="19"/>
              </w:rPr>
              <w:t>Estado</w:t>
            </w:r>
          </w:p>
        </w:tc>
        <w:tc>
          <w:tcPr>
            <w:tcW w:type="dxa" w:w="4986"/>
          </w:tcPr>
          <w:p>
            <w:r/>
            <w:r>
              <w:rPr>
                <w:rFonts w:ascii="Calibri" w:hAnsi="Calibri" w:cs="Calibri" w:eastAsia="Calibri"/>
                <w:b w:val="0"/>
                <w:color w:val="15131F"/>
                <w:sz w:val="19"/>
              </w:rPr>
              <w:t>Sin confirmar en el chat; reservada cuando la página confirmó el martes 6 de octubre, 16:30, con Jo</w:t>
            </w:r>
          </w:p>
        </w:tc>
      </w:tr>
      <w:tr>
        <w:tc>
          <w:tcPr>
            <w:tcW w:type="dxa" w:w="4986"/>
          </w:tcPr>
          <w:p>
            <w:r/>
            <w:r>
              <w:rPr>
                <w:rFonts w:ascii="Calibri" w:hAnsi="Calibri" w:cs="Calibri" w:eastAsia="Calibri"/>
                <w:b/>
                <w:color w:val="15131F"/>
                <w:sz w:val="19"/>
              </w:rPr>
              <w:t>Alternativas</w:t>
            </w:r>
          </w:p>
        </w:tc>
        <w:tc>
          <w:tcPr>
            <w:tcW w:type="dxa" w:w="4986"/>
          </w:tcPr>
          <w:p>
            <w:r/>
            <w:r>
              <w:rPr>
                <w:rFonts w:ascii="Calibri" w:hAnsi="Calibri" w:cs="Calibri" w:eastAsia="Calibri"/>
                <w:b w:val="0"/>
                <w:color w:val="15131F"/>
                <w:sz w:val="19"/>
              </w:rPr>
              <w:t>Otra hora en la página o la lista de espera del sábado (rechazada)</w:t>
            </w:r>
          </w:p>
        </w:tc>
      </w:tr>
      <w:tr>
        <w:tc>
          <w:tcPr>
            <w:tcW w:type="dxa" w:w="4986"/>
          </w:tcPr>
          <w:p>
            <w:r/>
            <w:r>
              <w:rPr>
                <w:rFonts w:ascii="Calibri" w:hAnsi="Calibri" w:cs="Calibri" w:eastAsia="Calibri"/>
                <w:b/>
                <w:color w:val="15131F"/>
                <w:sz w:val="19"/>
              </w:rPr>
              <w:t>Aprobación de una persona</w:t>
            </w:r>
          </w:p>
        </w:tc>
        <w:tc>
          <w:tcPr>
            <w:tcW w:type="dxa" w:w="4986"/>
          </w:tcPr>
          <w:p>
            <w:r/>
            <w:r>
              <w:rPr>
                <w:rFonts w:ascii="Calibri" w:hAnsi="Calibri" w:cs="Calibri" w:eastAsia="Calibri"/>
                <w:b w:val="0"/>
                <w:color w:val="15131F"/>
                <w:sz w:val="19"/>
              </w:rPr>
              <w:t>Mañana de boda para 5 el 24 de octubre: grupo y anticipo de 100 $, pasada a Mia</w:t>
            </w:r>
          </w:p>
        </w:tc>
      </w:tr>
      <w:tr>
        <w:tc>
          <w:tcPr>
            <w:tcW w:type="dxa" w:w="4986"/>
          </w:tcPr>
          <w:p>
            <w:r/>
            <w:r>
              <w:rPr>
                <w:rFonts w:ascii="Calibri" w:hAnsi="Calibri" w:cs="Calibri" w:eastAsia="Calibri"/>
                <w:b/>
                <w:color w:val="15131F"/>
                <w:sz w:val="19"/>
              </w:rPr>
              <w:t>Responsable y acción</w:t>
            </w:r>
          </w:p>
        </w:tc>
        <w:tc>
          <w:tcPr>
            <w:tcW w:type="dxa" w:w="4986"/>
          </w:tcPr>
          <w:p>
            <w:r/>
            <w:r>
              <w:rPr>
                <w:rFonts w:ascii="Calibri" w:hAnsi="Calibri" w:cs="Calibri" w:eastAsia="Calibri"/>
                <w:b w:val="0"/>
                <w:color w:val="15131F"/>
                <w:sz w:val="19"/>
              </w:rPr>
              <w:t>Mia: plan y enlace de pago antes de las 16:30 (enviados a las 16:20), comprobar el anticipo el viernes 9 de octubre</w:t>
            </w:r>
          </w:p>
        </w:tc>
      </w:tr>
    </w:tbl>
    <w:p/>
    <w:p>
      <w:pPr>
        <w:spacing w:after="80"/>
      </w:pPr>
      <w:r>
        <w:rPr>
          <w:rFonts w:ascii="Calibri" w:hAnsi="Calibri" w:cs="Calibri" w:eastAsia="Calibri"/>
          <w:b/>
          <w:color w:val="15131F"/>
          <w:sz w:val="24"/>
        </w:rPr>
        <w:t>Mensajes redactados con los prompts</w:t>
      </w:r>
    </w:p>
    <w:tbl>
      <w:tblPr>
        <w:tblStyle w:val="TableGrid"/>
        <w:tblW w:type="auto" w:w="0"/>
        <w:tblLook w:firstColumn="1" w:firstRow="1" w:lastColumn="0" w:lastRow="0" w:noHBand="0" w:noVBand="1" w:val="04A0"/>
      </w:tblPr>
      <w:tblGrid>
        <w:gridCol w:w="4986"/>
        <w:gridCol w:w="4986"/>
      </w:tblGrid>
      <w:tr>
        <w:tc>
          <w:tcPr>
            <w:tcW w:type="dxa" w:w="4986"/>
          </w:tcPr>
          <w:p>
            <w:r/>
            <w:r>
              <w:rPr>
                <w:rFonts w:ascii="Calibri" w:hAnsi="Calibri" w:cs="Calibri" w:eastAsia="Calibri"/>
                <w:b/>
                <w:color w:val="15131F"/>
                <w:sz w:val="19"/>
              </w:rPr>
              <w:t>Confirmación, prompt A</w:t>
            </w:r>
          </w:p>
        </w:tc>
        <w:tc>
          <w:tcPr>
            <w:tcW w:type="dxa" w:w="4986"/>
          </w:tcPr>
          <w:p>
            <w:r/>
            <w:r>
              <w:rPr>
                <w:rFonts w:ascii="Calibri" w:hAnsi="Calibri" w:cs="Calibri" w:eastAsia="Calibri"/>
                <w:b w:val="0"/>
                <w:color w:val="15131F"/>
                <w:sz w:val="19"/>
              </w:rPr>
              <w:t>Hola, Leah, ya tienes tu cita: martes 6 de octubre, de 16:30 a 19:00, corte y color con Jo, 418 Alder Street, Austin. Ven con el pelo seco y sin peinar. Para cambiarla o cancelarla, usa el enlace de este email; los cambios con menos de 24 horas de antelación y las citas perdidas tienen un cargo de 30 $.</w:t>
            </w:r>
          </w:p>
        </w:tc>
      </w:tr>
      <w:tr>
        <w:tc>
          <w:tcPr>
            <w:tcW w:type="dxa" w:w="4986"/>
          </w:tcPr>
          <w:p>
            <w:r/>
            <w:r>
              <w:rPr>
                <w:rFonts w:ascii="Calibri" w:hAnsi="Calibri" w:cs="Calibri" w:eastAsia="Calibri"/>
                <w:b/>
                <w:color w:val="15131F"/>
                <w:sz w:val="19"/>
              </w:rPr>
              <w:t>Recordatorio, prompt B</w:t>
            </w:r>
          </w:p>
        </w:tc>
        <w:tc>
          <w:tcPr>
            <w:tcW w:type="dxa" w:w="4986"/>
          </w:tcPr>
          <w:p>
            <w:r/>
            <w:r>
              <w:rPr>
                <w:rFonts w:ascii="Calibri" w:hAnsi="Calibri" w:cs="Calibri" w:eastAsia="Calibri"/>
                <w:b w:val="0"/>
                <w:color w:val="15131F"/>
                <w:sz w:val="19"/>
              </w:rPr>
              <w:t>Email, lunes 5 de octubre, 16:30: Hola, Leah, te esperamos mañana, martes 6 de octubre, a las 16:30, con Jo. Estacionamiento gratis detrás del estudio. ¿No puedes venir? Cámbiala pronto con el enlace de tu email de confirmación, para que alguien de nuestra lista de espera pueda aprovechar la hora.</w:t>
            </w:r>
          </w:p>
        </w:tc>
      </w:tr>
      <w:tr>
        <w:tc>
          <w:tcPr>
            <w:tcW w:type="dxa" w:w="4986"/>
          </w:tcPr>
          <w:p>
            <w:r/>
            <w:r>
              <w:rPr>
                <w:rFonts w:ascii="Calibri" w:hAnsi="Calibri" w:cs="Calibri" w:eastAsia="Calibri"/>
                <w:b/>
                <w:color w:val="15131F"/>
                <w:sz w:val="19"/>
              </w:rPr>
              <w:t>Revisado antes de guardar</w:t>
            </w:r>
          </w:p>
        </w:tc>
        <w:tc>
          <w:tcPr>
            <w:tcW w:type="dxa" w:w="4986"/>
          </w:tcPr>
          <w:p>
            <w:r/>
            <w:r>
              <w:rPr>
                <w:rFonts w:ascii="Calibri" w:hAnsi="Calibri" w:cs="Calibri" w:eastAsia="Calibri"/>
                <w:b w:val="0"/>
                <w:color w:val="15131F"/>
                <w:sz w:val="19"/>
              </w:rPr>
              <w:t>Fecha, hora, dirección y cargo, comparados con la lista de reservas</w:t>
            </w:r>
          </w:p>
        </w:tc>
      </w:tr>
    </w:tbl>
    <w:p/>
    <w:p>
      <w:pPr>
        <w:spacing w:after="80"/>
      </w:pPr>
      <w:r>
        <w:rPr>
          <w:rFonts w:ascii="Calibri" w:hAnsi="Calibri" w:cs="Calibri" w:eastAsia="Calibri"/>
          <w:b/>
          <w:color w:val="15131F"/>
          <w:sz w:val="24"/>
        </w:rPr>
        <w:t>Qué queda en el registro y en el CRM</w:t>
      </w:r>
    </w:p>
    <w:tbl>
      <w:tblPr>
        <w:tblStyle w:val="TableGrid"/>
        <w:tblW w:type="auto" w:w="0"/>
        <w:tblLook w:firstColumn="1" w:firstRow="1" w:lastColumn="0" w:lastRow="0" w:noHBand="0" w:noVBand="1" w:val="04A0"/>
      </w:tblPr>
      <w:tblGrid>
        <w:gridCol w:w="4986"/>
        <w:gridCol w:w="4986"/>
      </w:tblGrid>
      <w:tr>
        <w:tc>
          <w:tcPr>
            <w:tcW w:type="dxa" w:w="4986"/>
          </w:tcPr>
          <w:p>
            <w:r/>
            <w:r>
              <w:rPr>
                <w:rFonts w:ascii="Calibri" w:hAnsi="Calibri" w:cs="Calibri" w:eastAsia="Calibri"/>
                <w:b/>
                <w:color w:val="15131F"/>
                <w:sz w:val="19"/>
              </w:rPr>
              <w:t>«Reservas»</w:t>
            </w:r>
          </w:p>
        </w:tc>
        <w:tc>
          <w:tcPr>
            <w:tcW w:type="dxa" w:w="4986"/>
          </w:tcPr>
          <w:p>
            <w:r/>
            <w:r>
              <w:rPr>
                <w:rFonts w:ascii="Calibri" w:hAnsi="Calibri" w:cs="Calibri" w:eastAsia="Calibri"/>
                <w:b w:val="0"/>
                <w:color w:val="15131F"/>
                <w:sz w:val="19"/>
              </w:rPr>
              <w:t>Corte y color, martes 6 de octubre, 16:30, «Confirmado»</w:t>
            </w:r>
          </w:p>
        </w:tc>
      </w:tr>
      <w:tr>
        <w:tc>
          <w:tcPr>
            <w:tcW w:type="dxa" w:w="4986"/>
          </w:tcPr>
          <w:p>
            <w:r/>
            <w:r>
              <w:rPr>
                <w:rFonts w:ascii="Calibri" w:hAnsi="Calibri" w:cs="Calibri" w:eastAsia="Calibri"/>
                <w:b/>
                <w:color w:val="15131F"/>
                <w:sz w:val="19"/>
              </w:rPr>
              <w:t>Registro de solicitudes de reserva</w:t>
            </w:r>
          </w:p>
        </w:tc>
        <w:tc>
          <w:tcPr>
            <w:tcW w:type="dxa" w:w="4986"/>
          </w:tcPr>
          <w:p>
            <w:r/>
            <w:r>
              <w:rPr>
                <w:rFonts w:ascii="Calibri" w:hAnsi="Calibri" w:cs="Calibri" w:eastAsia="Calibri"/>
                <w:b w:val="0"/>
                <w:color w:val="15131F"/>
                <w:sz w:val="19"/>
              </w:rPr>
              <w:t>2 filas: la reserva del martes (Reservada) y la mañana de boda (necesita aprobación, responsable Mia, seguimiento previsto el 9 de octubre)</w:t>
            </w:r>
          </w:p>
        </w:tc>
      </w:tr>
      <w:tr>
        <w:tc>
          <w:tcPr>
            <w:tcW w:type="dxa" w:w="4986"/>
          </w:tcPr>
          <w:p>
            <w:r/>
            <w:r>
              <w:rPr>
                <w:rFonts w:ascii="Calibri" w:hAnsi="Calibri" w:cs="Calibri" w:eastAsia="Calibri"/>
                <w:b/>
                <w:color w:val="15131F"/>
                <w:sz w:val="19"/>
              </w:rPr>
              <w:t>«Historial de Chat»</w:t>
            </w:r>
          </w:p>
        </w:tc>
        <w:tc>
          <w:tcPr>
            <w:tcW w:type="dxa" w:w="4986"/>
          </w:tcPr>
          <w:p>
            <w:r/>
            <w:r>
              <w:rPr>
                <w:rFonts w:ascii="Calibri" w:hAnsi="Calibri" w:cs="Calibri" w:eastAsia="Calibri"/>
                <w:b w:val="0"/>
                <w:color w:val="15131F"/>
                <w:sz w:val="19"/>
              </w:rPr>
              <w:t>Leah, 512 555 0147, estado «Completado»</w:t>
            </w:r>
          </w:p>
        </w:tc>
      </w:tr>
    </w:tbl>
    <w:p/>
    <w:p>
      <w:pPr>
        <w:spacing w:after="240"/>
      </w:pPr>
      <w:r>
        <w:rPr>
          <w:rFonts w:ascii="Calibri" w:hAnsi="Calibri" w:cs="Calibri" w:eastAsia="Calibri"/>
          <w:b w:val="0"/>
          <w:color w:val="5D5A70"/>
          <w:sz w:val="18"/>
        </w:rPr>
        <w:t>Peluquería y clienta ficticias</w:t>
      </w:r>
    </w:p>
    <w:p>
      <w:pPr>
        <w:spacing w:after="120"/>
      </w:pPr>
      <w:r>
        <w:rPr>
          <w:rFonts w:ascii="Calibri" w:hAnsi="Calibri" w:cs="Calibri" w:eastAsia="Calibri"/>
          <w:b/>
          <w:color w:val="15131F"/>
          <w:sz w:val="28"/>
        </w:rPr>
        <w:t>Cómo usar estas plantillas de prompts de IA para reservar citas</w:t>
      </w:r>
    </w:p>
    <w:p>
      <w:pPr>
        <w:spacing w:after="40"/>
      </w:pPr>
      <w:r>
        <w:rPr>
          <w:rFonts w:ascii="Calibri" w:hAnsi="Calibri" w:cs="Calibri" w:eastAsia="Calibri"/>
          <w:b/>
          <w:color w:val="15131F"/>
          <w:sz w:val="22"/>
        </w:rPr>
        <w:t>1. Rellena los corchetes</w:t>
      </w:r>
    </w:p>
    <w:p>
      <w:pPr>
        <w:spacing w:after="120"/>
      </w:pPr>
      <w:r>
        <w:rPr>
          <w:rFonts w:ascii="Calibri" w:hAnsi="Calibri" w:cs="Calibri" w:eastAsia="Calibri"/>
          <w:b w:val="0"/>
          <w:color w:val="15131F"/>
          <w:sz w:val="21"/>
        </w:rPr>
        <w:t>Enlace de reserva, servicios, precios, política, horas de la lista de espera, nombre para el traspaso y plazo de respuesta.</w:t>
      </w:r>
    </w:p>
    <w:p>
      <w:pPr>
        <w:spacing w:after="40"/>
      </w:pPr>
      <w:r>
        <w:rPr>
          <w:rFonts w:ascii="Calibri" w:hAnsi="Calibri" w:cs="Calibri" w:eastAsia="Calibri"/>
          <w:b/>
          <w:color w:val="15131F"/>
          <w:sz w:val="22"/>
        </w:rPr>
        <w:t>2. Pega y prueba</w:t>
      </w:r>
    </w:p>
    <w:p>
      <w:pPr>
        <w:spacing w:after="120"/>
      </w:pPr>
      <w:r>
        <w:rPr>
          <w:rFonts w:ascii="Calibri" w:hAnsi="Calibri" w:cs="Calibri" w:eastAsia="Calibri"/>
          <w:b w:val="0"/>
          <w:color w:val="15131F"/>
          <w:sz w:val="21"/>
        </w:rPr>
        <w:t>Pega las reglas de la pestaña 1 y escribe los 10 mensajes de prueba. Deben superarse los 10.</w:t>
      </w:r>
    </w:p>
    <w:p>
      <w:pPr>
        <w:spacing w:after="40"/>
      </w:pPr>
      <w:r>
        <w:rPr>
          <w:rFonts w:ascii="Calibri" w:hAnsi="Calibri" w:cs="Calibri" w:eastAsia="Calibri"/>
          <w:b/>
          <w:color w:val="15131F"/>
          <w:sz w:val="22"/>
        </w:rPr>
        <w:t>3. Da un responsable a cada prompt</w:t>
      </w:r>
    </w:p>
    <w:p>
      <w:pPr>
        <w:spacing w:after="120"/>
      </w:pPr>
      <w:r>
        <w:rPr>
          <w:rFonts w:ascii="Calibri" w:hAnsi="Calibri" w:cs="Calibri" w:eastAsia="Calibri"/>
          <w:b w:val="0"/>
          <w:color w:val="15131F"/>
          <w:sz w:val="21"/>
        </w:rPr>
        <w:t>Quién envía cada uno de los 6 prompts de mensajes, cómo y cuándo.</w:t>
      </w:r>
    </w:p>
    <w:p>
      <w:pPr>
        <w:spacing w:after="40"/>
      </w:pPr>
      <w:r>
        <w:rPr>
          <w:rFonts w:ascii="Calibri" w:hAnsi="Calibri" w:cs="Calibri" w:eastAsia="Calibri"/>
          <w:b/>
          <w:color w:val="15131F"/>
          <w:sz w:val="22"/>
        </w:rPr>
        <w:t>4. Registra las solicitudes</w:t>
      </w:r>
    </w:p>
    <w:p>
      <w:pPr>
        <w:spacing w:after="120"/>
      </w:pPr>
      <w:r>
        <w:rPr>
          <w:rFonts w:ascii="Calibri" w:hAnsi="Calibri" w:cs="Calibri" w:eastAsia="Calibri"/>
          <w:b w:val="0"/>
          <w:color w:val="15131F"/>
          <w:sz w:val="21"/>
        </w:rPr>
        <w:t>Una fila por solicitud, con un responsable para cada seguimiento.</w:t>
      </w:r>
    </w:p>
    <w:p>
      <w:pPr>
        <w:spacing w:after="40"/>
      </w:pPr>
      <w:r>
        <w:rPr>
          <w:rFonts w:ascii="Calibri" w:hAnsi="Calibri" w:cs="Calibri" w:eastAsia="Calibri"/>
          <w:b/>
          <w:color w:val="15131F"/>
          <w:sz w:val="22"/>
        </w:rPr>
        <w:t>5. Revisa cada semana</w:t>
      </w:r>
    </w:p>
    <w:p>
      <w:pPr>
        <w:spacing w:after="120"/>
      </w:pPr>
      <w:r>
        <w:rPr>
          <w:rFonts w:ascii="Calibri" w:hAnsi="Calibri" w:cs="Calibri" w:eastAsia="Calibri"/>
          <w:b w:val="0"/>
          <w:color w:val="15131F"/>
          <w:sz w:val="21"/>
        </w:rPr>
        <w:t>Tasa de ausencias, seguimientos abiertos y traspasos. Repite las pruebas después de cualquier cambio.</w:t>
      </w:r>
    </w:p>
    <w:p>
      <w:pPr>
        <w:spacing w:after="80"/>
      </w:pPr>
      <w:r>
        <w:rPr>
          <w:rFonts w:ascii="Calibri" w:hAnsi="Calibri" w:cs="Calibri" w:eastAsia="Calibri"/>
          <w:b/>
          <w:color w:val="15131F"/>
          <w:sz w:val="24"/>
        </w:rPr>
        <w:t>Configúralo en CRMsoftware.pro</w:t>
      </w:r>
    </w:p>
    <w:p>
      <w:pPr>
        <w:spacing w:after="60"/>
      </w:pPr>
      <w:r>
        <w:rPr>
          <w:rFonts w:ascii="Calibri" w:hAnsi="Calibri" w:cs="Calibri" w:eastAsia="Calibri"/>
          <w:b w:val="0"/>
          <w:color w:val="15131F"/>
          <w:sz w:val="21"/>
        </w:rPr>
        <w:t>1. Abre «Programación» &gt; «Tipos de evento» &gt; «Nuevo tipo de evento». Rellena «Nombre del evento», «Duración», «Ubicación», «Tiempo de Amortiguación» (margen entre citas) y «Máximo de reservas por día». En «Recordatorios», elige «24 horas antes», «1 hora antes» o «15 minutos antes».</w:t>
      </w:r>
    </w:p>
    <w:p>
      <w:pPr>
        <w:spacing w:after="60"/>
      </w:pPr>
      <w:r>
        <w:rPr>
          <w:rFonts w:ascii="Calibri" w:hAnsi="Calibri" w:cs="Calibri" w:eastAsia="Calibri"/>
          <w:b w:val="0"/>
          <w:color w:val="15131F"/>
          <w:sz w:val="21"/>
        </w:rPr>
        <w:t>2. En «Conexiones de Calendario», conecta «Calendario de Google» o «Calendario de Outlook» para que las horas ocupadas bloqueen las franjas de reserva.</w:t>
      </w:r>
    </w:p>
    <w:p>
      <w:pPr>
        <w:spacing w:after="60"/>
      </w:pPr>
      <w:r>
        <w:rPr>
          <w:rFonts w:ascii="Calibri" w:hAnsi="Calibri" w:cs="Calibri" w:eastAsia="Calibri"/>
          <w:b w:val="0"/>
          <w:color w:val="15131F"/>
          <w:sz w:val="21"/>
        </w:rPr>
        <w:t>3. Haz clic en «Copiar enlace» en el tipo de evento. En «Mis Bots», elige el bot y pega el enlace y las reglas en «Instrucciones», en la pestaña «Conceptos básicos». Haz clic en «Guardar cambios».</w:t>
      </w:r>
    </w:p>
    <w:p>
      <w:pPr>
        <w:spacing w:after="60"/>
      </w:pPr>
      <w:r>
        <w:rPr>
          <w:rFonts w:ascii="Calibri" w:hAnsi="Calibri" w:cs="Calibri" w:eastAsia="Calibri"/>
          <w:b w:val="0"/>
          <w:color w:val="15131F"/>
          <w:sz w:val="21"/>
        </w:rPr>
        <w:t>4. Haz clic en «Probar bot» y escribe los 10 mensajes de prueba hasta que se superen todos.</w:t>
      </w:r>
    </w:p>
    <w:p>
      <w:pPr>
        <w:spacing w:after="60"/>
      </w:pPr>
      <w:r>
        <w:rPr>
          <w:rFonts w:ascii="Calibri" w:hAnsi="Calibri" w:cs="Calibri" w:eastAsia="Calibri"/>
          <w:b w:val="0"/>
          <w:color w:val="15131F"/>
          <w:sz w:val="21"/>
        </w:rPr>
        <w:t>5. Para los servicios que necesitan a una persona, activa «Requiere confirmación manual»: las reservas esperan como «Pendiente» hasta que alguien hace clic en «Confirmar» en «Reservas». Marca las citas perdidas como «Ausencia» (el cliente no se presentó).</w:t>
      </w:r>
    </w:p>
    <w:p>
      <w:pPr>
        <w:spacing w:after="60"/>
      </w:pPr>
      <w:r>
        <w:rPr>
          <w:rFonts w:ascii="Calibri" w:hAnsi="Calibri" w:cs="Calibri" w:eastAsia="Calibri"/>
          <w:b w:val="0"/>
          <w:color w:val="15131F"/>
          <w:sz w:val="21"/>
        </w:rPr>
        <w:t>6. Los traspasos esperan en «Soporte en vivo» como «Esperando agente»; activa «Enviar notificaciones por correo» en la pestaña «Conectar». La app envía emails, no SMS.</w:t>
      </w:r>
    </w:p>
    <w:p>
      <w:pPr>
        <w:spacing w:after="200"/>
      </w:pPr>
      <w:r>
        <w:rPr>
          <w:rFonts w:ascii="Calibri" w:hAnsi="Calibri" w:cs="Calibri" w:eastAsia="Calibri"/>
          <w:b w:val="0"/>
          <w:color w:val="5D5A70"/>
          <w:sz w:val="21"/>
        </w:rPr>
        <w:t>El chat con IA, «Instrucciones» y «Probar bot» están en el plan Free: 3 usuarios, sin tarjeta de crédito. Las reservas con sincronización de calendario vienen con Launch, 19 $ al mes con facturación anual para 8 usuarios. Launch también añade reservas pagadas con Stripe, tipos de evento de equipo (grupales, colectivos y round-robin) y traspaso a una persona.</w:t>
      </w:r>
    </w:p>
    <w:p>
      <w:pPr>
        <w:spacing w:after="80"/>
      </w:pPr>
      <w:r>
        <w:rPr>
          <w:rFonts w:ascii="Calibri" w:hAnsi="Calibri" w:cs="Calibri" w:eastAsia="Calibri"/>
          <w:b/>
          <w:color w:val="15131F"/>
          <w:sz w:val="24"/>
        </w:rPr>
        <w:t>Comprobación final: el agente de reservas está listo cuando</w:t>
      </w:r>
    </w:p>
    <w:p>
      <w:pPr>
        <w:spacing w:after="60"/>
        <w:ind w:left="283"/>
      </w:pPr>
      <w:r>
        <w:rPr>
          <w:rFonts w:ascii="Calibri" w:hAnsi="Calibri" w:cs="Calibri" w:eastAsia="Calibri"/>
          <w:b w:val="0"/>
          <w:color w:val="15131F"/>
          <w:sz w:val="21"/>
        </w:rPr>
        <w:t>• Se superan los 10 mensajes de prueba, con la fecha en la hoja de pruebas.</w:t>
      </w:r>
    </w:p>
    <w:p>
      <w:pPr>
        <w:spacing w:after="60"/>
        <w:ind w:left="283"/>
      </w:pPr>
      <w:r>
        <w:rPr>
          <w:rFonts w:ascii="Calibri" w:hAnsi="Calibri" w:cs="Calibri" w:eastAsia="Calibri"/>
          <w:b w:val="0"/>
          <w:color w:val="15131F"/>
          <w:sz w:val="21"/>
        </w:rPr>
        <w:t>• Los 6 prompts de mensajes tienen un responsable, un canal y un momento de envío.</w:t>
      </w:r>
    </w:p>
    <w:p>
      <w:pPr>
        <w:spacing w:after="60"/>
        <w:ind w:left="283"/>
      </w:pPr>
      <w:r>
        <w:rPr>
          <w:rFonts w:ascii="Calibri" w:hAnsi="Calibri" w:cs="Calibri" w:eastAsia="Calibri"/>
          <w:b w:val="0"/>
          <w:color w:val="15131F"/>
          <w:sz w:val="21"/>
        </w:rPr>
        <w:t>• El enlace de las instrucciones abre la página de reservas correcta y la línea de la política coincide con tu política escrita.</w:t>
      </w:r>
    </w:p>
    <w:p>
      <w:pPr>
        <w:spacing w:after="60"/>
        <w:ind w:left="283"/>
      </w:pPr>
      <w:r>
        <w:rPr>
          <w:rFonts w:ascii="Calibri" w:hAnsi="Calibri" w:cs="Calibri" w:eastAsia="Calibri"/>
          <w:b w:val="0"/>
          <w:color w:val="15131F"/>
          <w:sz w:val="21"/>
        </w:rPr>
        <w:t>• El nombre para el traspaso y el plazo de respuesta están rellenados, y alguien recibe el aviso por email.</w:t>
      </w:r>
    </w:p>
    <w:p>
      <w:pPr>
        <w:spacing w:after="160"/>
      </w:pPr>
    </w:p>
    <w:p>
      <w:pPr>
        <w:spacing w:after="120"/>
      </w:pPr>
      <w:r>
        <w:rPr>
          <w:rFonts w:ascii="Calibri" w:hAnsi="Calibri" w:cs="Calibri" w:eastAsia="Calibri"/>
          <w:b w:val="0"/>
          <w:color w:val="5D5A70"/>
          <w:sz w:val="18"/>
        </w:rPr>
        <w:t>Plantilla gratis de CRMsoftware.pro. Datos de ejemplo ficticios.</w:t>
      </w:r>
    </w:p>
    <w:p>
      <w:pPr>
        <w:spacing w:after="120"/>
      </w:pPr>
      <w:r>
        <w:rPr>
          <w:rFonts w:ascii="Calibri" w:hAnsi="Calibri" w:cs="Calibri" w:eastAsia="Calibri"/>
          <w:b w:val="0"/>
          <w:color w:val="6B3CF0"/>
          <w:sz w:val="18"/>
        </w:rPr>
        <w:t>https://crmsoftware.pro/es/templates/appointment-booking-ai-prompt-templates</w:t>
      </w:r>
    </w:p>
    <w:sectPr w:rsidR="00FC693F" w:rsidRPr="0006063C" w:rsidSect="00034616">
      <w:pgSz w:w="12240" w:h="15840"/>
      <w:pgMar w:top="1020" w:right="1134" w:bottom="102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Plantillas de prompts de IA para reservar citas</dc:title>
  <dc:subject/>
  <dc:creator>CRMsoftware.pro</dc:creator>
  <cp:keywords/>
  <dc:description/>
  <cp:lastModifiedBy>CRMsoftware.pro</cp:lastModifiedBy>
  <cp:revision>1</cp:revision>
  <dcterms:created xsi:type="dcterms:W3CDTF">2013-12-23T23:15:00Z</dcterms:created>
  <dcterms:modified xsi:type="dcterms:W3CDTF">2013-12-23T23:15:00Z</dcterms:modified>
  <cp:category/>
</cp:coreProperties>
</file>