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Pack de mensajes para pedir recomendaciones y reseñas</w:t>
      </w:r>
    </w:p>
    <w:p>
      <w:pPr>
        <w:spacing w:after="80"/>
      </w:pPr>
      <w:r>
        <w:rPr>
          <w:rFonts w:ascii="Calibri" w:hAnsi="Calibri" w:cs="Calibri" w:eastAsia="Calibri"/>
          <w:b w:val="0"/>
          <w:color w:val="5D5A70"/>
          <w:sz w:val="22"/>
        </w:rPr>
        <w:t>Ocho mensajes para pedir a los clientes satisfechos una recomendación o una reseña: la señal que te da derecho a pedir, las peticiones de recomendación por correo y por mensaje corto, la presentación para reenviar, el agradecimiento, la petición de reseña, un seguimiento y la salida fácil, más las reglas. De CRMsoftware.pro.</w:t>
      </w:r>
    </w:p>
    <w:p>
      <w:pPr>
        <w:spacing w:after="280"/>
      </w:pPr>
      <w:r>
        <w:rPr>
          <w:rFonts w:ascii="Calibri" w:hAnsi="Calibri" w:cs="Calibri" w:eastAsia="Calibri"/>
          <w:b w:val="0"/>
          <w:color w:val="5D5A70"/>
          <w:sz w:val="21"/>
        </w:rPr>
        <w:t>Sustituye cada palabra entre [corchetes] por tus datos: tu empresa, tu perfil buscado en una línea y tu enlace de reseña. Guarda los correos como borradores en tu buzón y los mensajes cortos como respuestas guardadas. Anota la señal antes de cada petición, haz un seguimiento a los 7 días y después para.</w:t>
      </w:r>
    </w:p>
    <w:p>
      <w:pPr>
        <w:spacing w:after="160"/>
      </w:pPr>
      <w:r>
        <w:rPr>
          <w:rFonts w:ascii="Calibri" w:hAnsi="Calibri" w:cs="Calibri" w:eastAsia="Calibri"/>
          <w:b/>
          <w:color w:val="15131F"/>
          <w:sz w:val="32"/>
        </w:rPr>
        <w:t>Los mensajes</w:t>
      </w:r>
    </w:p>
    <w:p>
      <w:pPr>
        <w:spacing w:after="60"/>
      </w:pPr>
      <w:r>
        <w:rPr>
          <w:rFonts w:ascii="Calibri" w:hAnsi="Calibri" w:cs="Calibri" w:eastAsia="Calibri"/>
          <w:b/>
          <w:color w:val="15131F"/>
          <w:sz w:val="28"/>
        </w:rPr>
        <w:t>1. Cuándo pedir: la señal que te da derecho y a quién no pedir</w:t>
      </w:r>
    </w:p>
    <w:p>
      <w:pPr>
        <w:spacing w:after="80"/>
      </w:pPr>
      <w:r>
        <w:rPr>
          <w:rFonts w:ascii="Calibri" w:hAnsi="Calibri" w:cs="Calibri" w:eastAsia="Calibri"/>
          <w:b w:val="0"/>
          <w:color w:val="5D5A70"/>
          <w:sz w:val="20"/>
        </w:rPr>
        <w:t>Señales: 4 · Seguimientos: 1, y parar · Comprobación final: Una petición está completa cuando la señal, el texto de presentación y la fecha de seguimiento están anotados en el contacto.</w:t>
      </w:r>
    </w:p>
    <w:p>
      <w:pPr>
        <w:spacing w:after="80"/>
      </w:pPr>
      <w:r>
        <w:rPr>
          <w:rFonts w:ascii="Calibri" w:hAnsi="Calibri" w:cs="Calibri" w:eastAsia="Calibri"/>
          <w:b w:val="0"/>
          <w:color w:val="15131F"/>
          <w:sz w:val="21"/>
        </w:rPr>
        <w:t>Te has ganado el derecho a pedir cuando el cliente acaba de decirte, con palabras o con una valoración, que has cumplido. Cada petición necesita su propia señal, anotada en el contacto con la fecha. Sin señal, no hay petición.</w:t>
      </w:r>
    </w:p>
    <w:p>
      <w:pPr>
        <w:spacing w:after="40"/>
      </w:pPr>
      <w:r>
        <w:rPr>
          <w:rFonts w:ascii="Calibri" w:hAnsi="Calibri" w:cs="Calibri" w:eastAsia="Calibri"/>
          <w:b/>
          <w:color w:val="6B3CF0"/>
          <w:sz w:val="21"/>
        </w:rPr>
        <w:t>Las cuatro señales que te dan derecho a pedir</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Señal</w:t>
            </w:r>
          </w:p>
        </w:tc>
        <w:tc>
          <w:tcPr>
            <w:tcW w:type="dxa" w:w="3324"/>
            <w:shd w:val="clear" w:color="auto" w:fill="EFE9FF"/>
          </w:tcPr>
          <w:p>
            <w:r/>
            <w:r>
              <w:rPr>
                <w:rFonts w:ascii="Calibri" w:hAnsi="Calibri" w:cs="Calibri" w:eastAsia="Calibri"/>
                <w:b/>
                <w:color w:val="15131F"/>
                <w:sz w:val="19"/>
              </w:rPr>
              <w:t>Qué cuenta</w:t>
            </w:r>
          </w:p>
        </w:tc>
        <w:tc>
          <w:tcPr>
            <w:tcW w:type="dxa" w:w="3324"/>
            <w:shd w:val="clear" w:color="auto" w:fill="EFE9FF"/>
          </w:tcPr>
          <w:p>
            <w:r/>
            <w:r>
              <w:rPr>
                <w:rFonts w:ascii="Calibri" w:hAnsi="Calibri" w:cs="Calibri" w:eastAsia="Calibri"/>
                <w:b/>
                <w:color w:val="15131F"/>
                <w:sz w:val="19"/>
              </w:rPr>
              <w:t>Pide en</w:t>
            </w:r>
          </w:p>
        </w:tc>
      </w:tr>
      <w:tr>
        <w:tc>
          <w:tcPr>
            <w:tcW w:type="dxa" w:w="3324"/>
          </w:tcPr>
          <w:p>
            <w:r/>
            <w:r>
              <w:rPr>
                <w:rFonts w:ascii="Calibri" w:hAnsi="Calibri" w:cs="Calibri" w:eastAsia="Calibri"/>
                <w:b w:val="0"/>
                <w:color w:val="15131F"/>
                <w:sz w:val="19"/>
              </w:rPr>
              <w:t>Resultado entregado</w:t>
            </w:r>
          </w:p>
        </w:tc>
        <w:tc>
          <w:tcPr>
            <w:tcW w:type="dxa" w:w="3324"/>
          </w:tcPr>
          <w:p>
            <w:r/>
            <w:r>
              <w:rPr>
                <w:rFonts w:ascii="Calibri" w:hAnsi="Calibri" w:cs="Calibri" w:eastAsia="Calibri"/>
                <w:b w:val="0"/>
                <w:color w:val="15131F"/>
                <w:sz w:val="19"/>
              </w:rPr>
              <w:t>El trabajo o el pedido está terminado y el cliente lo ha confirmado.</w:t>
            </w:r>
          </w:p>
        </w:tc>
        <w:tc>
          <w:tcPr>
            <w:tcW w:type="dxa" w:w="3324"/>
          </w:tcPr>
          <w:p>
            <w:r/>
            <w:r>
              <w:rPr>
                <w:rFonts w:ascii="Calibri" w:hAnsi="Calibri" w:cs="Calibri" w:eastAsia="Calibri"/>
                <w:b w:val="0"/>
                <w:color w:val="15131F"/>
                <w:sz w:val="19"/>
              </w:rPr>
              <w:t>Reseña: 1 día. Recomendación: de 2 a 4 semanas.</w:t>
            </w:r>
          </w:p>
        </w:tc>
      </w:tr>
      <w:tr>
        <w:tc>
          <w:tcPr>
            <w:tcW w:type="dxa" w:w="3324"/>
          </w:tcPr>
          <w:p>
            <w:r/>
            <w:r>
              <w:rPr>
                <w:rFonts w:ascii="Calibri" w:hAnsi="Calibri" w:cs="Calibri" w:eastAsia="Calibri"/>
                <w:b w:val="0"/>
                <w:color w:val="15131F"/>
                <w:sz w:val="19"/>
              </w:rPr>
              <w:t>Agradecimiento</w:t>
            </w:r>
          </w:p>
        </w:tc>
        <w:tc>
          <w:tcPr>
            <w:tcW w:type="dxa" w:w="3324"/>
          </w:tcPr>
          <w:p>
            <w:r/>
            <w:r>
              <w:rPr>
                <w:rFonts w:ascii="Calibri" w:hAnsi="Calibri" w:cs="Calibri" w:eastAsia="Calibri"/>
                <w:b w:val="0"/>
                <w:color w:val="15131F"/>
                <w:sz w:val="19"/>
              </w:rPr>
              <w:t>Un agradecimiento por escrito, no una despedida cortés.</w:t>
            </w:r>
          </w:p>
        </w:tc>
        <w:tc>
          <w:tcPr>
            <w:tcW w:type="dxa" w:w="3324"/>
          </w:tcPr>
          <w:p>
            <w:r/>
            <w:r>
              <w:rPr>
                <w:rFonts w:ascii="Calibri" w:hAnsi="Calibri" w:cs="Calibri" w:eastAsia="Calibri"/>
                <w:b w:val="0"/>
                <w:color w:val="15131F"/>
                <w:sz w:val="19"/>
              </w:rPr>
              <w:t>El mismo día, en tu respuesta.</w:t>
            </w:r>
          </w:p>
        </w:tc>
      </w:tr>
      <w:tr>
        <w:tc>
          <w:tcPr>
            <w:tcW w:type="dxa" w:w="3324"/>
          </w:tcPr>
          <w:p>
            <w:r/>
            <w:r>
              <w:rPr>
                <w:rFonts w:ascii="Calibri" w:hAnsi="Calibri" w:cs="Calibri" w:eastAsia="Calibri"/>
                <w:b w:val="0"/>
                <w:color w:val="15131F"/>
                <w:sz w:val="19"/>
              </w:rPr>
              <w:t>Valoración de 5 estrellas</w:t>
            </w:r>
          </w:p>
        </w:tc>
        <w:tc>
          <w:tcPr>
            <w:tcW w:type="dxa" w:w="3324"/>
          </w:tcPr>
          <w:p>
            <w:r/>
            <w:r>
              <w:rPr>
                <w:rFonts w:ascii="Calibri" w:hAnsi="Calibri" w:cs="Calibri" w:eastAsia="Calibri"/>
                <w:b w:val="0"/>
                <w:color w:val="15131F"/>
                <w:sz w:val="19"/>
              </w:rPr>
              <w:t>5 estrellas en el widget de chat, o 4 con un comentario positivo.</w:t>
            </w:r>
          </w:p>
        </w:tc>
        <w:tc>
          <w:tcPr>
            <w:tcW w:type="dxa" w:w="3324"/>
          </w:tcPr>
          <w:p>
            <w:r/>
            <w:r>
              <w:rPr>
                <w:rFonts w:ascii="Calibri" w:hAnsi="Calibri" w:cs="Calibri" w:eastAsia="Calibri"/>
                <w:b w:val="0"/>
                <w:color w:val="15131F"/>
                <w:sz w:val="19"/>
              </w:rPr>
              <w:t>1 día.</w:t>
            </w:r>
          </w:p>
        </w:tc>
      </w:tr>
      <w:tr>
        <w:tc>
          <w:tcPr>
            <w:tcW w:type="dxa" w:w="3324"/>
          </w:tcPr>
          <w:p>
            <w:r/>
            <w:r>
              <w:rPr>
                <w:rFonts w:ascii="Calibri" w:hAnsi="Calibri" w:cs="Calibri" w:eastAsia="Calibri"/>
                <w:b w:val="0"/>
                <w:color w:val="15131F"/>
                <w:sz w:val="19"/>
              </w:rPr>
              <w:t>Renovación o pedido repetido</w:t>
            </w:r>
          </w:p>
        </w:tc>
        <w:tc>
          <w:tcPr>
            <w:tcW w:type="dxa" w:w="3324"/>
          </w:tcPr>
          <w:p>
            <w:r/>
            <w:r>
              <w:rPr>
                <w:rFonts w:ascii="Calibri" w:hAnsi="Calibri" w:cs="Calibri" w:eastAsia="Calibri"/>
                <w:b w:val="0"/>
                <w:color w:val="15131F"/>
                <w:sz w:val="19"/>
              </w:rPr>
              <w:t>Una segunda compra, un contrato renovado o una mejora de plan.</w:t>
            </w:r>
          </w:p>
        </w:tc>
        <w:tc>
          <w:tcPr>
            <w:tcW w:type="dxa" w:w="3324"/>
          </w:tcPr>
          <w:p>
            <w:r/>
            <w:r>
              <w:rPr>
                <w:rFonts w:ascii="Calibri" w:hAnsi="Calibri" w:cs="Calibri" w:eastAsia="Calibri"/>
                <w:b w:val="0"/>
                <w:color w:val="15131F"/>
                <w:sz w:val="19"/>
              </w:rPr>
              <w:t>La misma semana.</w:t>
            </w:r>
          </w:p>
        </w:tc>
      </w:tr>
    </w:tbl>
    <w:p/>
    <w:p>
      <w:pPr>
        <w:spacing w:after="40"/>
      </w:pPr>
      <w:r>
        <w:rPr>
          <w:rFonts w:ascii="Calibri" w:hAnsi="Calibri" w:cs="Calibri" w:eastAsia="Calibri"/>
          <w:b/>
          <w:color w:val="6B3CF0"/>
          <w:sz w:val="21"/>
        </w:rPr>
        <w:t>Una petición por mensaje</w:t>
      </w:r>
    </w:p>
    <w:p>
      <w:pPr>
        <w:spacing w:after="40"/>
        <w:ind w:left="283"/>
      </w:pPr>
      <w:r>
        <w:rPr>
          <w:rFonts w:ascii="Calibri" w:hAnsi="Calibri" w:cs="Calibri" w:eastAsia="Calibri"/>
          <w:b w:val="0"/>
          <w:color w:val="15131F"/>
          <w:sz w:val="21"/>
        </w:rPr>
        <w:t>• Primero la reseña, después la recomendación. Una reseña lleva dos minutos; una recomendación te presta la reputación del cliente, así que dale al resultado de 2 a 4 semanas para demostrar que funciona. Nunca las dos en un mismo mensaje, y con al menos 4 semanas de separación.</w:t>
      </w:r>
    </w:p>
    <w:p>
      <w:pPr>
        <w:spacing w:after="40"/>
      </w:pPr>
      <w:r>
        <w:rPr>
          <w:rFonts w:ascii="Calibri" w:hAnsi="Calibri" w:cs="Calibri" w:eastAsia="Calibri"/>
          <w:b/>
          <w:color w:val="6B3CF0"/>
          <w:sz w:val="21"/>
        </w:rPr>
        <w:t>A quién no pedir</w:t>
      </w:r>
    </w:p>
    <w:p>
      <w:pPr>
        <w:spacing w:after="40"/>
        <w:ind w:left="283"/>
      </w:pPr>
      <w:r>
        <w:rPr>
          <w:rFonts w:ascii="Calibri" w:hAnsi="Calibri" w:cs="Calibri" w:eastAsia="Calibri"/>
          <w:b w:val="0"/>
          <w:color w:val="15131F"/>
          <w:sz w:val="21"/>
        </w:rPr>
        <w:t>• A nadie con una reclamación abierta, una entrega con retraso o un pago en disputa, ni a quien dijo que no en los últimos 12 meses.</w:t>
      </w:r>
    </w:p>
    <w:p>
      <w:pPr>
        <w:spacing w:after="40"/>
        <w:ind w:left="283"/>
      </w:pPr>
      <w:r>
        <w:rPr>
          <w:rFonts w:ascii="Calibri" w:hAnsi="Calibri" w:cs="Calibri" w:eastAsia="Calibri"/>
          <w:b w:val="0"/>
          <w:color w:val="15131F"/>
          <w:sz w:val="21"/>
        </w:rPr>
        <w:t>• Una recomendación: a un cliente que te valoró con 3 estrellas o menos. Arregla el problema y espera a la siguiente señal.</w:t>
      </w:r>
    </w:p>
    <w:p>
      <w:pPr>
        <w:spacing w:after="40"/>
        <w:ind w:left="283"/>
      </w:pPr>
      <w:r>
        <w:rPr>
          <w:rFonts w:ascii="Calibri" w:hAnsi="Calibri" w:cs="Calibri" w:eastAsia="Calibri"/>
          <w:b w:val="0"/>
          <w:color w:val="15131F"/>
          <w:sz w:val="21"/>
        </w:rPr>
        <w:t>• Una reseña: no filtres por valoración. La política de Google prohíbe pedir reseñas positivas de forma selectiva, así que cada cliente recibe la misma petición en el mismo punto de tu proceso. La señal fija el día, no la lista.</w:t>
      </w:r>
    </w:p>
    <w:p>
      <w:pPr>
        <w:spacing w:after="40"/>
      </w:pPr>
      <w:r>
        <w:rPr>
          <w:rFonts w:ascii="Calibri" w:hAnsi="Calibri" w:cs="Calibri" w:eastAsia="Calibri"/>
          <w:b/>
          <w:color w:val="6B3CF0"/>
          <w:sz w:val="21"/>
        </w:rPr>
        <w:t>Campos de responsable y acción, rellenos antes de enviar</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Campo</w:t>
            </w:r>
          </w:p>
        </w:tc>
        <w:tc>
          <w:tcPr>
            <w:tcW w:type="dxa" w:w="4986"/>
            <w:shd w:val="clear" w:color="auto" w:fill="EFE9FF"/>
          </w:tcPr>
          <w:p>
            <w:r/>
            <w:r>
              <w:rPr>
                <w:rFonts w:ascii="Calibri" w:hAnsi="Calibri" w:cs="Calibri" w:eastAsia="Calibri"/>
                <w:b/>
                <w:color w:val="15131F"/>
                <w:sz w:val="19"/>
              </w:rPr>
              <w:t>Qué anotar</w:t>
            </w:r>
          </w:p>
        </w:tc>
      </w:tr>
      <w:tr>
        <w:tc>
          <w:tcPr>
            <w:tcW w:type="dxa" w:w="4986"/>
          </w:tcPr>
          <w:p>
            <w:r/>
            <w:r>
              <w:rPr>
                <w:rFonts w:ascii="Calibri" w:hAnsi="Calibri" w:cs="Calibri" w:eastAsia="Calibri"/>
                <w:b w:val="0"/>
                <w:color w:val="15131F"/>
                <w:sz w:val="19"/>
              </w:rPr>
              <w:t>Responsable</w:t>
            </w:r>
          </w:p>
        </w:tc>
        <w:tc>
          <w:tcPr>
            <w:tcW w:type="dxa" w:w="4986"/>
          </w:tcPr>
          <w:p>
            <w:r/>
            <w:r>
              <w:rPr>
                <w:rFonts w:ascii="Calibri" w:hAnsi="Calibri" w:cs="Calibri" w:eastAsia="Calibri"/>
                <w:b w:val="0"/>
                <w:color w:val="15131F"/>
                <w:sz w:val="19"/>
              </w:rPr>
              <w:t>La persona que entregó el trabajo o recibió el agradecimiento. Nunca un buzón compartido.</w:t>
            </w:r>
          </w:p>
        </w:tc>
      </w:tr>
      <w:tr>
        <w:tc>
          <w:tcPr>
            <w:tcW w:type="dxa" w:w="4986"/>
          </w:tcPr>
          <w:p>
            <w:r/>
            <w:r>
              <w:rPr>
                <w:rFonts w:ascii="Calibri" w:hAnsi="Calibri" w:cs="Calibri" w:eastAsia="Calibri"/>
                <w:b w:val="0"/>
                <w:color w:val="15131F"/>
                <w:sz w:val="19"/>
              </w:rPr>
              <w:t>Señal y fecha</w:t>
            </w:r>
          </w:p>
        </w:tc>
        <w:tc>
          <w:tcPr>
            <w:tcW w:type="dxa" w:w="4986"/>
          </w:tcPr>
          <w:p>
            <w:r/>
            <w:r>
              <w:rPr>
                <w:rFonts w:ascii="Calibri" w:hAnsi="Calibri" w:cs="Calibri" w:eastAsia="Calibri"/>
                <w:b w:val="0"/>
                <w:color w:val="15131F"/>
                <w:sz w:val="19"/>
              </w:rPr>
              <w:t>Cuál de las cuatro señales, y cuándo.</w:t>
            </w:r>
          </w:p>
        </w:tc>
      </w:tr>
      <w:tr>
        <w:tc>
          <w:tcPr>
            <w:tcW w:type="dxa" w:w="4986"/>
          </w:tcPr>
          <w:p>
            <w:r/>
            <w:r>
              <w:rPr>
                <w:rFonts w:ascii="Calibri" w:hAnsi="Calibri" w:cs="Calibri" w:eastAsia="Calibri"/>
                <w:b w:val="0"/>
                <w:color w:val="15131F"/>
                <w:sz w:val="19"/>
              </w:rPr>
              <w:t>Canal y tipo</w:t>
            </w:r>
          </w:p>
        </w:tc>
        <w:tc>
          <w:tcPr>
            <w:tcW w:type="dxa" w:w="4986"/>
          </w:tcPr>
          <w:p>
            <w:r/>
            <w:r>
              <w:rPr>
                <w:rFonts w:ascii="Calibri" w:hAnsi="Calibri" w:cs="Calibri" w:eastAsia="Calibri"/>
                <w:b w:val="0"/>
                <w:color w:val="15131F"/>
                <w:sz w:val="19"/>
              </w:rPr>
              <w:t>El canal que el cliente usó la última vez. Recomendación o reseña, nunca las dos.</w:t>
            </w:r>
          </w:p>
        </w:tc>
      </w:tr>
      <w:tr>
        <w:tc>
          <w:tcPr>
            <w:tcW w:type="dxa" w:w="4986"/>
          </w:tcPr>
          <w:p>
            <w:r/>
            <w:r>
              <w:rPr>
                <w:rFonts w:ascii="Calibri" w:hAnsi="Calibri" w:cs="Calibri" w:eastAsia="Calibri"/>
                <w:b w:val="0"/>
                <w:color w:val="15131F"/>
                <w:sz w:val="19"/>
              </w:rPr>
              <w:t>Fecha de seguimiento</w:t>
            </w:r>
          </w:p>
        </w:tc>
        <w:tc>
          <w:tcPr>
            <w:tcW w:type="dxa" w:w="4986"/>
          </w:tcPr>
          <w:p>
            <w:r/>
            <w:r>
              <w:rPr>
                <w:rFonts w:ascii="Calibri" w:hAnsi="Calibri" w:cs="Calibri" w:eastAsia="Calibri"/>
                <w:b w:val="0"/>
                <w:color w:val="15131F"/>
                <w:sz w:val="19"/>
              </w:rPr>
              <w:t>Fecha de petición más 7 días. Un seguimiento y parar.</w:t>
            </w:r>
          </w:p>
        </w:tc>
      </w:tr>
      <w:tr>
        <w:tc>
          <w:tcPr>
            <w:tcW w:type="dxa" w:w="4986"/>
          </w:tcPr>
          <w:p>
            <w:r/>
            <w:r>
              <w:rPr>
                <w:rFonts w:ascii="Calibri" w:hAnsi="Calibri" w:cs="Calibri" w:eastAsia="Calibri"/>
                <w:b w:val="0"/>
                <w:color w:val="15131F"/>
                <w:sz w:val="19"/>
              </w:rPr>
              <w:t>Completa cuando</w:t>
            </w:r>
          </w:p>
        </w:tc>
        <w:tc>
          <w:tcPr>
            <w:tcW w:type="dxa" w:w="4986"/>
          </w:tcPr>
          <w:p>
            <w:r/>
            <w:r>
              <w:rPr>
                <w:rFonts w:ascii="Calibri" w:hAnsi="Calibri" w:cs="Calibri" w:eastAsia="Calibri"/>
                <w:b w:val="0"/>
                <w:color w:val="15131F"/>
                <w:sz w:val="19"/>
              </w:rPr>
              <w:t>La señal, el texto de presentación (para una recomendación) y la fecha de seguimiento están en el contacto.</w:t>
            </w:r>
          </w:p>
        </w:tc>
      </w:tr>
    </w:tbl>
    <w:p/>
    <w:p>
      <w:pPr>
        <w:spacing w:after="60"/>
      </w:pPr>
      <w:r>
        <w:rPr>
          <w:rFonts w:ascii="Calibri" w:hAnsi="Calibri" w:cs="Calibri" w:eastAsia="Calibri"/>
          <w:b/>
          <w:color w:val="6B3CF0"/>
          <w:sz w:val="21"/>
        </w:rPr>
        <w:t xml:space="preserve">Pide en: </w:t>
      </w:r>
      <w:r>
        <w:rPr>
          <w:rFonts w:ascii="Calibri" w:hAnsi="Calibri" w:cs="Calibri" w:eastAsia="Calibri"/>
          <w:b w:val="0"/>
          <w:color w:val="5D5A70"/>
          <w:sz w:val="21"/>
        </w:rPr>
        <w:t>Reseña: 1 día, Recomendación: 2 a 4 semanas, Renovación: la misma semana</w:t>
      </w:r>
    </w:p>
    <w:p>
      <w:pPr>
        <w:spacing w:after="160"/>
      </w:pPr>
    </w:p>
    <w:p>
      <w:pPr>
        <w:spacing w:after="60"/>
      </w:pPr>
      <w:r>
        <w:rPr>
          <w:rFonts w:ascii="Calibri" w:hAnsi="Calibri" w:cs="Calibri" w:eastAsia="Calibri"/>
          <w:b/>
          <w:color w:val="15131F"/>
          <w:sz w:val="28"/>
        </w:rPr>
        <w:t>2. Plantilla de correo para pedir una recomendación: resultado, perfil, presentación y un no fácil</w:t>
      </w:r>
    </w:p>
    <w:p>
      <w:pPr>
        <w:spacing w:after="80"/>
      </w:pPr>
      <w:r>
        <w:rPr>
          <w:rFonts w:ascii="Calibri" w:hAnsi="Calibri" w:cs="Calibri" w:eastAsia="Calibri"/>
          <w:b w:val="0"/>
          <w:color w:val="5D5A70"/>
          <w:sz w:val="20"/>
        </w:rPr>
        <w:t>Envíalo en: Semana 2 a 4 · Extensión: Menos de 130 palabras · Objetivo: Un sí con un nombre, o un no claro. Los dos cierran la petición.</w:t>
      </w:r>
    </w:p>
    <w:p>
      <w:pPr>
        <w:spacing w:after="40"/>
      </w:pPr>
      <w:r>
        <w:rPr>
          <w:rFonts w:ascii="Calibri" w:hAnsi="Calibri" w:cs="Calibri" w:eastAsia="Calibri"/>
          <w:b/>
          <w:color w:val="6B3CF0"/>
          <w:sz w:val="21"/>
        </w:rPr>
        <w:t>Envíalo cuando</w:t>
      </w:r>
    </w:p>
    <w:p>
      <w:pPr>
        <w:spacing w:after="40"/>
        <w:ind w:left="283"/>
      </w:pPr>
      <w:r>
        <w:rPr>
          <w:rFonts w:ascii="Calibri" w:hAnsi="Calibri" w:cs="Calibri" w:eastAsia="Calibri"/>
          <w:b w:val="0"/>
          <w:color w:val="15131F"/>
          <w:sz w:val="21"/>
        </w:rPr>
        <w:t>• Han pasado de 2 a 4 semanas desde un resultado entregado, o es la semana siguiente a una renovación.</w:t>
      </w:r>
    </w:p>
    <w:p>
      <w:pPr>
        <w:spacing w:after="40"/>
        <w:ind w:left="283"/>
      </w:pPr>
      <w:r>
        <w:rPr>
          <w:rFonts w:ascii="Calibri" w:hAnsi="Calibri" w:cs="Calibri" w:eastAsia="Calibri"/>
          <w:b w:val="0"/>
          <w:color w:val="15131F"/>
          <w:sz w:val="21"/>
        </w:rPr>
        <w:t>• Puedes nombrar el resultado con las palabras del propio cliente.</w:t>
      </w:r>
    </w:p>
    <w:p>
      <w:pPr>
        <w:spacing w:after="40"/>
        <w:ind w:left="283"/>
      </w:pPr>
      <w:r>
        <w:rPr>
          <w:rFonts w:ascii="Calibri" w:hAnsi="Calibri" w:cs="Calibri" w:eastAsia="Calibri"/>
          <w:b w:val="0"/>
          <w:color w:val="15131F"/>
          <w:sz w:val="21"/>
        </w:rPr>
        <w:t>• Sabes a quién quieres conocer: un tipo de persona, en una línea.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Una pregunta rápida después de tu [proyecto o resultado]</w:t>
      </w:r>
    </w:p>
    <w:p>
      <w:pPr>
        <w:spacing w:after="60"/>
      </w:pPr>
      <w:r>
        <w:rPr>
          <w:rFonts w:ascii="Calibri" w:hAnsi="Calibri" w:cs="Calibri" w:eastAsia="Calibri"/>
          <w:b/>
          <w:color w:val="6B3CF0"/>
          <w:sz w:val="21"/>
        </w:rPr>
        <w:t xml:space="preserve">O bien: </w:t>
      </w:r>
      <w:r>
        <w:rPr>
          <w:rFonts w:ascii="Calibri" w:hAnsi="Calibri" w:cs="Calibri" w:eastAsia="Calibri"/>
          <w:b w:val="0"/>
          <w:color w:val="15131F"/>
          <w:sz w:val="21"/>
        </w:rPr>
        <w:t>[Nombre], ¿conoces a alguien con [su problema]?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Me alegró saber que [el resultado con sus palabras, p. ej. la caldera nueva mantuvo la casa caliente durante la semana de frío]. Gracias de nuevo por elegirnos.</w:t>
        <w:br/>
        <w:br/>
        <w:t>Una pregunta rápida. Nos gustaría ayudar a más [perfil buscado en una línea, p. ej. propietarios de tu zona con una caldera de más de 12 años]. ¿Conoces a una persona que encaje?</w:t>
        <w:br/>
        <w:br/>
        <w:t>Si es así, puedo enviarte tres frases que puedes reenviarle tal cual. Puede decir que no, y tú no tienes que hacer nada más.</w:t>
        <w:br/>
        <w:br/>
        <w:t>Si no se te ocurre nadie, no pasa nada. Gracias en cualquier caso.</w:t>
        <w:br/>
        <w:br/>
        <w:t>Un saludo,</w:t>
        <w:br/>
        <w:t>[tu nombre]</w:t>
        <w:br/>
        <w:t>[tu empresa], [teléfono]</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El perfil buscado es todo el truco. «Cualquiera que necesite un fontanero» no consigue nada. «Un vecino con una caldera de más de 12 años» consigue un nombre, porque el cliente puede imaginarse a la persona.</w:t>
      </w:r>
    </w:p>
    <w:p>
      <w:pPr>
        <w:spacing w:after="80"/>
      </w:pPr>
      <w:r>
        <w:rPr>
          <w:rFonts w:ascii="Calibri" w:hAnsi="Calibri" w:cs="Calibri" w:eastAsia="Calibri"/>
          <w:b w:val="0"/>
          <w:color w:val="15131F"/>
          <w:sz w:val="21"/>
        </w:rPr>
        <w:t>Cuando te den un nombre, responde con la presentación para reenviar (siguientes pestañas) y di que solo contactarás con esa persona si te escribe primero.</w:t>
      </w:r>
    </w:p>
    <w:p>
      <w:pPr>
        <w:spacing w:after="60"/>
      </w:pPr>
      <w:r>
        <w:rPr>
          <w:rFonts w:ascii="Calibri" w:hAnsi="Calibri" w:cs="Calibri" w:eastAsia="Calibri"/>
          <w:b/>
          <w:color w:val="6B3CF0"/>
          <w:sz w:val="21"/>
        </w:rPr>
        <w:t xml:space="preserve">Tarea en el CRM: </w:t>
      </w:r>
      <w:r>
        <w:rPr>
          <w:rFonts w:ascii="Calibri" w:hAnsi="Calibri" w:cs="Calibri" w:eastAsia="Calibri"/>
          <w:b w:val="0"/>
          <w:color w:val="5D5A70"/>
          <w:sz w:val="21"/>
        </w:rPr>
        <w:t>Pedir recomendación: nombre, Responsable, Señal + 14 a 28 días</w:t>
      </w:r>
    </w:p>
    <w:p>
      <w:pPr>
        <w:spacing w:after="160"/>
      </w:pPr>
    </w:p>
    <w:p>
      <w:pPr>
        <w:spacing w:after="60"/>
      </w:pPr>
      <w:r>
        <w:rPr>
          <w:rFonts w:ascii="Calibri" w:hAnsi="Calibri" w:cs="Calibri" w:eastAsia="Calibri"/>
          <w:b/>
          <w:color w:val="15131F"/>
          <w:sz w:val="28"/>
        </w:rPr>
        <w:t>3. Mensaje corto para pedir una recomendación por SMS, WhatsApp y chat</w:t>
      </w:r>
    </w:p>
    <w:p>
      <w:pPr>
        <w:spacing w:after="80"/>
      </w:pPr>
      <w:r>
        <w:rPr>
          <w:rFonts w:ascii="Calibri" w:hAnsi="Calibri" w:cs="Calibri" w:eastAsia="Calibri"/>
          <w:b w:val="0"/>
          <w:color w:val="5D5A70"/>
          <w:sz w:val="20"/>
        </w:rPr>
        <w:t>Extensión máxima: 300 caracteres · Responde en: El mismo día · Objetivo: Un nombre, o un no amable, en el mismo hilo.</w:t>
      </w:r>
    </w:p>
    <w:p>
      <w:pPr>
        <w:spacing w:after="40"/>
      </w:pPr>
      <w:r>
        <w:rPr>
          <w:rFonts w:ascii="Calibri" w:hAnsi="Calibri" w:cs="Calibri" w:eastAsia="Calibri"/>
          <w:b/>
          <w:color w:val="6B3CF0"/>
          <w:sz w:val="21"/>
        </w:rPr>
        <w:t>Envíalo cuando</w:t>
      </w:r>
    </w:p>
    <w:p>
      <w:pPr>
        <w:spacing w:after="40"/>
        <w:ind w:left="283"/>
      </w:pPr>
      <w:r>
        <w:rPr>
          <w:rFonts w:ascii="Calibri" w:hAnsi="Calibri" w:cs="Calibri" w:eastAsia="Calibri"/>
          <w:b w:val="0"/>
          <w:color w:val="15131F"/>
          <w:sz w:val="21"/>
        </w:rPr>
        <w:t>• El cliente acaba de darte las gracias o de valorarte con 5 estrellas en un hilo de chat, WhatsApp o SMS. Responde en el mismo hilo, el mismo día, en menos de 300 caracteres.</w:t>
      </w:r>
    </w:p>
    <w:p>
      <w:pPr>
        <w:spacing w:after="60"/>
      </w:pPr>
      <w:r>
        <w:rPr>
          <w:rFonts w:ascii="Calibri" w:hAnsi="Calibri" w:cs="Calibri" w:eastAsia="Calibri"/>
          <w:b/>
          <w:color w:val="6B3CF0"/>
          <w:sz w:val="21"/>
        </w:rPr>
        <w:t xml:space="preserve">Mensaje, tras un agradecimiento: </w:t>
      </w:r>
      <w:r>
        <w:rPr>
          <w:rFonts w:ascii="Calibri" w:hAnsi="Calibri" w:cs="Calibri" w:eastAsia="Calibri"/>
          <w:b w:val="0"/>
          <w:color w:val="15131F"/>
          <w:sz w:val="21"/>
        </w:rPr>
        <w:t>Gracias, [nombre], nos has alegrado el día. Una pregunta rápida: ¿conoces a un [perfil buscado, p. ej. vecino con una caldera vieja] que pueda querer lo mismo? Si es así, te envío una presentación de 3 líneas para reenviar. Si no, no pasa nada.</w:t>
      </w:r>
    </w:p>
    <w:p>
      <w:pPr>
        <w:spacing w:after="60"/>
      </w:pPr>
      <w:r>
        <w:rPr>
          <w:rFonts w:ascii="Calibri" w:hAnsi="Calibri" w:cs="Calibri" w:eastAsia="Calibri"/>
          <w:b/>
          <w:color w:val="6B3CF0"/>
          <w:sz w:val="21"/>
        </w:rPr>
        <w:t xml:space="preserve">O bien, tras una valoración de 5 estrellas: </w:t>
      </w:r>
      <w:r>
        <w:rPr>
          <w:rFonts w:ascii="Calibri" w:hAnsi="Calibri" w:cs="Calibri" w:eastAsia="Calibri"/>
          <w:b w:val="0"/>
          <w:color w:val="15131F"/>
          <w:sz w:val="21"/>
        </w:rPr>
        <w:t>¡Gracias por las 5 estrellas, [nombre]! Si conoces a un [perfil buscado] al que podamos ayudar, te envío una presentación corta para que se la reenvíes. Si no se te ocurre nadie, no pasa nada.</w:t>
      </w:r>
    </w:p>
    <w:p>
      <w:pPr>
        <w:spacing w:after="60"/>
      </w:pPr>
      <w:r>
        <w:rPr>
          <w:rFonts w:ascii="Calibri" w:hAnsi="Calibri" w:cs="Calibri" w:eastAsia="Calibri"/>
          <w:b/>
          <w:color w:val="6B3CF0"/>
          <w:sz w:val="21"/>
        </w:rPr>
        <w:t xml:space="preserve">Respuesta cuando dicen que sí, correo o chat: </w:t>
      </w:r>
      <w:r>
        <w:rPr>
          <w:rFonts w:ascii="Calibri" w:hAnsi="Calibri" w:cs="Calibri" w:eastAsia="Calibri"/>
          <w:b w:val="0"/>
          <w:color w:val="15131F"/>
          <w:sz w:val="21"/>
        </w:rPr>
        <w:t>Genial, gracias. Aquí la tienes, lista para reenviar:</w:t>
        <w:br/>
        <w:br/>
        <w:t>[pega la presentación para reenviar]</w:t>
        <w:br/>
        <w:br/>
        <w:t>Cambia lo que quieras. Solo contactaré con [nombre del contacto] si me escribe primero.</w:t>
      </w:r>
    </w:p>
    <w:p>
      <w:pPr>
        <w:spacing w:after="60"/>
      </w:pPr>
      <w:r>
        <w:rPr>
          <w:rFonts w:ascii="Calibri" w:hAnsi="Calibri" w:cs="Calibri" w:eastAsia="Calibri"/>
          <w:b/>
          <w:color w:val="6B3CF0"/>
          <w:sz w:val="21"/>
        </w:rPr>
        <w:t xml:space="preserve">Respuesta cuando dicen que no: </w:t>
      </w:r>
      <w:r>
        <w:rPr>
          <w:rFonts w:ascii="Calibri" w:hAnsi="Calibri" w:cs="Calibri" w:eastAsia="Calibri"/>
          <w:b w:val="0"/>
          <w:color w:val="15131F"/>
          <w:sz w:val="21"/>
        </w:rPr>
        <w:t>No pasa nada, [nombre]. Gracias de nuevo, y disfruta de [el resultado].</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Guarda los tres mensajes como respuestas guardadas con atajos como /ref-ask, /ref-yes y /ref-no. Sustituye los corchetes antes de enviar. Si te dan un nombre, añade la etiqueta Recomendador al contacto.</w:t>
      </w:r>
    </w:p>
    <w:p>
      <w:pPr>
        <w:spacing w:after="60"/>
      </w:pPr>
      <w:r>
        <w:rPr>
          <w:rFonts w:ascii="Calibri" w:hAnsi="Calibri" w:cs="Calibri" w:eastAsia="Calibri"/>
          <w:b/>
          <w:color w:val="6B3CF0"/>
          <w:sz w:val="21"/>
        </w:rPr>
        <w:t xml:space="preserve">Atajos de respuestas guardadas: </w:t>
      </w:r>
      <w:r>
        <w:rPr>
          <w:rFonts w:ascii="Calibri" w:hAnsi="Calibri" w:cs="Calibri" w:eastAsia="Calibri"/>
          <w:b w:val="0"/>
          <w:color w:val="5D5A70"/>
          <w:sz w:val="21"/>
        </w:rPr>
        <w:t>/ref-ask, /ref-yes, /ref-no</w:t>
      </w:r>
    </w:p>
    <w:p>
      <w:pPr>
        <w:spacing w:after="160"/>
      </w:pPr>
    </w:p>
    <w:p>
      <w:pPr>
        <w:spacing w:after="60"/>
      </w:pPr>
      <w:r>
        <w:rPr>
          <w:rFonts w:ascii="Calibri" w:hAnsi="Calibri" w:cs="Calibri" w:eastAsia="Calibri"/>
          <w:b/>
          <w:color w:val="15131F"/>
          <w:sz w:val="28"/>
        </w:rPr>
        <w:t>4. La presentación para reenviar que tu cliente envía a su contacto</w:t>
      </w:r>
    </w:p>
    <w:p>
      <w:pPr>
        <w:spacing w:after="80"/>
      </w:pPr>
      <w:r>
        <w:rPr>
          <w:rFonts w:ascii="Calibri" w:hAnsi="Calibri" w:cs="Calibri" w:eastAsia="Calibri"/>
          <w:b w:val="0"/>
          <w:color w:val="5D5A70"/>
          <w:sz w:val="20"/>
        </w:rPr>
        <w:t>Extensión: 3 frases · La escribe: Tú, con su voz · Regla: La envía el cliente. Tú nunca contactas primero con el contacto.</w:t>
      </w:r>
    </w:p>
    <w:p>
      <w:pPr>
        <w:spacing w:after="80"/>
      </w:pPr>
      <w:r>
        <w:rPr>
          <w:rFonts w:ascii="Calibri" w:hAnsi="Calibri" w:cs="Calibri" w:eastAsia="Calibri"/>
          <w:b w:val="0"/>
          <w:color w:val="15131F"/>
          <w:sz w:val="21"/>
        </w:rPr>
        <w:t>La mayoría de las recomendaciones mueren porque el cliente tiene que escribir algo. Escríbelo tú: tres frases con su voz, que reenvía tal cual o cambiando una palabra. El contacto puede decir que no con un toque.</w:t>
      </w:r>
    </w:p>
    <w:p>
      <w:pPr>
        <w:spacing w:after="60"/>
      </w:pPr>
      <w:r>
        <w:rPr>
          <w:rFonts w:ascii="Calibri" w:hAnsi="Calibri" w:cs="Calibri" w:eastAsia="Calibri"/>
          <w:b/>
          <w:color w:val="6B3CF0"/>
          <w:sz w:val="21"/>
        </w:rPr>
        <w:t xml:space="preserve">Presentación, el cliente reenvía esto: </w:t>
      </w:r>
      <w:r>
        <w:rPr>
          <w:rFonts w:ascii="Calibri" w:hAnsi="Calibri" w:cs="Calibri" w:eastAsia="Calibri"/>
          <w:b w:val="0"/>
          <w:color w:val="15131F"/>
          <w:sz w:val="21"/>
        </w:rPr>
        <w:t>Hola, [nombre del contacto]:</w:t>
        <w:br/>
        <w:br/>
        <w:t>Acabamos de [el resultado, p. ej. cambiar la caldera] con [tu empresa] y fueron [una palabra sincera, p. ej. rápidos y limpios]. Me comentaste [su situación, p. ej. que tu caldera estaba dando problemas], así que me acordé de ti.</w:t>
        <w:br/>
        <w:br/>
        <w:t>Si quieres, [tu nombre] puede llamarte: [teléfono]. O responde aquí y te pongo en contacto. Sin ningún compromiso.</w:t>
        <w:br/>
        <w:br/>
        <w:t>[nombre del cliente]</w:t>
      </w:r>
    </w:p>
    <w:p>
      <w:pPr>
        <w:spacing w:after="60"/>
      </w:pPr>
      <w:r>
        <w:rPr>
          <w:rFonts w:ascii="Calibri" w:hAnsi="Calibri" w:cs="Calibri" w:eastAsia="Calibri"/>
          <w:b/>
          <w:color w:val="6B3CF0"/>
          <w:sz w:val="21"/>
        </w:rPr>
        <w:t xml:space="preserve">Más corta, para WhatsApp: </w:t>
      </w:r>
      <w:r>
        <w:rPr>
          <w:rFonts w:ascii="Calibri" w:hAnsi="Calibri" w:cs="Calibri" w:eastAsia="Calibri"/>
          <w:b w:val="0"/>
          <w:color w:val="15131F"/>
          <w:sz w:val="21"/>
        </w:rPr>
        <w:t>Hola, [nombre del contacto], acabamos de [el resultado] con [tu empresa] y fueron [una palabra sincera]. Me comentaste [su situación]. Su número es [teléfono], por si te sirve. Sin ningún compromiso. [nombre del cliente]</w:t>
      </w:r>
    </w:p>
    <w:p>
      <w:pPr>
        <w:spacing w:after="40"/>
      </w:pPr>
      <w:r>
        <w:rPr>
          <w:rFonts w:ascii="Calibri" w:hAnsi="Calibri" w:cs="Calibri" w:eastAsia="Calibri"/>
          <w:b/>
          <w:color w:val="6B3CF0"/>
          <w:sz w:val="21"/>
        </w:rPr>
        <w:t>Reglas de la presentación</w:t>
      </w:r>
    </w:p>
    <w:p>
      <w:pPr>
        <w:spacing w:after="40"/>
        <w:ind w:left="283"/>
      </w:pPr>
      <w:r>
        <w:rPr>
          <w:rFonts w:ascii="Calibri" w:hAnsi="Calibri" w:cs="Calibri" w:eastAsia="Calibri"/>
          <w:b w:val="0"/>
          <w:color w:val="15131F"/>
          <w:sz w:val="21"/>
        </w:rPr>
        <w:t>• Con la voz del cliente, en primera persona. Una palabra sincera sobre ti, que el cliente puede cambiar.</w:t>
      </w:r>
    </w:p>
    <w:p>
      <w:pPr>
        <w:spacing w:after="40"/>
        <w:ind w:left="283"/>
      </w:pPr>
      <w:r>
        <w:rPr>
          <w:rFonts w:ascii="Calibri" w:hAnsi="Calibri" w:cs="Calibri" w:eastAsia="Calibri"/>
          <w:b w:val="0"/>
          <w:color w:val="15131F"/>
          <w:sz w:val="21"/>
        </w:rPr>
        <w:t>• El perfil buscado de tu petición, para que el contacto sepa por qué le escriben.</w:t>
      </w:r>
    </w:p>
    <w:p>
      <w:pPr>
        <w:spacing w:after="40"/>
        <w:ind w:left="283"/>
      </w:pPr>
      <w:r>
        <w:rPr>
          <w:rFonts w:ascii="Calibri" w:hAnsi="Calibri" w:cs="Calibri" w:eastAsia="Calibri"/>
          <w:b w:val="0"/>
          <w:color w:val="15131F"/>
          <w:sz w:val="21"/>
        </w:rPr>
        <w:t>• Tu nombre y una forma de contactarte, no un enlace de seguimiento. «Sin ningún compromiso» va en todas las versiones.</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Nunca envíes la presentación al contacto tú mismo, aunque el cliente te dé el número. La recomendación es del cliente.</w:t>
      </w:r>
    </w:p>
    <w:p>
      <w:pPr>
        <w:spacing w:after="80"/>
      </w:pPr>
      <w:r>
        <w:rPr>
          <w:rFonts w:ascii="Calibri" w:hAnsi="Calibri" w:cs="Calibri" w:eastAsia="Calibri"/>
          <w:b w:val="0"/>
          <w:color w:val="15131F"/>
          <w:sz w:val="21"/>
        </w:rPr>
        <w:t>Cuando el contacto escriba o llame, crea el lead el mismo día con Recomendado por: el cliente. Si nunca aparece, no lo persigas.</w:t>
      </w:r>
    </w:p>
    <w:p>
      <w:pPr>
        <w:spacing w:after="60"/>
      </w:pPr>
      <w:r>
        <w:rPr>
          <w:rFonts w:ascii="Calibri" w:hAnsi="Calibri" w:cs="Calibri" w:eastAsia="Calibri"/>
          <w:b/>
          <w:color w:val="6B3CF0"/>
          <w:sz w:val="21"/>
        </w:rPr>
        <w:t xml:space="preserve">Debe incluir: </w:t>
      </w:r>
      <w:r>
        <w:rPr>
          <w:rFonts w:ascii="Calibri" w:hAnsi="Calibri" w:cs="Calibri" w:eastAsia="Calibri"/>
          <w:b w:val="0"/>
          <w:color w:val="5D5A70"/>
          <w:sz w:val="21"/>
        </w:rPr>
        <w:t>El resultado, Su situación, Una palabra sincera, Tu contacto, Sin compromiso</w:t>
      </w:r>
    </w:p>
    <w:p>
      <w:pPr>
        <w:spacing w:after="160"/>
      </w:pPr>
    </w:p>
    <w:p>
      <w:pPr>
        <w:spacing w:after="60"/>
      </w:pPr>
      <w:r>
        <w:rPr>
          <w:rFonts w:ascii="Calibri" w:hAnsi="Calibri" w:cs="Calibri" w:eastAsia="Calibri"/>
          <w:b/>
          <w:color w:val="15131F"/>
          <w:sz w:val="28"/>
        </w:rPr>
        <w:t>5. Agradecimiento tras una recomendación, con y sin recompensa</w:t>
      </w:r>
    </w:p>
    <w:p>
      <w:pPr>
        <w:spacing w:after="80"/>
      </w:pPr>
      <w:r>
        <w:rPr>
          <w:rFonts w:ascii="Calibri" w:hAnsi="Calibri" w:cs="Calibri" w:eastAsia="Calibri"/>
          <w:b w:val="0"/>
          <w:color w:val="5D5A70"/>
          <w:sz w:val="20"/>
        </w:rPr>
        <w:t>Envíalo en: 1 día · Recompensa: Fija, o ninguna · Regla: Da las gracias dos veces: cuando el contacto escribe y cuando compra.</w:t>
      </w:r>
    </w:p>
    <w:p>
      <w:pPr>
        <w:spacing w:after="40"/>
      </w:pPr>
      <w:r>
        <w:rPr>
          <w:rFonts w:ascii="Calibri" w:hAnsi="Calibri" w:cs="Calibri" w:eastAsia="Calibri"/>
          <w:b/>
          <w:color w:val="6B3CF0"/>
          <w:sz w:val="21"/>
        </w:rPr>
        <w:t>Envíalo cuando</w:t>
      </w:r>
    </w:p>
    <w:p>
      <w:pPr>
        <w:spacing w:after="40"/>
        <w:ind w:left="283"/>
      </w:pPr>
      <w:r>
        <w:rPr>
          <w:rFonts w:ascii="Calibri" w:hAnsi="Calibri" w:cs="Calibri" w:eastAsia="Calibri"/>
          <w:b w:val="0"/>
          <w:color w:val="15131F"/>
          <w:sz w:val="21"/>
        </w:rPr>
        <w:t>• En el plazo de un día desde que el contacto recomendado te escribe, pase lo que pase después.</w:t>
      </w:r>
    </w:p>
    <w:p>
      <w:pPr>
        <w:spacing w:after="40"/>
        <w:ind w:left="283"/>
      </w:pPr>
      <w:r>
        <w:rPr>
          <w:rFonts w:ascii="Calibri" w:hAnsi="Calibri" w:cs="Calibri" w:eastAsia="Calibri"/>
          <w:b w:val="0"/>
          <w:color w:val="15131F"/>
          <w:sz w:val="21"/>
        </w:rPr>
        <w:t>• Otra vez cuando se convierte en cliente, con la recompensa si la ofreces. Si nunca te escribe, agradece al cliente el reenvío, una vez.</w:t>
      </w:r>
    </w:p>
    <w:p>
      <w:pPr>
        <w:spacing w:after="60"/>
      </w:pPr>
      <w:r>
        <w:rPr>
          <w:rFonts w:ascii="Calibri" w:hAnsi="Calibri" w:cs="Calibri" w:eastAsia="Calibri"/>
          <w:b/>
          <w:color w:val="6B3CF0"/>
          <w:sz w:val="21"/>
        </w:rPr>
        <w:t xml:space="preserve">Sin recompensa: </w:t>
      </w:r>
      <w:r>
        <w:rPr>
          <w:rFonts w:ascii="Calibri" w:hAnsi="Calibri" w:cs="Calibri" w:eastAsia="Calibri"/>
          <w:b w:val="0"/>
          <w:color w:val="15131F"/>
          <w:sz w:val="21"/>
        </w:rPr>
        <w:t>Hola, [nombre]:</w:t>
        <w:br/>
        <w:br/>
        <w:t>[Nombre del contacto] me ha escrito hoy. Muchas gracias por la presentación. Decida lo que decida, te agradezco que hayas dado la cara por nosotros.</w:t>
        <w:br/>
        <w:br/>
        <w:t>Si alguna vez necesitas algo de nosotros, ya sabes dónde estoy.</w:t>
        <w:br/>
        <w:br/>
        <w:t>[tu nombre]</w:t>
      </w:r>
    </w:p>
    <w:p>
      <w:pPr>
        <w:spacing w:after="60"/>
      </w:pPr>
      <w:r>
        <w:rPr>
          <w:rFonts w:ascii="Calibri" w:hAnsi="Calibri" w:cs="Calibri" w:eastAsia="Calibri"/>
          <w:b/>
          <w:color w:val="6B3CF0"/>
          <w:sz w:val="21"/>
        </w:rPr>
        <w:t xml:space="preserve">Con recompensa: </w:t>
      </w:r>
      <w:r>
        <w:rPr>
          <w:rFonts w:ascii="Calibri" w:hAnsi="Calibri" w:cs="Calibri" w:eastAsia="Calibri"/>
          <w:b w:val="0"/>
          <w:color w:val="15131F"/>
          <w:sz w:val="21"/>
        </w:rPr>
        <w:t>Hola, [nombre]:</w:t>
        <w:br/>
        <w:br/>
        <w:t>[Nombre del contacto] me ha escrito hoy. Gracias por la presentación. Como te prometí, cuando termine su [primer trabajo o pedido] recibirás [la recompensa, p. ej. un crédito de 50 $ en tu próximo servicio]. Te confirmaré cuando esté en tu cuenta.</w:t>
        <w:br/>
        <w:br/>
        <w:t>Gracias por confiarnos a alguien que conoces.</w:t>
        <w:br/>
        <w:br/>
        <w:t>[tu nombre]</w:t>
      </w:r>
    </w:p>
    <w:p>
      <w:pPr>
        <w:spacing w:after="40"/>
      </w:pPr>
      <w:r>
        <w:rPr>
          <w:rFonts w:ascii="Calibri" w:hAnsi="Calibri" w:cs="Calibri" w:eastAsia="Calibri"/>
          <w:b/>
          <w:color w:val="6B3CF0"/>
          <w:sz w:val="21"/>
        </w:rPr>
        <w:t>Recompensas sencillas y legales</w:t>
      </w:r>
    </w:p>
    <w:p>
      <w:pPr>
        <w:spacing w:after="40"/>
        <w:ind w:left="283"/>
      </w:pPr>
      <w:r>
        <w:rPr>
          <w:rFonts w:ascii="Calibri" w:hAnsi="Calibri" w:cs="Calibri" w:eastAsia="Calibri"/>
          <w:b w:val="0"/>
          <w:color w:val="15131F"/>
          <w:sz w:val="21"/>
        </w:rPr>
        <w:t>• Una recompensa fija por cada recomendación, anunciada antes de que el cliente reenvíe nada y pagada cuando la persona recomendada se convierte en cliente. Anótala en la ficha del contacto y en el abono.</w:t>
      </w:r>
    </w:p>
    <w:p>
      <w:pPr>
        <w:spacing w:after="40"/>
        <w:ind w:left="283"/>
      </w:pPr>
      <w:r>
        <w:rPr>
          <w:rFonts w:ascii="Calibri" w:hAnsi="Calibri" w:cs="Calibri" w:eastAsia="Calibri"/>
          <w:b w:val="0"/>
          <w:color w:val="15131F"/>
          <w:sz w:val="21"/>
        </w:rPr>
        <w:t>• Una recompensa por una recomendación es normal. Una recompensa por una reseña no lo es: Google trata los incentivos por reseñas como contenido falso y engañoso, y en EE. UU. la norma de la FTC prohíbe los incentivos condicionados al tono de una reseña.</w:t>
      </w:r>
    </w:p>
    <w:p>
      <w:pPr>
        <w:spacing w:after="40"/>
        <w:ind w:left="283"/>
      </w:pPr>
      <w:r>
        <w:rPr>
          <w:rFonts w:ascii="Calibri" w:hAnsi="Calibri" w:cs="Calibri" w:eastAsia="Calibri"/>
          <w:b w:val="0"/>
          <w:color w:val="15131F"/>
          <w:sz w:val="21"/>
        </w:rPr>
        <w:t>• Si vendes a empresas, comprueba que quien te recomienda puede aceptar regalos. Ofrece donar la recompensa o prescindir de ella.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Un agradecimiento sin recompensa, enviado el mismo día, vale más que una recompensa enviada con tres semanas de retraso. La rapidez es lo que cuenta.</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Recompensa por una reseña, Recompensas vagas, Agradecimiento tardío</w:t>
      </w:r>
    </w:p>
    <w:p>
      <w:pPr>
        <w:spacing w:after="160"/>
      </w:pPr>
    </w:p>
    <w:p>
      <w:pPr>
        <w:spacing w:after="60"/>
      </w:pPr>
      <w:r>
        <w:rPr>
          <w:rFonts w:ascii="Calibri" w:hAnsi="Calibri" w:cs="Calibri" w:eastAsia="Calibri"/>
          <w:b/>
          <w:color w:val="15131F"/>
          <w:sz w:val="28"/>
        </w:rPr>
        <w:t>6. Mensaje para pedir una reseña en Google y otros sitios de reseñas</w:t>
      </w:r>
    </w:p>
    <w:p>
      <w:pPr>
        <w:spacing w:after="80"/>
      </w:pPr>
      <w:r>
        <w:rPr>
          <w:rFonts w:ascii="Calibri" w:hAnsi="Calibri" w:cs="Calibri" w:eastAsia="Calibri"/>
          <w:b w:val="0"/>
          <w:color w:val="5D5A70"/>
          <w:sz w:val="20"/>
        </w:rPr>
        <w:t>Pide en: 1 día · Incentivo: Ninguno · Regla: Un enlace, un toque, palabras sinceras, sin recompensa.</w:t>
      </w:r>
    </w:p>
    <w:p>
      <w:pPr>
        <w:spacing w:after="40"/>
      </w:pPr>
      <w:r>
        <w:rPr>
          <w:rFonts w:ascii="Calibri" w:hAnsi="Calibri" w:cs="Calibri" w:eastAsia="Calibri"/>
          <w:b/>
          <w:color w:val="6B3CF0"/>
          <w:sz w:val="21"/>
        </w:rPr>
        <w:t>Pide cuando</w:t>
      </w:r>
    </w:p>
    <w:p>
      <w:pPr>
        <w:spacing w:after="40"/>
        <w:ind w:left="283"/>
      </w:pPr>
      <w:r>
        <w:rPr>
          <w:rFonts w:ascii="Calibri" w:hAnsi="Calibri" w:cs="Calibri" w:eastAsia="Calibri"/>
          <w:b w:val="0"/>
          <w:color w:val="15131F"/>
          <w:sz w:val="21"/>
        </w:rPr>
        <w:t>• En el plazo de 1 día desde un resultado entregado, un agradecimiento o una valoración de 5 estrellas en el chat.</w:t>
      </w:r>
    </w:p>
    <w:p>
      <w:pPr>
        <w:spacing w:after="40"/>
        <w:ind w:left="283"/>
      </w:pPr>
      <w:r>
        <w:rPr>
          <w:rFonts w:ascii="Calibri" w:hAnsi="Calibri" w:cs="Calibri" w:eastAsia="Calibri"/>
          <w:b w:val="0"/>
          <w:color w:val="15131F"/>
          <w:sz w:val="21"/>
        </w:rPr>
        <w:t>• Cada cliente recibe la misma petición en el mismo punto de tu proceso. No filtres por valoración.</w:t>
      </w:r>
    </w:p>
    <w:p>
      <w:pPr>
        <w:spacing w:after="40"/>
        <w:ind w:left="283"/>
      </w:pPr>
      <w:r>
        <w:rPr>
          <w:rFonts w:ascii="Calibri" w:hAnsi="Calibri" w:cs="Calibri" w:eastAsia="Calibri"/>
          <w:b w:val="0"/>
          <w:color w:val="15131F"/>
          <w:sz w:val="21"/>
        </w:rPr>
        <w:t>• Un enlace que abra directamente el formulario de reseña. Google da a cada negocio un enlace de reseñas y un código QR.</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¿Qué tal lo hicimos, [nombre]?</w:t>
      </w:r>
    </w:p>
    <w:p>
      <w:pPr>
        <w:spacing w:after="60"/>
      </w:pPr>
      <w:r>
        <w:rPr>
          <w:rFonts w:ascii="Calibri" w:hAnsi="Calibri" w:cs="Calibri" w:eastAsia="Calibri"/>
          <w:b/>
          <w:color w:val="6B3CF0"/>
          <w:sz w:val="21"/>
        </w:rPr>
        <w:t xml:space="preserve">O bien: </w:t>
      </w:r>
      <w:r>
        <w:rPr>
          <w:rFonts w:ascii="Calibri" w:hAnsi="Calibri" w:cs="Calibri" w:eastAsia="Calibri"/>
          <w:b w:val="0"/>
          <w:color w:val="15131F"/>
          <w:sz w:val="21"/>
        </w:rPr>
        <w:t>¿Un minuto para una reseña de [tu empresa]?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elegir [tu empresa] para [el trabajo o pedido]. Espero que [el resultado] esté funcionando bien.</w:t>
        <w:br/>
        <w:br/>
        <w:t>Si tienes un minuto, ¿nos dejarías una reseña en Google? Ayuda a otros [perfil, p. ej. propietarios de la zona] a decidir.</w:t>
        <w:br/>
        <w:br/>
        <w:t>[enlace de reseña]</w:t>
        <w:br/>
        <w:br/>
        <w:t>Queremos tu opinión sincera, incluido lo que podríamos hacer mejor. Si algo no salió bien, responde a este correo y me ocuparé personalmente.</w:t>
        <w:br/>
        <w:br/>
        <w:t>Gracias,</w:t>
        <w:br/>
        <w:t>[tu nombre]</w:t>
        <w:br/>
        <w:t>[tu empresa]</w:t>
      </w:r>
    </w:p>
    <w:p>
      <w:pPr>
        <w:spacing w:after="60"/>
      </w:pPr>
      <w:r>
        <w:rPr>
          <w:rFonts w:ascii="Calibri" w:hAnsi="Calibri" w:cs="Calibri" w:eastAsia="Calibri"/>
          <w:b/>
          <w:color w:val="6B3CF0"/>
          <w:sz w:val="21"/>
        </w:rPr>
        <w:t xml:space="preserve">Mensaje corto, SMS, WhatsApp o chat: </w:t>
      </w:r>
      <w:r>
        <w:rPr>
          <w:rFonts w:ascii="Calibri" w:hAnsi="Calibri" w:cs="Calibri" w:eastAsia="Calibri"/>
          <w:b w:val="0"/>
          <w:color w:val="15131F"/>
          <w:sz w:val="21"/>
        </w:rPr>
        <w:t>Gracias por elegir [tu empresa], [nombre]. Si tienes un minuto, una reseña sincera en Google ayuda a otros a decidir: [enlace de reseña]. Si algo no salió bien, responde aquí y lo arreglo. ¡Gracias!</w:t>
      </w:r>
    </w:p>
    <w:p>
      <w:pPr>
        <w:spacing w:after="60"/>
      </w:pPr>
      <w:r>
        <w:rPr>
          <w:rFonts w:ascii="Calibri" w:hAnsi="Calibri" w:cs="Calibri" w:eastAsia="Calibri"/>
          <w:b/>
          <w:color w:val="6B3CF0"/>
          <w:sz w:val="21"/>
        </w:rPr>
        <w:t xml:space="preserve">Respuesta tras una valoración de 5 estrellas en el chat: </w:t>
      </w:r>
      <w:r>
        <w:rPr>
          <w:rFonts w:ascii="Calibri" w:hAnsi="Calibri" w:cs="Calibri" w:eastAsia="Calibri"/>
          <w:b w:val="0"/>
          <w:color w:val="15131F"/>
          <w:sz w:val="21"/>
        </w:rPr>
        <w:t>¡Gracias por las 5 estrellas, [nombre]! Si tienes un minuto más, las mismas palabras en Google ayudarían a otros a encontrarnos: [enlace de reseña]. Totalmente opcional.</w:t>
      </w:r>
    </w:p>
    <w:p>
      <w:pPr>
        <w:spacing w:after="80"/>
      </w:pPr>
      <w:r>
        <w:rPr>
          <w:rFonts w:ascii="Calibri" w:hAnsi="Calibri" w:cs="Calibri" w:eastAsia="Calibri"/>
          <w:b w:val="0"/>
          <w:color w:val="15131F"/>
          <w:sz w:val="21"/>
        </w:rPr>
        <w:t>Nunca ofrezcas un descuento, un regalo, un sorteo ni un crédito por una reseña: Google lo incluye como contenido prohibido y la norma de la FTC de EE. UU. prohíbe los incentivos ligados al tono de una reseña. Nunca pidas solo a los clientes que esperas que sean positivos, y nunca envíes un texto sugerido.</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Responde a todas las reseñas, buenas o malas, en menos de una semana, y nunca ofrezcas un descuento en una respuesta pública. En la encuesta de BrightLocal de 2026, el 80% de los consumidores dijo que es probable que elija un negocio que responde a todas sus reseñas.</w:t>
      </w:r>
    </w:p>
    <w:p>
      <w:pPr>
        <w:spacing w:after="60"/>
      </w:pPr>
      <w:r>
        <w:rPr>
          <w:rFonts w:ascii="Calibri" w:hAnsi="Calibri" w:cs="Calibri" w:eastAsia="Calibri"/>
          <w:b/>
          <w:color w:val="6B3CF0"/>
          <w:sz w:val="21"/>
        </w:rPr>
        <w:t xml:space="preserve">Tarea en el CRM: </w:t>
      </w:r>
      <w:r>
        <w:rPr>
          <w:rFonts w:ascii="Calibri" w:hAnsi="Calibri" w:cs="Calibri" w:eastAsia="Calibri"/>
          <w:b w:val="0"/>
          <w:color w:val="5D5A70"/>
          <w:sz w:val="21"/>
        </w:rPr>
        <w:t>Pedir reseña: nombre, Responsable, Señal + 1 día</w:t>
      </w:r>
    </w:p>
    <w:p>
      <w:pPr>
        <w:spacing w:after="160"/>
      </w:pPr>
    </w:p>
    <w:p>
      <w:pPr>
        <w:spacing w:after="60"/>
      </w:pPr>
      <w:r>
        <w:rPr>
          <w:rFonts w:ascii="Calibri" w:hAnsi="Calibri" w:cs="Calibri" w:eastAsia="Calibri"/>
          <w:b/>
          <w:color w:val="15131F"/>
          <w:sz w:val="28"/>
        </w:rPr>
        <w:t>7. Seguimiento y salida fácil: un recordatorio amable y parar</w:t>
      </w:r>
    </w:p>
    <w:p>
      <w:pPr>
        <w:spacing w:after="80"/>
      </w:pPr>
      <w:r>
        <w:rPr>
          <w:rFonts w:ascii="Calibri" w:hAnsi="Calibri" w:cs="Calibri" w:eastAsia="Calibri"/>
          <w:b w:val="0"/>
          <w:color w:val="5D5A70"/>
          <w:sz w:val="20"/>
        </w:rPr>
        <w:t>Seguimientos: 1 · Espera: 7 días · Salida fácil: Un no es definitivo durante 12 meses. Anótalo en el contacto. Nunca un tercer mensaje.</w:t>
      </w:r>
    </w:p>
    <w:p>
      <w:pPr>
        <w:spacing w:after="40"/>
      </w:pPr>
      <w:r>
        <w:rPr>
          <w:rFonts w:ascii="Calibri" w:hAnsi="Calibri" w:cs="Calibri" w:eastAsia="Calibri"/>
          <w:b/>
          <w:color w:val="6B3CF0"/>
          <w:sz w:val="21"/>
        </w:rPr>
        <w:t>Reglas del seguimiento</w:t>
      </w:r>
    </w:p>
    <w:p>
      <w:pPr>
        <w:spacing w:after="40"/>
        <w:ind w:left="283"/>
      </w:pPr>
      <w:r>
        <w:rPr>
          <w:rFonts w:ascii="Calibri" w:hAnsi="Calibri" w:cs="Calibri" w:eastAsia="Calibri"/>
          <w:b w:val="0"/>
          <w:color w:val="15131F"/>
          <w:sz w:val="21"/>
        </w:rPr>
        <w:t>• Un seguimiento, 7 días después de la petición, en el mismo hilo y aportando algo: el texto de presentación o el enlace otra vez. Nunca un segundo.</w:t>
      </w:r>
    </w:p>
    <w:p>
      <w:pPr>
        <w:spacing w:after="40"/>
        <w:ind w:left="283"/>
      </w:pPr>
      <w:r>
        <w:rPr>
          <w:rFonts w:ascii="Calibri" w:hAnsi="Calibri" w:cs="Calibri" w:eastAsia="Calibri"/>
          <w:b w:val="0"/>
          <w:color w:val="15131F"/>
          <w:sz w:val="21"/>
        </w:rPr>
        <w:t>• Nunca hagas seguimiento al contacto recomendado. Cualquier respuesta del cliente termina la secuencia, incluido un «ahora no».</w:t>
      </w:r>
    </w:p>
    <w:p>
      <w:pPr>
        <w:spacing w:after="60"/>
      </w:pPr>
      <w:r>
        <w:rPr>
          <w:rFonts w:ascii="Calibri" w:hAnsi="Calibri" w:cs="Calibri" w:eastAsia="Calibri"/>
          <w:b/>
          <w:color w:val="6B3CF0"/>
          <w:sz w:val="21"/>
        </w:rPr>
        <w:t xml:space="preserve">Seguimiento de recomendación, correo o mensaje: </w:t>
      </w:r>
      <w:r>
        <w:rPr>
          <w:rFonts w:ascii="Calibri" w:hAnsi="Calibri" w:cs="Calibri" w:eastAsia="Calibri"/>
          <w:b w:val="0"/>
          <w:color w:val="15131F"/>
          <w:sz w:val="21"/>
        </w:rPr>
        <w:t>Hola, [nombre], un breve seguimiento de mi pregunta de la semana pasada. Por si te sirve, aquí tienes la presentación, lista para reenviar si se te ocurre alguien:</w:t>
        <w:br/>
        <w:br/>
        <w:t>[pega la presentación para reenviar]</w:t>
        <w:br/>
        <w:br/>
        <w:t>Si no, no hace falta que respondas, y gracias de nuevo por [el resultado].</w:t>
      </w:r>
    </w:p>
    <w:p>
      <w:pPr>
        <w:spacing w:after="60"/>
      </w:pPr>
      <w:r>
        <w:rPr>
          <w:rFonts w:ascii="Calibri" w:hAnsi="Calibri" w:cs="Calibri" w:eastAsia="Calibri"/>
          <w:b/>
          <w:color w:val="6B3CF0"/>
          <w:sz w:val="21"/>
        </w:rPr>
        <w:t xml:space="preserve">Seguimiento de reseña, mensaje corto: </w:t>
      </w:r>
      <w:r>
        <w:rPr>
          <w:rFonts w:ascii="Calibri" w:hAnsi="Calibri" w:cs="Calibri" w:eastAsia="Calibri"/>
          <w:b w:val="0"/>
          <w:color w:val="15131F"/>
          <w:sz w:val="21"/>
        </w:rPr>
        <w:t>Hola, [nombre], por si se quedó enterrado: aquí tienes otra vez el enlace de la reseña, [enlace de reseña]. Un minuto, palabras sinceras. Si prefieres no hacerlo, no pasa nada y no volveré a pedírtelo.</w:t>
      </w:r>
    </w:p>
    <w:p>
      <w:pPr>
        <w:spacing w:after="60"/>
      </w:pPr>
      <w:r>
        <w:rPr>
          <w:rFonts w:ascii="Calibri" w:hAnsi="Calibri" w:cs="Calibri" w:eastAsia="Calibri"/>
          <w:b/>
          <w:color w:val="6B3CF0"/>
          <w:sz w:val="21"/>
        </w:rPr>
        <w:t xml:space="preserve">Cuando dicen que no, ahora no, o te piden que pares: </w:t>
      </w:r>
      <w:r>
        <w:rPr>
          <w:rFonts w:ascii="Calibri" w:hAnsi="Calibri" w:cs="Calibri" w:eastAsia="Calibri"/>
          <w:b w:val="0"/>
          <w:color w:val="15131F"/>
          <w:sz w:val="21"/>
        </w:rPr>
        <w:t>Por supuesto, [nombre], y perdona el mensaje de más. Lo he anotado para que nadie de [tu empresa] vuelva a pedírtelo. Si alguna vez necesitas algo de [lo que haces], ya sabes dónde estoy.</w:t>
      </w:r>
    </w:p>
    <w:p>
      <w:pPr>
        <w:spacing w:after="40"/>
      </w:pPr>
      <w:r>
        <w:rPr>
          <w:rFonts w:ascii="Calibri" w:hAnsi="Calibri" w:cs="Calibri" w:eastAsia="Calibri"/>
          <w:b/>
          <w:color w:val="6B3CF0"/>
          <w:sz w:val="21"/>
        </w:rPr>
        <w:t>Anota el resultado y cierra la petición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Resultado</w:t>
            </w:r>
          </w:p>
        </w:tc>
        <w:tc>
          <w:tcPr>
            <w:tcW w:type="dxa" w:w="4986"/>
            <w:shd w:val="clear" w:color="auto" w:fill="EFE9FF"/>
          </w:tcPr>
          <w:p>
            <w:r/>
            <w:r>
              <w:rPr>
                <w:rFonts w:ascii="Calibri" w:hAnsi="Calibri" w:cs="Calibri" w:eastAsia="Calibri"/>
                <w:b/>
                <w:color w:val="15131F"/>
                <w:sz w:val="19"/>
              </w:rPr>
              <w:t>Qué hacer</w:t>
            </w:r>
          </w:p>
        </w:tc>
      </w:tr>
      <w:tr>
        <w:tc>
          <w:tcPr>
            <w:tcW w:type="dxa" w:w="4986"/>
          </w:tcPr>
          <w:p>
            <w:r/>
            <w:r>
              <w:rPr>
                <w:rFonts w:ascii="Calibri" w:hAnsi="Calibri" w:cs="Calibri" w:eastAsia="Calibri"/>
                <w:b w:val="0"/>
                <w:color w:val="15131F"/>
                <w:sz w:val="19"/>
              </w:rPr>
              <w:t>Presentación hecha</w:t>
            </w:r>
          </w:p>
        </w:tc>
        <w:tc>
          <w:tcPr>
            <w:tcW w:type="dxa" w:w="4986"/>
          </w:tcPr>
          <w:p>
            <w:r/>
            <w:r>
              <w:rPr>
                <w:rFonts w:ascii="Calibri" w:hAnsi="Calibri" w:cs="Calibri" w:eastAsia="Calibri"/>
                <w:b w:val="0"/>
                <w:color w:val="15131F"/>
                <w:sz w:val="19"/>
              </w:rPr>
              <w:t>Crea el lead con Recomendado por. Da las gracias al cliente en 1 día. Ponle la etiqueta Recomendador.</w:t>
            </w:r>
          </w:p>
        </w:tc>
      </w:tr>
      <w:tr>
        <w:tc>
          <w:tcPr>
            <w:tcW w:type="dxa" w:w="4986"/>
          </w:tcPr>
          <w:p>
            <w:r/>
            <w:r>
              <w:rPr>
                <w:rFonts w:ascii="Calibri" w:hAnsi="Calibri" w:cs="Calibri" w:eastAsia="Calibri"/>
                <w:b w:val="0"/>
                <w:color w:val="15131F"/>
                <w:sz w:val="19"/>
              </w:rPr>
              <w:t>Reseña publicada</w:t>
            </w:r>
          </w:p>
        </w:tc>
        <w:tc>
          <w:tcPr>
            <w:tcW w:type="dxa" w:w="4986"/>
          </w:tcPr>
          <w:p>
            <w:r/>
            <w:r>
              <w:rPr>
                <w:rFonts w:ascii="Calibri" w:hAnsi="Calibri" w:cs="Calibri" w:eastAsia="Calibri"/>
                <w:b w:val="0"/>
                <w:color w:val="15131F"/>
                <w:sz w:val="19"/>
              </w:rPr>
              <w:t>Anota el enlace en el contacto. Responde a la reseña en menos de una semana.</w:t>
            </w:r>
          </w:p>
        </w:tc>
      </w:tr>
      <w:tr>
        <w:tc>
          <w:tcPr>
            <w:tcW w:type="dxa" w:w="4986"/>
          </w:tcPr>
          <w:p>
            <w:r/>
            <w:r>
              <w:rPr>
                <w:rFonts w:ascii="Calibri" w:hAnsi="Calibri" w:cs="Calibri" w:eastAsia="Calibri"/>
                <w:b w:val="0"/>
                <w:color w:val="15131F"/>
                <w:sz w:val="19"/>
              </w:rPr>
              <w:t>Rechazada</w:t>
            </w:r>
          </w:p>
        </w:tc>
        <w:tc>
          <w:tcPr>
            <w:tcW w:type="dxa" w:w="4986"/>
          </w:tcPr>
          <w:p>
            <w:r/>
            <w:r>
              <w:rPr>
                <w:rFonts w:ascii="Calibri" w:hAnsi="Calibri" w:cs="Calibri" w:eastAsia="Calibri"/>
                <w:b w:val="0"/>
                <w:color w:val="15131F"/>
                <w:sz w:val="19"/>
              </w:rPr>
              <w:t>Anótalo en el contacto con la fecha. Sin peticiones durante 12 meses.</w:t>
            </w:r>
          </w:p>
        </w:tc>
      </w:tr>
      <w:tr>
        <w:tc>
          <w:tcPr>
            <w:tcW w:type="dxa" w:w="4986"/>
          </w:tcPr>
          <w:p>
            <w:r/>
            <w:r>
              <w:rPr>
                <w:rFonts w:ascii="Calibri" w:hAnsi="Calibri" w:cs="Calibri" w:eastAsia="Calibri"/>
                <w:b w:val="0"/>
                <w:color w:val="15131F"/>
                <w:sz w:val="19"/>
              </w:rPr>
              <w:t>Sin respuesta</w:t>
            </w:r>
          </w:p>
        </w:tc>
        <w:tc>
          <w:tcPr>
            <w:tcW w:type="dxa" w:w="4986"/>
          </w:tcPr>
          <w:p>
            <w:r/>
            <w:r>
              <w:rPr>
                <w:rFonts w:ascii="Calibri" w:hAnsi="Calibri" w:cs="Calibri" w:eastAsia="Calibri"/>
                <w:b w:val="0"/>
                <w:color w:val="15131F"/>
                <w:sz w:val="19"/>
              </w:rPr>
              <w:t>7 días después del seguimiento, cierra la petición. Siguiente señal, siguiente petición, como muy pronto 3 meses después.</w:t>
            </w:r>
          </w:p>
        </w:tc>
      </w:tr>
    </w:tbl>
    <w:p/>
    <w:p>
      <w:pPr>
        <w:spacing w:after="60"/>
      </w:pPr>
      <w:r>
        <w:rPr>
          <w:rFonts w:ascii="Calibri" w:hAnsi="Calibri" w:cs="Calibri" w:eastAsia="Calibri"/>
          <w:b/>
          <w:color w:val="6B3CF0"/>
          <w:sz w:val="21"/>
        </w:rPr>
        <w:t xml:space="preserve">Cierra la petición como: </w:t>
      </w:r>
      <w:r>
        <w:rPr>
          <w:rFonts w:ascii="Calibri" w:hAnsi="Calibri" w:cs="Calibri" w:eastAsia="Calibri"/>
          <w:b w:val="0"/>
          <w:color w:val="5D5A70"/>
          <w:sz w:val="21"/>
        </w:rPr>
        <w:t>Presentación hecha, Reseña publicada, Rechazada, Sin respuesta</w:t>
      </w:r>
    </w:p>
    <w:p>
      <w:pPr>
        <w:spacing w:after="160"/>
      </w:pPr>
    </w:p>
    <w:p>
      <w:pPr>
        <w:spacing w:after="60"/>
      </w:pPr>
      <w:r>
        <w:rPr>
          <w:rFonts w:ascii="Calibri" w:hAnsi="Calibri" w:cs="Calibri" w:eastAsia="Calibri"/>
          <w:b/>
          <w:color w:val="15131F"/>
          <w:sz w:val="28"/>
        </w:rPr>
        <w:t>8. Reglas: lo que nunca hay que hacer al pedir una recomendación o una reseña</w:t>
      </w:r>
    </w:p>
    <w:p>
      <w:pPr>
        <w:spacing w:after="80"/>
      </w:pPr>
      <w:r>
        <w:rPr>
          <w:rFonts w:ascii="Calibri" w:hAnsi="Calibri" w:cs="Calibri" w:eastAsia="Calibri"/>
          <w:b w:val="0"/>
          <w:color w:val="5D5A70"/>
          <w:sz w:val="20"/>
        </w:rPr>
        <w:t>Reglas: 4 · Recompensas por reseñas: 0 · Si tienes dudas: ¿Te parecería bien que el cliente enseñara este mensaje a su contacto, o a Google?</w:t>
      </w:r>
    </w:p>
    <w:p>
      <w:pPr>
        <w:spacing w:after="40"/>
      </w:pPr>
      <w:r>
        <w:rPr>
          <w:rFonts w:ascii="Calibri" w:hAnsi="Calibri" w:cs="Calibri" w:eastAsia="Calibri"/>
          <w:b/>
          <w:color w:val="15131F"/>
          <w:sz w:val="22"/>
        </w:rPr>
        <w:t>8.1 Nunca pagues por una reseña</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Google incluye los incentivos por reseñas como contenido prohibido; la norma de la FTC de EE. UU. prohíbe los incentivos condicionados al tono de una reseña.</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Recompensa solo las recomendaciones, por escrito.</w:t>
      </w:r>
    </w:p>
    <w:p>
      <w:pPr>
        <w:spacing w:after="40"/>
      </w:pPr>
    </w:p>
    <w:p>
      <w:pPr>
        <w:spacing w:after="40"/>
      </w:pPr>
      <w:r>
        <w:rPr>
          <w:rFonts w:ascii="Calibri" w:hAnsi="Calibri" w:cs="Calibri" w:eastAsia="Calibri"/>
          <w:b/>
          <w:color w:val="15131F"/>
          <w:sz w:val="22"/>
        </w:rPr>
        <w:t>8.2 Nunca elijas solo a los clientes contentos para las reseñas</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Pedir reseñas positivas de forma selectiva va contra la política de Google.</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Pide a todos los clientes en el mismo punto del proceso.</w:t>
      </w:r>
    </w:p>
    <w:p>
      <w:pPr>
        <w:spacing w:after="40"/>
      </w:pPr>
    </w:p>
    <w:p>
      <w:pPr>
        <w:spacing w:after="40"/>
      </w:pPr>
      <w:r>
        <w:rPr>
          <w:rFonts w:ascii="Calibri" w:hAnsi="Calibri" w:cs="Calibri" w:eastAsia="Calibri"/>
          <w:b/>
          <w:color w:val="15131F"/>
          <w:sz w:val="22"/>
        </w:rPr>
        <w:t>8.3 Nunca envíes un tercer mensaje</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Cada mensaje de más cuesta más confianza de la que aporta.</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Cierra la petición como Sin respuesta. Siguiente señal, siguiente petición.</w:t>
      </w:r>
    </w:p>
    <w:p>
      <w:pPr>
        <w:spacing w:after="40"/>
      </w:pPr>
    </w:p>
    <w:p>
      <w:pPr>
        <w:spacing w:after="40"/>
      </w:pPr>
      <w:r>
        <w:rPr>
          <w:rFonts w:ascii="Calibri" w:hAnsi="Calibri" w:cs="Calibri" w:eastAsia="Calibri"/>
          <w:b/>
          <w:color w:val="15131F"/>
          <w:sz w:val="22"/>
        </w:rPr>
        <w:t>8.4 Nunca añadas al contacto recomendado a una lista de correo</w:t>
      </w:r>
    </w:p>
    <w:p>
      <w:pPr>
        <w:spacing w:after="60"/>
      </w:pPr>
      <w:r>
        <w:rPr>
          <w:rFonts w:ascii="Calibri" w:hAnsi="Calibri" w:cs="Calibri" w:eastAsia="Calibri"/>
          <w:b/>
          <w:color w:val="6B3CF0"/>
          <w:sz w:val="21"/>
        </w:rPr>
        <w:t xml:space="preserve">Por qué: </w:t>
      </w:r>
      <w:r>
        <w:rPr>
          <w:rFonts w:ascii="Calibri" w:hAnsi="Calibri" w:cs="Calibri" w:eastAsia="Calibri"/>
          <w:b w:val="0"/>
          <w:color w:val="5D5A70"/>
          <w:sz w:val="21"/>
        </w:rPr>
        <w:t>Una presentación reenviada no es un consentimiento para recibir tus mensajes.</w:t>
      </w:r>
    </w:p>
    <w:p>
      <w:pPr>
        <w:spacing w:after="60"/>
      </w:pPr>
      <w:r>
        <w:rPr>
          <w:rFonts w:ascii="Calibri" w:hAnsi="Calibri" w:cs="Calibri" w:eastAsia="Calibri"/>
          <w:b/>
          <w:color w:val="6B3CF0"/>
          <w:sz w:val="21"/>
        </w:rPr>
        <w:t xml:space="preserve">Haz esto: </w:t>
      </w:r>
      <w:r>
        <w:rPr>
          <w:rFonts w:ascii="Calibri" w:hAnsi="Calibri" w:cs="Calibri" w:eastAsia="Calibri"/>
          <w:b w:val="0"/>
          <w:color w:val="5D5A70"/>
          <w:sz w:val="21"/>
        </w:rPr>
        <w:t>Responde a lo que preguntó. Pide permiso antes de añadirlo a nada.</w:t>
      </w:r>
    </w:p>
    <w:p>
      <w:pPr>
        <w:spacing w:after="40"/>
      </w:pP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Si un cliente pregunta qué recibe por una reseña, di: «Nada, y esa es la idea. Queremos tu opinión sincera». Luego dale las gracias.</w:t>
      </w:r>
    </w:p>
    <w:p>
      <w:pPr>
        <w:spacing w:after="60"/>
      </w:pPr>
      <w:r>
        <w:rPr>
          <w:rFonts w:ascii="Calibri" w:hAnsi="Calibri" w:cs="Calibri" w:eastAsia="Calibri"/>
          <w:b/>
          <w:color w:val="6B3CF0"/>
          <w:sz w:val="21"/>
        </w:rPr>
        <w:t xml:space="preserve">Tampoco nunca: </w:t>
      </w:r>
      <w:r>
        <w:rPr>
          <w:rFonts w:ascii="Calibri" w:hAnsi="Calibri" w:cs="Calibri" w:eastAsia="Calibri"/>
          <w:b w:val="0"/>
          <w:color w:val="5D5A70"/>
          <w:sz w:val="21"/>
        </w:rPr>
        <w:t>Escribir la reseña por ellos, Contactar primero con la persona recomendada, Pedir antes del resultado</w:t>
      </w:r>
    </w:p>
    <w:p>
      <w:pPr>
        <w:spacing w:after="160"/>
      </w:pPr>
    </w:p>
    <w:p>
      <w:pPr>
        <w:spacing w:after="80"/>
      </w:pPr>
      <w:r>
        <w:rPr>
          <w:rFonts w:ascii="Calibri" w:hAnsi="Calibri" w:cs="Calibri" w:eastAsia="Calibri"/>
          <w:b/>
          <w:color w:val="15131F"/>
          <w:sz w:val="28"/>
        </w:rPr>
        <w:t>Ejemplo: Una caldera, una reseña y una recomendación en 16 días</w:t>
      </w:r>
    </w:p>
    <w:p>
      <w:pPr>
        <w:spacing w:after="120"/>
      </w:pPr>
      <w:r>
        <w:rPr>
          <w:rFonts w:ascii="Calibri" w:hAnsi="Calibri" w:cs="Calibri" w:eastAsia="Calibri"/>
          <w:b w:val="0"/>
          <w:color w:val="5D5A70"/>
          <w:sz w:val="21"/>
        </w:rPr>
        <w:t>Hillcrest Plumbing &amp; Heating, una empresa ficticia de dos personas, cambia la caldera de Priya Nair el 21 de septiembre. Ella valora el chat de WhatsApp con 5 estrellas y escribe un agradecimiento: la señal. Kim envía la petición de reseña al día siguiente, espera dos semanas y después envía la plantilla de correo para pedir una recomendación con el perfil buscado en una línea. Priya reenvía la presentación a su vecino, que escribe a la mañana siguiente.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 21 sep., WhatsApp: La caldera nueva ya funciona y la casa vuelve a estar caliente. Gracias por hacernos un hueco antes de la semana de frío, y por dejar la cocina tan limpia.</w:t>
      </w:r>
    </w:p>
    <w:p>
      <w:pPr>
        <w:spacing w:after="60"/>
      </w:pPr>
      <w:r>
        <w:rPr>
          <w:rFonts w:ascii="Calibri" w:hAnsi="Calibri" w:cs="Calibri" w:eastAsia="Calibri"/>
          <w:b/>
          <w:color w:val="6B3CF0"/>
          <w:sz w:val="21"/>
        </w:rPr>
        <w:t xml:space="preserve">Kim (dueña): </w:t>
      </w:r>
      <w:r>
        <w:rPr>
          <w:rFonts w:ascii="Calibri" w:hAnsi="Calibri" w:cs="Calibri" w:eastAsia="Calibri"/>
          <w:b w:val="0"/>
          <w:color w:val="15131F"/>
          <w:sz w:val="21"/>
        </w:rPr>
        <w:t>Mar. 22 sep., petición de reseña: Gracias por elegir Hillcrest, Priya. Si tienes un minuto, una reseña sincera en Google ayuda a otros propietarios a decidir: hillcrest.example/review.</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Mié. 23 sep.: ¡Hecho! Cinco estrellas.</w:t>
      </w:r>
    </w:p>
    <w:p>
      <w:pPr>
        <w:spacing w:after="60"/>
      </w:pPr>
      <w:r>
        <w:rPr>
          <w:rFonts w:ascii="Calibri" w:hAnsi="Calibri" w:cs="Calibri" w:eastAsia="Calibri"/>
          <w:b/>
          <w:color w:val="6B3CF0"/>
          <w:sz w:val="21"/>
        </w:rPr>
        <w:t xml:space="preserve">Kim (dueña): </w:t>
      </w:r>
      <w:r>
        <w:rPr>
          <w:rFonts w:ascii="Calibri" w:hAnsi="Calibri" w:cs="Calibri" w:eastAsia="Calibri"/>
          <w:b w:val="0"/>
          <w:color w:val="15131F"/>
          <w:sz w:val="21"/>
        </w:rPr>
        <w:t>Lun. 5 oct., correo «Una pregunta rápida después de tu caldera»: Hola, Priya, me alegró saber que la casa se mantuvo caliente durante la semana de frío. Nos gustaría ayudar a más propietarios de Maple Grove con una caldera de más de 12 años. ¿Conoces a una persona que encaje? Puedo enviarte tres frases para reenviar tal cual. Si no, no pasa nada.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 5 oct.: Pues sí. Mi vecino Tom Keller lleva todo el año quejándose de su caldera. Envíame el texto.</w:t>
      </w:r>
    </w:p>
    <w:p>
      <w:pPr>
        <w:spacing w:after="60"/>
      </w:pPr>
      <w:r>
        <w:rPr>
          <w:rFonts w:ascii="Calibri" w:hAnsi="Calibri" w:cs="Calibri" w:eastAsia="Calibri"/>
          <w:b/>
          <w:color w:val="6B3CF0"/>
          <w:sz w:val="21"/>
        </w:rPr>
        <w:t xml:space="preserve">Kim (dueña): </w:t>
      </w:r>
      <w:r>
        <w:rPr>
          <w:rFonts w:ascii="Calibri" w:hAnsi="Calibri" w:cs="Calibri" w:eastAsia="Calibri"/>
          <w:b w:val="0"/>
          <w:color w:val="15131F"/>
          <w:sz w:val="21"/>
        </w:rPr>
        <w:t>Lun. 5 oct., WhatsApp: Lista para reenviar: «Hola, Tom, acabamos de cambiar la caldera con Hillcrest Plumbing &amp; Heating y fueron rápidos y limpios. Me comentaste que la tuya daba problemas, así que me acordé de ti. Si quieres, Kim puede llamarte: 555-0142. O responde aquí y te pongo en contacto. Sin ningún compromiso. Priya». Solo contactaré con Tom si él me escribe.</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 5 oct.: Reenviado.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Mar. 6 oct., 8:40, chat de la web, Tom Keller: Hola, Priya Nair me ha pasado sus datos. Nuestra caldera tiene 18 años y se apaga todas las mañanas. ¿Puede venir alguien a verla esta semana?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Buenos días, Tom, siento lo de las mañanas frías. He pasado tu mensaje a Kim, que te llamará esta misma mañana. ¿Cuál es el mejor número para localizarte?</w:t>
      </w:r>
    </w:p>
    <w:p>
      <w:pPr>
        <w:spacing w:after="60"/>
      </w:pPr>
      <w:r>
        <w:rPr>
          <w:rFonts w:ascii="Calibri" w:hAnsi="Calibri" w:cs="Calibri" w:eastAsia="Calibri"/>
          <w:b/>
          <w:color w:val="6B3CF0"/>
          <w:sz w:val="21"/>
        </w:rPr>
        <w:t xml:space="preserve">Kim (dueña): </w:t>
      </w:r>
      <w:r>
        <w:rPr>
          <w:rFonts w:ascii="Calibri" w:hAnsi="Calibri" w:cs="Calibri" w:eastAsia="Calibri"/>
          <w:b w:val="0"/>
          <w:color w:val="15131F"/>
          <w:sz w:val="21"/>
        </w:rPr>
        <w:t>Mar. 6 oct., 9:15, nota de llamada: Visita reservada para el mié. 7 oct. a las 9:00. Lead creado, Recomendado por: Priya Nair.</w:t>
      </w:r>
    </w:p>
    <w:p>
      <w:pPr>
        <w:spacing w:after="60"/>
      </w:pPr>
      <w:r>
        <w:rPr>
          <w:rFonts w:ascii="Calibri" w:hAnsi="Calibri" w:cs="Calibri" w:eastAsia="Calibri"/>
          <w:b/>
          <w:color w:val="6B3CF0"/>
          <w:sz w:val="21"/>
        </w:rPr>
        <w:t xml:space="preserve">Kim (dueña): </w:t>
      </w:r>
      <w:r>
        <w:rPr>
          <w:rFonts w:ascii="Calibri" w:hAnsi="Calibri" w:cs="Calibri" w:eastAsia="Calibri"/>
          <w:b w:val="0"/>
          <w:color w:val="15131F"/>
          <w:sz w:val="21"/>
        </w:rPr>
        <w:t>Mar. 6 oct., WhatsApp a Priya: Tom me ha escrito esta mañana, muchas gracias por la presentación. Decida lo que decida, te agradezco que hayas dado la cara por nosotros. Tu crédito de 50 $ se añadirá a tu cuenta cuando termine su trabajo.</w:t>
      </w:r>
    </w:p>
    <w:p>
      <w:pPr>
        <w:spacing w:after="80"/>
      </w:pPr>
    </w:p>
    <w:p>
      <w:pPr>
        <w:spacing w:after="80"/>
      </w:pPr>
      <w:r>
        <w:rPr>
          <w:rFonts w:ascii="Calibri" w:hAnsi="Calibri" w:cs="Calibri" w:eastAsia="Calibri"/>
          <w:b/>
          <w:color w:val="15131F"/>
          <w:sz w:val="24"/>
        </w:rPr>
        <w:t>Contactos en el CRM el 7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Priya Nair</w:t>
            </w:r>
          </w:p>
        </w:tc>
        <w:tc>
          <w:tcPr>
            <w:tcW w:type="dxa" w:w="4986"/>
          </w:tcPr>
          <w:p>
            <w:r/>
            <w:r>
              <w:rPr>
                <w:rFonts w:ascii="Calibri" w:hAnsi="Calibri" w:cs="Calibri" w:eastAsia="Calibri"/>
                <w:b w:val="0"/>
                <w:color w:val="15131F"/>
                <w:sz w:val="19"/>
              </w:rPr>
              <w:t>Cliente desde el 21 sep., etiqueta Recomendador</w:t>
            </w:r>
          </w:p>
        </w:tc>
      </w:tr>
      <w:tr>
        <w:tc>
          <w:tcPr>
            <w:tcW w:type="dxa" w:w="4986"/>
          </w:tcPr>
          <w:p>
            <w:r/>
            <w:r>
              <w:rPr>
                <w:rFonts w:ascii="Calibri" w:hAnsi="Calibri" w:cs="Calibri" w:eastAsia="Calibri"/>
                <w:b/>
                <w:color w:val="15131F"/>
                <w:sz w:val="19"/>
              </w:rPr>
              <w:t>Señal</w:t>
            </w:r>
          </w:p>
        </w:tc>
        <w:tc>
          <w:tcPr>
            <w:tcW w:type="dxa" w:w="4986"/>
          </w:tcPr>
          <w:p>
            <w:r/>
            <w:r>
              <w:rPr>
                <w:rFonts w:ascii="Calibri" w:hAnsi="Calibri" w:cs="Calibri" w:eastAsia="Calibri"/>
                <w:b w:val="0"/>
                <w:color w:val="15131F"/>
                <w:sz w:val="19"/>
              </w:rPr>
              <w:t>Agradecimiento y valoración de 5 estrellas, 21 sep.</w:t>
            </w:r>
          </w:p>
        </w:tc>
      </w:tr>
      <w:tr>
        <w:tc>
          <w:tcPr>
            <w:tcW w:type="dxa" w:w="4986"/>
          </w:tcPr>
          <w:p>
            <w:r/>
            <w:r>
              <w:rPr>
                <w:rFonts w:ascii="Calibri" w:hAnsi="Calibri" w:cs="Calibri" w:eastAsia="Calibri"/>
                <w:b/>
                <w:color w:val="15131F"/>
                <w:sz w:val="19"/>
              </w:rPr>
              <w:t>Reseña</w:t>
            </w:r>
          </w:p>
        </w:tc>
        <w:tc>
          <w:tcPr>
            <w:tcW w:type="dxa" w:w="4986"/>
          </w:tcPr>
          <w:p>
            <w:r/>
            <w:r>
              <w:rPr>
                <w:rFonts w:ascii="Calibri" w:hAnsi="Calibri" w:cs="Calibri" w:eastAsia="Calibri"/>
                <w:b w:val="0"/>
                <w:color w:val="15131F"/>
                <w:sz w:val="19"/>
              </w:rPr>
              <w:t>Publicada el 23 sep., respondida el mismo día</w:t>
            </w:r>
          </w:p>
        </w:tc>
      </w:tr>
      <w:tr>
        <w:tc>
          <w:tcPr>
            <w:tcW w:type="dxa" w:w="4986"/>
          </w:tcPr>
          <w:p>
            <w:r/>
            <w:r>
              <w:rPr>
                <w:rFonts w:ascii="Calibri" w:hAnsi="Calibri" w:cs="Calibri" w:eastAsia="Calibri"/>
                <w:b/>
                <w:color w:val="15131F"/>
                <w:sz w:val="19"/>
              </w:rPr>
              <w:t>Petición de recomendación</w:t>
            </w:r>
          </w:p>
        </w:tc>
        <w:tc>
          <w:tcPr>
            <w:tcW w:type="dxa" w:w="4986"/>
          </w:tcPr>
          <w:p>
            <w:r/>
            <w:r>
              <w:rPr>
                <w:rFonts w:ascii="Calibri" w:hAnsi="Calibri" w:cs="Calibri" w:eastAsia="Calibri"/>
                <w:b w:val="0"/>
                <w:color w:val="15131F"/>
                <w:sz w:val="19"/>
              </w:rPr>
              <w:t>Correo el 5 oct., presentación reenviada el 5 oct.</w:t>
            </w:r>
          </w:p>
        </w:tc>
      </w:tr>
      <w:tr>
        <w:tc>
          <w:tcPr>
            <w:tcW w:type="dxa" w:w="4986"/>
          </w:tcPr>
          <w:p>
            <w:r/>
            <w:r>
              <w:rPr>
                <w:rFonts w:ascii="Calibri" w:hAnsi="Calibri" w:cs="Calibri" w:eastAsia="Calibri"/>
                <w:b/>
                <w:color w:val="15131F"/>
                <w:sz w:val="19"/>
              </w:rPr>
              <w:t>Tom Keller</w:t>
            </w:r>
          </w:p>
        </w:tc>
        <w:tc>
          <w:tcPr>
            <w:tcW w:type="dxa" w:w="4986"/>
          </w:tcPr>
          <w:p>
            <w:r/>
            <w:r>
              <w:rPr>
                <w:rFonts w:ascii="Calibri" w:hAnsi="Calibri" w:cs="Calibri" w:eastAsia="Calibri"/>
                <w:b w:val="0"/>
                <w:color w:val="15131F"/>
                <w:sz w:val="19"/>
              </w:rPr>
              <w:t>Lead el 6 oct., Recomendado por: Priya Nair</w:t>
            </w:r>
          </w:p>
        </w:tc>
      </w:tr>
      <w:tr>
        <w:tc>
          <w:tcPr>
            <w:tcW w:type="dxa" w:w="4986"/>
          </w:tcPr>
          <w:p>
            <w:r/>
            <w:r>
              <w:rPr>
                <w:rFonts w:ascii="Calibri" w:hAnsi="Calibri" w:cs="Calibri" w:eastAsia="Calibri"/>
                <w:b/>
                <w:color w:val="15131F"/>
                <w:sz w:val="19"/>
              </w:rPr>
              <w:t>Recompensa</w:t>
            </w:r>
          </w:p>
        </w:tc>
        <w:tc>
          <w:tcPr>
            <w:tcW w:type="dxa" w:w="4986"/>
          </w:tcPr>
          <w:p>
            <w:r/>
            <w:r>
              <w:rPr>
                <w:rFonts w:ascii="Calibri" w:hAnsi="Calibri" w:cs="Calibri" w:eastAsia="Calibri"/>
                <w:b w:val="0"/>
                <w:color w:val="15131F"/>
                <w:sz w:val="19"/>
              </w:rPr>
              <w:t>Crédito de 50 $ cuando termine el trabajo de Tom</w:t>
            </w:r>
          </w:p>
        </w:tc>
      </w:tr>
    </w:tbl>
    <w:p/>
    <w:p>
      <w:pPr>
        <w:spacing w:after="80"/>
      </w:pPr>
      <w:r>
        <w:rPr>
          <w:rFonts w:ascii="Calibri" w:hAnsi="Calibri" w:cs="Calibri" w:eastAsia="Calibri"/>
          <w:b/>
          <w:color w:val="15131F"/>
          <w:sz w:val="24"/>
        </w:rPr>
        <w:t>Peticiones en el registro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Fecha</w:t>
            </w:r>
          </w:p>
        </w:tc>
        <w:tc>
          <w:tcPr>
            <w:tcW w:type="dxa" w:w="3324"/>
            <w:shd w:val="clear" w:color="auto" w:fill="EFE9FF"/>
          </w:tcPr>
          <w:p>
            <w:r/>
            <w:r>
              <w:rPr>
                <w:rFonts w:ascii="Calibri" w:hAnsi="Calibri" w:cs="Calibri" w:eastAsia="Calibri"/>
                <w:b/>
                <w:color w:val="15131F"/>
                <w:sz w:val="19"/>
              </w:rPr>
              <w:t>Petición</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Mar. 22 sep.</w:t>
            </w:r>
          </w:p>
        </w:tc>
        <w:tc>
          <w:tcPr>
            <w:tcW w:type="dxa" w:w="3324"/>
          </w:tcPr>
          <w:p>
            <w:r/>
            <w:r>
              <w:rPr>
                <w:rFonts w:ascii="Calibri" w:hAnsi="Calibri" w:cs="Calibri" w:eastAsia="Calibri"/>
                <w:b w:val="0"/>
                <w:color w:val="15131F"/>
                <w:sz w:val="19"/>
              </w:rPr>
              <w:t>Petición de reseña, WhatsApp</w:t>
            </w:r>
          </w:p>
        </w:tc>
        <w:tc>
          <w:tcPr>
            <w:tcW w:type="dxa" w:w="3324"/>
          </w:tcPr>
          <w:p>
            <w:r/>
            <w:r>
              <w:rPr>
                <w:rFonts w:ascii="Calibri" w:hAnsi="Calibri" w:cs="Calibri" w:eastAsia="Calibri"/>
                <w:b w:val="0"/>
                <w:color w:val="15131F"/>
                <w:sz w:val="19"/>
              </w:rPr>
              <w:t>Reseña publicada el 23 sep.</w:t>
            </w:r>
          </w:p>
        </w:tc>
      </w:tr>
      <w:tr>
        <w:tc>
          <w:tcPr>
            <w:tcW w:type="dxa" w:w="3324"/>
          </w:tcPr>
          <w:p>
            <w:r/>
            <w:r>
              <w:rPr>
                <w:rFonts w:ascii="Calibri" w:hAnsi="Calibri" w:cs="Calibri" w:eastAsia="Calibri"/>
                <w:b w:val="0"/>
                <w:color w:val="15131F"/>
                <w:sz w:val="19"/>
              </w:rPr>
              <w:t>Lun. 5 oct.</w:t>
            </w:r>
          </w:p>
        </w:tc>
        <w:tc>
          <w:tcPr>
            <w:tcW w:type="dxa" w:w="3324"/>
          </w:tcPr>
          <w:p>
            <w:r/>
            <w:r>
              <w:rPr>
                <w:rFonts w:ascii="Calibri" w:hAnsi="Calibri" w:cs="Calibri" w:eastAsia="Calibri"/>
                <w:b w:val="0"/>
                <w:color w:val="15131F"/>
                <w:sz w:val="19"/>
              </w:rPr>
              <w:t>Petición de recomendación, correo</w:t>
            </w:r>
          </w:p>
        </w:tc>
        <w:tc>
          <w:tcPr>
            <w:tcW w:type="dxa" w:w="3324"/>
          </w:tcPr>
          <w:p>
            <w:r/>
            <w:r>
              <w:rPr>
                <w:rFonts w:ascii="Calibri" w:hAnsi="Calibri" w:cs="Calibri" w:eastAsia="Calibri"/>
                <w:b w:val="0"/>
                <w:color w:val="15131F"/>
                <w:sz w:val="19"/>
              </w:rPr>
              <w:t>Presentación hecha el 6 oct.</w:t>
            </w:r>
          </w:p>
        </w:tc>
      </w:tr>
    </w:tbl>
    <w:p/>
    <w:p>
      <w:pPr>
        <w:spacing w:after="240"/>
      </w:pPr>
      <w:r>
        <w:rPr>
          <w:rFonts w:ascii="Calibri" w:hAnsi="Calibri" w:cs="Calibri" w:eastAsia="Calibri"/>
          <w:b w:val="0"/>
          <w:color w:val="5D5A70"/>
          <w:sz w:val="18"/>
        </w:rPr>
        <w:t>Empresa y clientes ficticios</w:t>
      </w:r>
    </w:p>
    <w:p>
      <w:pPr>
        <w:spacing w:after="80"/>
      </w:pPr>
      <w:r>
        <w:rPr>
          <w:rFonts w:ascii="Calibri" w:hAnsi="Calibri" w:cs="Calibri" w:eastAsia="Calibri"/>
          <w:b/>
          <w:color w:val="15131F"/>
          <w:sz w:val="28"/>
        </w:rPr>
        <w:t>Cómo pedir a un cliente una recomendación o una reseña: dos peticiones distintas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Pregunta</w:t>
            </w:r>
          </w:p>
        </w:tc>
        <w:tc>
          <w:tcPr>
            <w:tcW w:type="dxa" w:w="3324"/>
            <w:shd w:val="clear" w:color="auto" w:fill="EFE9FF"/>
          </w:tcPr>
          <w:p>
            <w:r/>
            <w:r>
              <w:rPr>
                <w:rFonts w:ascii="Calibri" w:hAnsi="Calibri" w:cs="Calibri" w:eastAsia="Calibri"/>
                <w:b/>
                <w:color w:val="15131F"/>
                <w:sz w:val="19"/>
              </w:rPr>
              <w:t>Petición de recomendación</w:t>
            </w:r>
          </w:p>
        </w:tc>
        <w:tc>
          <w:tcPr>
            <w:tcW w:type="dxa" w:w="3324"/>
            <w:shd w:val="clear" w:color="auto" w:fill="EFE9FF"/>
          </w:tcPr>
          <w:p>
            <w:r/>
            <w:r>
              <w:rPr>
                <w:rFonts w:ascii="Calibri" w:hAnsi="Calibri" w:cs="Calibri" w:eastAsia="Calibri"/>
                <w:b/>
                <w:color w:val="15131F"/>
                <w:sz w:val="19"/>
              </w:rPr>
              <w:t>Petición de reseña</w:t>
            </w:r>
          </w:p>
        </w:tc>
      </w:tr>
      <w:tr>
        <w:tc>
          <w:tcPr>
            <w:tcW w:type="dxa" w:w="3324"/>
          </w:tcPr>
          <w:p>
            <w:r/>
            <w:r>
              <w:rPr>
                <w:rFonts w:ascii="Calibri" w:hAnsi="Calibri" w:cs="Calibri" w:eastAsia="Calibri"/>
                <w:b w:val="0"/>
                <w:color w:val="15131F"/>
                <w:sz w:val="19"/>
              </w:rPr>
              <w:t>Qué pides</w:t>
            </w:r>
          </w:p>
        </w:tc>
        <w:tc>
          <w:tcPr>
            <w:tcW w:type="dxa" w:w="3324"/>
          </w:tcPr>
          <w:p>
            <w:r/>
            <w:r>
              <w:rPr>
                <w:rFonts w:ascii="Calibri" w:hAnsi="Calibri" w:cs="Calibri" w:eastAsia="Calibri"/>
                <w:b w:val="0"/>
                <w:color w:val="15131F"/>
                <w:sz w:val="19"/>
              </w:rPr>
              <w:t>Una presentación a un tipo de persona, hecha por el cliente</w:t>
            </w:r>
          </w:p>
        </w:tc>
        <w:tc>
          <w:tcPr>
            <w:tcW w:type="dxa" w:w="3324"/>
          </w:tcPr>
          <w:p>
            <w:r/>
            <w:r>
              <w:rPr>
                <w:rFonts w:ascii="Calibri" w:hAnsi="Calibri" w:cs="Calibri" w:eastAsia="Calibri"/>
                <w:b w:val="0"/>
                <w:color w:val="15131F"/>
                <w:sz w:val="19"/>
              </w:rPr>
              <w:t>Una valoración pública con sus propias palabras</w:t>
            </w:r>
          </w:p>
        </w:tc>
      </w:tr>
      <w:tr>
        <w:tc>
          <w:tcPr>
            <w:tcW w:type="dxa" w:w="3324"/>
          </w:tcPr>
          <w:p>
            <w:r/>
            <w:r>
              <w:rPr>
                <w:rFonts w:ascii="Calibri" w:hAnsi="Calibri" w:cs="Calibri" w:eastAsia="Calibri"/>
                <w:b w:val="0"/>
                <w:color w:val="15131F"/>
                <w:sz w:val="19"/>
              </w:rPr>
              <w:t>Señal que te da derecho</w:t>
            </w:r>
          </w:p>
        </w:tc>
        <w:tc>
          <w:tcPr>
            <w:tcW w:type="dxa" w:w="3324"/>
          </w:tcPr>
          <w:p>
            <w:r/>
            <w:r>
              <w:rPr>
                <w:rFonts w:ascii="Calibri" w:hAnsi="Calibri" w:cs="Calibri" w:eastAsia="Calibri"/>
                <w:b w:val="0"/>
                <w:color w:val="15131F"/>
                <w:sz w:val="19"/>
              </w:rPr>
              <w:t>Resultado entregado, agradecimiento, valoración de 5 estrellas o renovación</w:t>
            </w:r>
          </w:p>
        </w:tc>
        <w:tc>
          <w:tcPr>
            <w:tcW w:type="dxa" w:w="3324"/>
          </w:tcPr>
          <w:p>
            <w:r/>
            <w:r>
              <w:rPr>
                <w:rFonts w:ascii="Calibri" w:hAnsi="Calibri" w:cs="Calibri" w:eastAsia="Calibri"/>
                <w:b w:val="0"/>
                <w:color w:val="15131F"/>
                <w:sz w:val="19"/>
              </w:rPr>
              <w:t>Las mismas señales, o un punto fijo de tu proceso</w:t>
            </w:r>
          </w:p>
        </w:tc>
      </w:tr>
      <w:tr>
        <w:tc>
          <w:tcPr>
            <w:tcW w:type="dxa" w:w="3324"/>
          </w:tcPr>
          <w:p>
            <w:r/>
            <w:r>
              <w:rPr>
                <w:rFonts w:ascii="Calibri" w:hAnsi="Calibri" w:cs="Calibri" w:eastAsia="Calibri"/>
                <w:b w:val="0"/>
                <w:color w:val="15131F"/>
                <w:sz w:val="19"/>
              </w:rPr>
              <w:t>Cuándo</w:t>
            </w:r>
          </w:p>
        </w:tc>
        <w:tc>
          <w:tcPr>
            <w:tcW w:type="dxa" w:w="3324"/>
          </w:tcPr>
          <w:p>
            <w:r/>
            <w:r>
              <w:rPr>
                <w:rFonts w:ascii="Calibri" w:hAnsi="Calibri" w:cs="Calibri" w:eastAsia="Calibri"/>
                <w:b w:val="0"/>
                <w:color w:val="15131F"/>
                <w:sz w:val="19"/>
              </w:rPr>
              <w:t>De 2 a 4 semanas después del resultado, o el mismo día tras un agradecimiento</w:t>
            </w:r>
          </w:p>
        </w:tc>
        <w:tc>
          <w:tcPr>
            <w:tcW w:type="dxa" w:w="3324"/>
          </w:tcPr>
          <w:p>
            <w:r/>
            <w:r>
              <w:rPr>
                <w:rFonts w:ascii="Calibri" w:hAnsi="Calibri" w:cs="Calibri" w:eastAsia="Calibri"/>
                <w:b w:val="0"/>
                <w:color w:val="15131F"/>
                <w:sz w:val="19"/>
              </w:rPr>
              <w:t>En el plazo de 1 día desde la señal</w:t>
            </w:r>
          </w:p>
        </w:tc>
      </w:tr>
      <w:tr>
        <w:tc>
          <w:tcPr>
            <w:tcW w:type="dxa" w:w="3324"/>
          </w:tcPr>
          <w:p>
            <w:r/>
            <w:r>
              <w:rPr>
                <w:rFonts w:ascii="Calibri" w:hAnsi="Calibri" w:cs="Calibri" w:eastAsia="Calibri"/>
                <w:b w:val="0"/>
                <w:color w:val="15131F"/>
                <w:sz w:val="19"/>
              </w:rPr>
              <w:t>A quién puedes pedir</w:t>
            </w:r>
          </w:p>
        </w:tc>
        <w:tc>
          <w:tcPr>
            <w:tcW w:type="dxa" w:w="3324"/>
          </w:tcPr>
          <w:p>
            <w:r/>
            <w:r>
              <w:rPr>
                <w:rFonts w:ascii="Calibri" w:hAnsi="Calibri" w:cs="Calibri" w:eastAsia="Calibri"/>
                <w:b w:val="0"/>
                <w:color w:val="15131F"/>
                <w:sz w:val="19"/>
              </w:rPr>
              <w:t>Clientes satisfechos sin ningún problema abierto</w:t>
            </w:r>
          </w:p>
        </w:tc>
        <w:tc>
          <w:tcPr>
            <w:tcW w:type="dxa" w:w="3324"/>
          </w:tcPr>
          <w:p>
            <w:r/>
            <w:r>
              <w:rPr>
                <w:rFonts w:ascii="Calibri" w:hAnsi="Calibri" w:cs="Calibri" w:eastAsia="Calibri"/>
                <w:b w:val="0"/>
                <w:color w:val="15131F"/>
                <w:sz w:val="19"/>
              </w:rPr>
              <w:t>A todos los clientes en el mismo punto, nunca solo a los contentos</w:t>
            </w:r>
          </w:p>
        </w:tc>
      </w:tr>
      <w:tr>
        <w:tc>
          <w:tcPr>
            <w:tcW w:type="dxa" w:w="3324"/>
          </w:tcPr>
          <w:p>
            <w:r/>
            <w:r>
              <w:rPr>
                <w:rFonts w:ascii="Calibri" w:hAnsi="Calibri" w:cs="Calibri" w:eastAsia="Calibri"/>
                <w:b w:val="0"/>
                <w:color w:val="15131F"/>
                <w:sz w:val="19"/>
              </w:rPr>
              <w:t>Recompensa</w:t>
            </w:r>
          </w:p>
        </w:tc>
        <w:tc>
          <w:tcPr>
            <w:tcW w:type="dxa" w:w="3324"/>
          </w:tcPr>
          <w:p>
            <w:r/>
            <w:r>
              <w:rPr>
                <w:rFonts w:ascii="Calibri" w:hAnsi="Calibri" w:cs="Calibri" w:eastAsia="Calibri"/>
                <w:b w:val="0"/>
                <w:color w:val="15131F"/>
                <w:sz w:val="19"/>
              </w:rPr>
              <w:t>Una recompensa fija está bien, pagada cuando la persona recomendada compra</w:t>
            </w:r>
          </w:p>
        </w:tc>
        <w:tc>
          <w:tcPr>
            <w:tcW w:type="dxa" w:w="3324"/>
          </w:tcPr>
          <w:p>
            <w:r/>
            <w:r>
              <w:rPr>
                <w:rFonts w:ascii="Calibri" w:hAnsi="Calibri" w:cs="Calibri" w:eastAsia="Calibri"/>
                <w:b w:val="0"/>
                <w:color w:val="15131F"/>
                <w:sz w:val="19"/>
              </w:rPr>
              <w:t>Ninguna, nunca</w:t>
            </w:r>
          </w:p>
        </w:tc>
      </w:tr>
      <w:tr>
        <w:tc>
          <w:tcPr>
            <w:tcW w:type="dxa" w:w="3324"/>
          </w:tcPr>
          <w:p>
            <w:r/>
            <w:r>
              <w:rPr>
                <w:rFonts w:ascii="Calibri" w:hAnsi="Calibri" w:cs="Calibri" w:eastAsia="Calibri"/>
                <w:b w:val="0"/>
                <w:color w:val="15131F"/>
                <w:sz w:val="19"/>
              </w:rPr>
              <w:t>Seguimiento</w:t>
            </w:r>
          </w:p>
        </w:tc>
        <w:tc>
          <w:tcPr>
            <w:tcW w:type="dxa" w:w="3324"/>
          </w:tcPr>
          <w:p>
            <w:r/>
            <w:r>
              <w:rPr>
                <w:rFonts w:ascii="Calibri" w:hAnsi="Calibri" w:cs="Calibri" w:eastAsia="Calibri"/>
                <w:b w:val="0"/>
                <w:color w:val="15131F"/>
                <w:sz w:val="19"/>
              </w:rPr>
              <w:t>Uno, a los 7 días, con el texto de presentación</w:t>
            </w:r>
          </w:p>
        </w:tc>
        <w:tc>
          <w:tcPr>
            <w:tcW w:type="dxa" w:w="3324"/>
          </w:tcPr>
          <w:p>
            <w:r/>
            <w:r>
              <w:rPr>
                <w:rFonts w:ascii="Calibri" w:hAnsi="Calibri" w:cs="Calibri" w:eastAsia="Calibri"/>
                <w:b w:val="0"/>
                <w:color w:val="15131F"/>
                <w:sz w:val="19"/>
              </w:rPr>
              <w:t>Uno, a los 7 días, con el enlace otra vez</w:t>
            </w:r>
          </w:p>
        </w:tc>
      </w:tr>
    </w:tbl>
    <w:p/>
    <w:p>
      <w:pPr>
        <w:spacing w:after="120"/>
      </w:pPr>
      <w:r>
        <w:rPr>
          <w:rFonts w:ascii="Calibri" w:hAnsi="Calibri" w:cs="Calibri" w:eastAsia="Calibri"/>
          <w:b/>
          <w:color w:val="15131F"/>
          <w:sz w:val="28"/>
        </w:rPr>
        <w:t>Configura las peticiones de recomendación y reseña en 5 pasos</w:t>
      </w:r>
    </w:p>
    <w:p>
      <w:pPr>
        <w:spacing w:after="40"/>
      </w:pPr>
      <w:r>
        <w:rPr>
          <w:rFonts w:ascii="Calibri" w:hAnsi="Calibri" w:cs="Calibri" w:eastAsia="Calibri"/>
          <w:b/>
          <w:color w:val="15131F"/>
          <w:sz w:val="22"/>
        </w:rPr>
        <w:t>1. Escribe tus versiones una vez</w:t>
      </w:r>
    </w:p>
    <w:p>
      <w:pPr>
        <w:spacing w:after="120"/>
      </w:pPr>
      <w:r>
        <w:rPr>
          <w:rFonts w:ascii="Calibri" w:hAnsi="Calibri" w:cs="Calibri" w:eastAsia="Calibri"/>
          <w:b w:val="0"/>
          <w:color w:val="15131F"/>
          <w:sz w:val="21"/>
        </w:rPr>
        <w:t>Rellena los corchetes: empresa, perfil buscado en una línea, enlace de reseña. Guarda los correos como borradores y los mensajes cortos como respuestas guardadas.</w:t>
      </w:r>
    </w:p>
    <w:p>
      <w:pPr>
        <w:spacing w:after="40"/>
      </w:pPr>
      <w:r>
        <w:rPr>
          <w:rFonts w:ascii="Calibri" w:hAnsi="Calibri" w:cs="Calibri" w:eastAsia="Calibri"/>
          <w:b/>
          <w:color w:val="15131F"/>
          <w:sz w:val="22"/>
        </w:rPr>
        <w:t>2. Consigue tu enlace de reseña</w:t>
      </w:r>
    </w:p>
    <w:p>
      <w:pPr>
        <w:spacing w:after="120"/>
      </w:pPr>
      <w:r>
        <w:rPr>
          <w:rFonts w:ascii="Calibri" w:hAnsi="Calibri" w:cs="Calibri" w:eastAsia="Calibri"/>
          <w:b w:val="0"/>
          <w:color w:val="15131F"/>
          <w:sz w:val="21"/>
        </w:rPr>
        <w:t>En tu Google Business Profile, copia el enlace de reseña o el código QR. Un toque en el móvil debe abrir el formulario de reseña.</w:t>
      </w:r>
    </w:p>
    <w:p>
      <w:pPr>
        <w:spacing w:after="40"/>
      </w:pPr>
      <w:r>
        <w:rPr>
          <w:rFonts w:ascii="Calibri" w:hAnsi="Calibri" w:cs="Calibri" w:eastAsia="Calibri"/>
          <w:b/>
          <w:color w:val="15131F"/>
          <w:sz w:val="22"/>
        </w:rPr>
        <w:t>3. Elige tus señales</w:t>
      </w:r>
    </w:p>
    <w:p>
      <w:pPr>
        <w:spacing w:after="120"/>
      </w:pPr>
      <w:r>
        <w:rPr>
          <w:rFonts w:ascii="Calibri" w:hAnsi="Calibri" w:cs="Calibri" w:eastAsia="Calibri"/>
          <w:b w:val="0"/>
          <w:color w:val="15131F"/>
          <w:sz w:val="21"/>
        </w:rPr>
        <w:t>Decide cuáles de las cuatro señales aplican y quién es responsable de la petición: la persona que entregó el trabajo.</w:t>
      </w:r>
    </w:p>
    <w:p>
      <w:pPr>
        <w:spacing w:after="40"/>
      </w:pPr>
      <w:r>
        <w:rPr>
          <w:rFonts w:ascii="Calibri" w:hAnsi="Calibri" w:cs="Calibri" w:eastAsia="Calibri"/>
          <w:b/>
          <w:color w:val="15131F"/>
          <w:sz w:val="22"/>
        </w:rPr>
        <w:t>4. Decide la recompensa por recomendación, o ninguna</w:t>
      </w:r>
    </w:p>
    <w:p>
      <w:pPr>
        <w:spacing w:after="120"/>
      </w:pPr>
      <w:r>
        <w:rPr>
          <w:rFonts w:ascii="Calibri" w:hAnsi="Calibri" w:cs="Calibri" w:eastAsia="Calibri"/>
          <w:b w:val="0"/>
          <w:color w:val="15131F"/>
          <w:sz w:val="21"/>
        </w:rPr>
        <w:t>Una recompensa fija, pagada cuando la persona recomendada compra, por escrito. Nada por una reseña.</w:t>
      </w:r>
    </w:p>
    <w:p>
      <w:pPr>
        <w:spacing w:after="40"/>
      </w:pPr>
      <w:r>
        <w:rPr>
          <w:rFonts w:ascii="Calibri" w:hAnsi="Calibri" w:cs="Calibri" w:eastAsia="Calibri"/>
          <w:b/>
          <w:color w:val="15131F"/>
          <w:sz w:val="22"/>
        </w:rPr>
        <w:t>5. Anota cada petición y ciérrala</w:t>
      </w:r>
    </w:p>
    <w:p>
      <w:pPr>
        <w:spacing w:after="120"/>
      </w:pPr>
      <w:r>
        <w:rPr>
          <w:rFonts w:ascii="Calibri" w:hAnsi="Calibri" w:cs="Calibri" w:eastAsia="Calibri"/>
          <w:b w:val="0"/>
          <w:color w:val="15131F"/>
          <w:sz w:val="21"/>
        </w:rPr>
        <w:t>Una fila del registro o una tarea del CRM por petición. La señal, el texto de presentación y la fecha de seguimiento la completan; un resultado la cierra.</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Abre «Campos personalizados» en el menú de la izquierda y haz clic en «Añadir campo»: «Tipo de entidad» «Contactos», «Etiqueta del campo» Recomendado por, «Tipo de campo» «Texto» y luego «Crear campo». Repite para «Leads».</w:t>
      </w:r>
    </w:p>
    <w:p>
      <w:pPr>
        <w:spacing w:after="60"/>
      </w:pPr>
      <w:r>
        <w:rPr>
          <w:rFonts w:ascii="Calibri" w:hAnsi="Calibri" w:cs="Calibri" w:eastAsia="Calibri"/>
          <w:b w:val="0"/>
          <w:color w:val="15131F"/>
          <w:sz w:val="21"/>
        </w:rPr>
        <w:t>2. En «Contactos», añade la etiqueta Recomendador en «Etiquetas» al cliente que hizo una presentación. Cuando la persona recomendada escriba, rellena Recomendado por en el lead y haz clic en «Convertir»: crea el contacto, la empresa y el negocio con un clic.</w:t>
      </w:r>
    </w:p>
    <w:p>
      <w:pPr>
        <w:spacing w:after="60"/>
      </w:pPr>
      <w:r>
        <w:rPr>
          <w:rFonts w:ascii="Calibri" w:hAnsi="Calibri" w:cs="Calibri" w:eastAsia="Calibri"/>
          <w:b w:val="0"/>
          <w:color w:val="15131F"/>
          <w:sz w:val="21"/>
        </w:rPr>
        <w:t>3. Abre «Tareas» y haz clic en «Nueva tarea» por cada petición: «Título de la tarea» (Pedir recomendación o Pedir reseña más el nombre del cliente), «Asignado» y «Fecha límite» (señal más 1 día para una reseña, más 14 a 28 días para una recomendación). Cuando la envíes, escribe el canal, el texto de presentación y la fecha de seguimiento en el «Resumen de estado», haz clic en «Marcar como hecho» y crea la tarea de seguimiento. «Mis tareas» muestra «Para hoy» y «Atrasadas».</w:t>
      </w:r>
    </w:p>
    <w:p>
      <w:pPr>
        <w:spacing w:after="60"/>
      </w:pPr>
      <w:r>
        <w:rPr>
          <w:rFonts w:ascii="Calibri" w:hAnsi="Calibri" w:cs="Calibri" w:eastAsia="Calibri"/>
          <w:b w:val="0"/>
          <w:color w:val="15131F"/>
          <w:sz w:val="21"/>
        </w:rPr>
        <w:t>4. En Growth, guarda los mensajes cortos en «Ajustes» &gt; «Respuestas guardadas» con «Nueva respuesta»: «Atajo» (/ref-ask, /ref-yes, /ref-no, /review-ask), «Título», «Cuerpo de la respuesta», «Compartir con el equipo», «Crear respuesta». En un chat, escribe el atajo y sustituye los corchetes.</w:t>
      </w:r>
    </w:p>
    <w:p>
      <w:pPr>
        <w:spacing w:after="60"/>
      </w:pPr>
      <w:r>
        <w:rPr>
          <w:rFonts w:ascii="Calibri" w:hAnsi="Calibri" w:cs="Calibri" w:eastAsia="Calibri"/>
          <w:b w:val="0"/>
          <w:color w:val="15131F"/>
          <w:sz w:val="21"/>
        </w:rPr>
        <w:t>5. En «Mis Bots», abre tu bot y activa «Calificaciones de satisfacción» en la pestaña «Comportamiento»: los clientes ven una petición de estrellas cuando termina la conversación. Las valoraciones aparecen en «Analíticas», en «Satisfacción»; una valoración de 5 estrellas es tu señal para pedir la reseña.</w:t>
      </w:r>
    </w:p>
    <w:p>
      <w:pPr>
        <w:spacing w:after="200"/>
      </w:pPr>
      <w:r>
        <w:rPr>
          <w:rFonts w:ascii="Calibri" w:hAnsi="Calibri" w:cs="Calibri" w:eastAsia="Calibri"/>
          <w:b w:val="0"/>
          <w:color w:val="5D5A70"/>
          <w:sz w:val="21"/>
        </w:rPr>
        <w:t>CRMsoftware.pro no envía las peticiones de reseña o recomendación automáticamente: cada mensaje lo envías tú, y las tareas marcan los tiempos. Los contactos, 1 pipeline y las tareas básicas son gratis. WhatsApp, Telegram e Instagram vienen con Launch, 19 $ al mes con facturación anual; las respuestas guardadas, con Growth, 49 $.</w:t>
      </w:r>
    </w:p>
    <w:p>
      <w:pPr>
        <w:spacing w:after="80"/>
      </w:pPr>
      <w:r>
        <w:rPr>
          <w:rFonts w:ascii="Calibri" w:hAnsi="Calibri" w:cs="Calibri" w:eastAsia="Calibri"/>
          <w:b/>
          <w:color w:val="15131F"/>
          <w:sz w:val="24"/>
        </w:rPr>
        <w:t>Revisión semanal de peticiones, 10 minutos</w:t>
      </w:r>
    </w:p>
    <w:p>
      <w:pPr>
        <w:spacing w:after="60"/>
        <w:ind w:left="283"/>
      </w:pPr>
      <w:r>
        <w:rPr>
          <w:rFonts w:ascii="Calibri" w:hAnsi="Calibri" w:cs="Calibri" w:eastAsia="Calibri"/>
          <w:b w:val="0"/>
          <w:color w:val="15131F"/>
          <w:sz w:val="21"/>
        </w:rPr>
        <w:t>• Cada petición abierta tiene fecha de seguimiento y responsable.</w:t>
      </w:r>
    </w:p>
    <w:p>
      <w:pPr>
        <w:spacing w:after="60"/>
        <w:ind w:left="283"/>
      </w:pPr>
      <w:r>
        <w:rPr>
          <w:rFonts w:ascii="Calibri" w:hAnsi="Calibri" w:cs="Calibri" w:eastAsia="Calibri"/>
          <w:b w:val="0"/>
          <w:color w:val="15131F"/>
          <w:sz w:val="21"/>
        </w:rPr>
        <w:t>• Los seguimientos que tocan hoy salen hoy, en el mismo hilo.</w:t>
      </w:r>
    </w:p>
    <w:p>
      <w:pPr>
        <w:spacing w:after="60"/>
        <w:ind w:left="283"/>
      </w:pPr>
      <w:r>
        <w:rPr>
          <w:rFonts w:ascii="Calibri" w:hAnsi="Calibri" w:cs="Calibri" w:eastAsia="Calibri"/>
          <w:b w:val="0"/>
          <w:color w:val="15131F"/>
          <w:sz w:val="21"/>
        </w:rPr>
        <w:t>• Los seguimientos enviados hace 7 días o más se cierran como Sin respuesta.</w:t>
      </w:r>
    </w:p>
    <w:p>
      <w:pPr>
        <w:spacing w:after="60"/>
        <w:ind w:left="283"/>
      </w:pPr>
      <w:r>
        <w:rPr>
          <w:rFonts w:ascii="Calibri" w:hAnsi="Calibri" w:cs="Calibri" w:eastAsia="Calibri"/>
          <w:b w:val="0"/>
          <w:color w:val="15131F"/>
          <w:sz w:val="21"/>
        </w:rPr>
        <w:t>• Cada presentación tiene un lead con Recomendado por y un agradecimiento enviado.</w:t>
      </w:r>
    </w:p>
    <w:p>
      <w:pPr>
        <w:spacing w:after="60"/>
        <w:ind w:left="283"/>
      </w:pPr>
      <w:r>
        <w:rPr>
          <w:rFonts w:ascii="Calibri" w:hAnsi="Calibri" w:cs="Calibri" w:eastAsia="Calibri"/>
          <w:b w:val="0"/>
          <w:color w:val="15131F"/>
          <w:sz w:val="21"/>
        </w:rPr>
        <w:t>• Cada reseña publicada tiene respuesta.</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https://crmsoftware.pro/es/templates/referral-request-templates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 de mensajes para pedir recomendaciones y reseñas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