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Plantillas y ejemplos de pitch de ventas</w:t>
      </w:r>
    </w:p>
    <w:p>
      <w:pPr>
        <w:spacing w:after="80"/>
      </w:pPr>
      <w:r>
        <w:rPr>
          <w:rFonts w:ascii="Calibri" w:hAnsi="Calibri" w:cs="Calibri" w:eastAsia="Calibri"/>
          <w:b w:val="0"/>
          <w:color w:val="5D5A70"/>
          <w:sz w:val="22"/>
        </w:rPr>
        <w:t>Generador de pitch, pitches de una frase, 30 segundos, 2 minutos, email y chat, y frases de apertura para 14 sectores. De CRMsoftware.pro.</w:t>
      </w:r>
    </w:p>
    <w:p>
      <w:pPr>
        <w:spacing w:after="280"/>
      </w:pPr>
      <w:r>
        <w:rPr>
          <w:rFonts w:ascii="Calibri" w:hAnsi="Calibri" w:cs="Calibri" w:eastAsia="Calibri"/>
          <w:b w:val="0"/>
          <w:color w:val="5D5A70"/>
          <w:sz w:val="21"/>
        </w:rPr>
        <w:t>Rellena las cinco líneas con lo que te dijo el comprador: su problema con sus palabras, el coste con sus cifras, tu oferta, una prueba y una petición. Después, elige la versión según la duración y el canal, y sustituye cada palabra entre [corchetes]. Evalúa cada pitch en el registro de pitches en Excel y corrige la comprobación que más fallas.</w:t>
      </w:r>
    </w:p>
    <w:p>
      <w:pPr>
        <w:spacing w:after="160"/>
      </w:pPr>
      <w:r>
        <w:rPr>
          <w:rFonts w:ascii="Calibri" w:hAnsi="Calibri" w:cs="Calibri" w:eastAsia="Calibri"/>
          <w:b/>
          <w:color w:val="15131F"/>
          <w:sz w:val="32"/>
        </w:rPr>
        <w:t>Las plantillas</w:t>
      </w:r>
    </w:p>
    <w:p>
      <w:pPr>
        <w:spacing w:after="60"/>
      </w:pPr>
      <w:r>
        <w:rPr>
          <w:rFonts w:ascii="Calibri" w:hAnsi="Calibri" w:cs="Calibri" w:eastAsia="Calibri"/>
          <w:b/>
          <w:color w:val="15131F"/>
          <w:sz w:val="28"/>
        </w:rPr>
        <w:t>1. Plantilla de pitch de ventas: rellena 5 líneas primero</w:t>
      </w:r>
    </w:p>
    <w:p>
      <w:pPr>
        <w:spacing w:after="80"/>
      </w:pPr>
      <w:r>
        <w:rPr>
          <w:rFonts w:ascii="Calibri" w:hAnsi="Calibri" w:cs="Calibri" w:eastAsia="Calibri"/>
          <w:b w:val="0"/>
          <w:color w:val="5D5A70"/>
          <w:sz w:val="20"/>
        </w:rPr>
        <w:t>Líneas: 5 · Prueba: Una, la más sólida · Petición: Una, con día</w:t>
      </w:r>
    </w:p>
    <w:p>
      <w:pPr>
        <w:spacing w:after="80"/>
      </w:pPr>
      <w:r>
        <w:rPr>
          <w:rFonts w:ascii="Calibri" w:hAnsi="Calibri" w:cs="Calibri" w:eastAsia="Calibri"/>
          <w:b w:val="0"/>
          <w:color w:val="15131F"/>
          <w:sz w:val="21"/>
        </w:rPr>
        <w:t>Todos los pitches de esta página se construyen con estas cinco líneas. Rellénalas después de que el comprador te haya contado su problema. Si no lo ha hecho, pregunta primero: las preguntas están en el guion de llamada de descubrimiento.</w:t>
      </w:r>
    </w:p>
    <w:p>
      <w:pPr>
        <w:spacing w:after="40"/>
      </w:pPr>
      <w:r>
        <w:rPr>
          <w:rFonts w:ascii="Calibri" w:hAnsi="Calibri" w:cs="Calibri" w:eastAsia="Calibri"/>
          <w:b/>
          <w:color w:val="6B3CF0"/>
          <w:sz w:val="21"/>
        </w:rPr>
        <w:t>Las cinco líneas</w:t>
      </w:r>
    </w:p>
    <w:p>
      <w:pPr>
        <w:spacing w:after="40"/>
      </w:pPr>
      <w:r>
        <w:rPr>
          <w:rFonts w:ascii="Calibri" w:hAnsi="Calibri" w:cs="Calibri" w:eastAsia="Calibri"/>
          <w:b w:val="0"/>
          <w:color w:val="15131F"/>
          <w:sz w:val="21"/>
        </w:rPr>
        <w:t>1. Su problema, con sus palabras: Tal como lo dijo el comprador, no con los términos de tu producto.</w:t>
      </w:r>
    </w:p>
    <w:p>
      <w:pPr>
        <w:spacing w:after="40"/>
      </w:pPr>
      <w:r>
        <w:rPr>
          <w:rFonts w:ascii="Calibri" w:hAnsi="Calibri" w:cs="Calibri" w:eastAsia="Calibri"/>
          <w:b w:val="0"/>
          <w:color w:val="15131F"/>
          <w:sz w:val="21"/>
        </w:rPr>
        <w:t>2. El coste, con sus cifras: Horas, dinero, trabajos perdidos o una fecha incumplida, según sus registros. ¿No te dio ninguna cifra? Usa sus palabras y olvídate de los cálculos.</w:t>
      </w:r>
    </w:p>
    <w:p>
      <w:pPr>
        <w:spacing w:after="40"/>
      </w:pPr>
      <w:r>
        <w:rPr>
          <w:rFonts w:ascii="Calibri" w:hAnsi="Calibri" w:cs="Calibri" w:eastAsia="Calibri"/>
          <w:b w:val="0"/>
          <w:color w:val="15131F"/>
          <w:sz w:val="21"/>
        </w:rPr>
        <w:t>3. Tu oferta, en una frase: Qué harás, qué obtiene y para cuándo. Nada de listas de funciones.</w:t>
      </w:r>
    </w:p>
    <w:p>
      <w:pPr>
        <w:spacing w:after="40"/>
      </w:pPr>
      <w:r>
        <w:rPr>
          <w:rFonts w:ascii="Calibri" w:hAnsi="Calibri" w:cs="Calibri" w:eastAsia="Calibri"/>
          <w:b w:val="0"/>
          <w:color w:val="15131F"/>
          <w:sz w:val="21"/>
        </w:rPr>
        <w:t>4. Una prueba: La más sólida que tengas: el resultado de un cliente compartido con su permiso, un antes y después, una muestra o una garantía por escrito.</w:t>
      </w:r>
    </w:p>
    <w:p>
      <w:pPr>
        <w:spacing w:after="40"/>
      </w:pPr>
      <w:r>
        <w:rPr>
          <w:rFonts w:ascii="Calibri" w:hAnsi="Calibri" w:cs="Calibri" w:eastAsia="Calibri"/>
          <w:b w:val="0"/>
          <w:color w:val="15131F"/>
          <w:sz w:val="21"/>
        </w:rPr>
        <w:t>5. Una petición, con día y hora: Un solo siguiente paso: una visita, una llamada de 20 minutos, un periodo de prueba o una cotización con fecha.</w:t>
      </w:r>
    </w:p>
    <w:p>
      <w:pPr>
        <w:spacing w:after="60"/>
      </w:pPr>
      <w:r>
        <w:rPr>
          <w:rFonts w:ascii="Calibri" w:hAnsi="Calibri" w:cs="Calibri" w:eastAsia="Calibri"/>
          <w:b/>
          <w:color w:val="6B3CF0"/>
          <w:sz w:val="21"/>
        </w:rPr>
        <w:t xml:space="preserve">El pitch de un tirón: </w:t>
      </w:r>
      <w:r>
        <w:rPr>
          <w:rFonts w:ascii="Calibri" w:hAnsi="Calibri" w:cs="Calibri" w:eastAsia="Calibri"/>
          <w:b w:val="0"/>
          <w:color w:val="15131F"/>
          <w:sz w:val="21"/>
        </w:rPr>
        <w:t>[Su problema, con sus palabras]. Dijiste que eso te cuesta [su cifra]. Lo que ofrecemos: [tu oferta]. [Una prueba]. ¿Te parece bien [una petición] el [día] a las [hora]?</w:t>
      </w:r>
    </w:p>
    <w:p>
      <w:pPr>
        <w:spacing w:after="60"/>
      </w:pPr>
      <w:r>
        <w:rPr>
          <w:rFonts w:ascii="Calibri" w:hAnsi="Calibri" w:cs="Calibri" w:eastAsia="Calibri"/>
          <w:b/>
          <w:color w:val="6B3CF0"/>
          <w:sz w:val="21"/>
        </w:rPr>
        <w:t xml:space="preserve">¿Estás listo?: </w:t>
      </w:r>
      <w:r>
        <w:rPr>
          <w:rFonts w:ascii="Calibri" w:hAnsi="Calibri" w:cs="Calibri" w:eastAsia="Calibri"/>
          <w:b w:val="0"/>
          <w:color w:val="5D5A70"/>
          <w:sz w:val="21"/>
        </w:rPr>
        <w:t>Si no puedes rellenar las líneas 1 y 2 con lo que te dijo el comprador, todavía no estás listo para el pitch. Primero pregunta; después, el pitch.</w:t>
      </w:r>
    </w:p>
    <w:p>
      <w:pPr>
        <w:spacing w:after="60"/>
      </w:pPr>
      <w:r>
        <w:rPr>
          <w:rFonts w:ascii="Calibri" w:hAnsi="Calibri" w:cs="Calibri" w:eastAsia="Calibri"/>
          <w:b/>
          <w:color w:val="6B3CF0"/>
          <w:sz w:val="21"/>
        </w:rPr>
        <w:t xml:space="preserve">Deja fuera: </w:t>
      </w:r>
      <w:r>
        <w:rPr>
          <w:rFonts w:ascii="Calibri" w:hAnsi="Calibri" w:cs="Calibri" w:eastAsia="Calibri"/>
          <w:b w:val="0"/>
          <w:color w:val="5D5A70"/>
          <w:sz w:val="21"/>
        </w:rPr>
        <w:t>El recorrido por funciones, Cifras que no puedes demostrar, Una segunda petición</w:t>
      </w:r>
    </w:p>
    <w:p>
      <w:pPr>
        <w:spacing w:after="160"/>
      </w:pPr>
    </w:p>
    <w:p>
      <w:pPr>
        <w:spacing w:after="60"/>
      </w:pPr>
      <w:r>
        <w:rPr>
          <w:rFonts w:ascii="Calibri" w:hAnsi="Calibri" w:cs="Calibri" w:eastAsia="Calibri"/>
          <w:b/>
          <w:color w:val="15131F"/>
          <w:sz w:val="28"/>
        </w:rPr>
        <w:t>2. Pitch de ventas en una frase: a quién ayudas y cómo</w:t>
      </w:r>
    </w:p>
    <w:p>
      <w:pPr>
        <w:spacing w:after="80"/>
      </w:pPr>
      <w:r>
        <w:rPr>
          <w:rFonts w:ascii="Calibri" w:hAnsi="Calibri" w:cs="Calibri" w:eastAsia="Calibri"/>
          <w:b w:val="0"/>
          <w:color w:val="5D5A70"/>
          <w:sz w:val="20"/>
        </w:rPr>
        <w:t>Duración: 1 frase · Termina con: Una pregunta</w:t>
      </w:r>
    </w:p>
    <w:p>
      <w:pPr>
        <w:spacing w:after="40"/>
      </w:pPr>
      <w:r>
        <w:rPr>
          <w:rFonts w:ascii="Calibri" w:hAnsi="Calibri" w:cs="Calibri" w:eastAsia="Calibri"/>
          <w:b/>
          <w:color w:val="6B3CF0"/>
          <w:sz w:val="21"/>
        </w:rPr>
        <w:t>Úsalo cuando</w:t>
      </w:r>
    </w:p>
    <w:p>
      <w:pPr>
        <w:spacing w:after="40"/>
        <w:ind w:left="283"/>
      </w:pPr>
      <w:r>
        <w:rPr>
          <w:rFonts w:ascii="Calibri" w:hAnsi="Calibri" w:cs="Calibri" w:eastAsia="Calibri"/>
          <w:b w:val="0"/>
          <w:color w:val="15131F"/>
          <w:sz w:val="21"/>
        </w:rPr>
        <w:t>• Alguien te pregunta «¿a qué te dedicas?» en un evento, en una llamada o en un mensaje; también como primera línea de tu web o de tu perfil.</w:t>
      </w:r>
    </w:p>
    <w:p>
      <w:pPr>
        <w:spacing w:after="40"/>
        <w:ind w:left="283"/>
      </w:pPr>
      <w:r>
        <w:rPr>
          <w:rFonts w:ascii="Calibri" w:hAnsi="Calibri" w:cs="Calibri" w:eastAsia="Calibri"/>
          <w:b w:val="0"/>
          <w:color w:val="15131F"/>
          <w:sz w:val="21"/>
        </w:rPr>
        <w:t>• Todavía no conoces el problema del comprador. En ese caso, termina con una pregunta, no con más pitch.</w:t>
      </w:r>
    </w:p>
    <w:p>
      <w:pPr>
        <w:spacing w:after="60"/>
      </w:pPr>
      <w:r>
        <w:rPr>
          <w:rFonts w:ascii="Calibri" w:hAnsi="Calibri" w:cs="Calibri" w:eastAsia="Calibri"/>
          <w:b/>
          <w:color w:val="6B3CF0"/>
          <w:sz w:val="21"/>
        </w:rPr>
        <w:t xml:space="preserve">Plantilla: </w:t>
      </w:r>
      <w:r>
        <w:rPr>
          <w:rFonts w:ascii="Calibri" w:hAnsi="Calibri" w:cs="Calibri" w:eastAsia="Calibri"/>
          <w:b w:val="0"/>
          <w:color w:val="15131F"/>
          <w:sz w:val="21"/>
        </w:rPr>
        <w:t>[Empresa] ayuda a [tipo de cliente]: [tu oferta].</w:t>
      </w:r>
    </w:p>
    <w:p>
      <w:pPr>
        <w:spacing w:after="60"/>
      </w:pPr>
      <w:r>
        <w:rPr>
          <w:rFonts w:ascii="Calibri" w:hAnsi="Calibri" w:cs="Calibri" w:eastAsia="Calibri"/>
          <w:b/>
          <w:color w:val="6B3CF0"/>
          <w:sz w:val="21"/>
        </w:rPr>
        <w:t xml:space="preserve">Ejemplo, Sunvale Solar: </w:t>
      </w:r>
      <w:r>
        <w:rPr>
          <w:rFonts w:ascii="Calibri" w:hAnsi="Calibri" w:cs="Calibri" w:eastAsia="Calibri"/>
          <w:b w:val="0"/>
          <w:color w:val="15131F"/>
          <w:sz w:val="21"/>
        </w:rPr>
        <w:t>Sunvale Solar ayuda a pequeñas empresas de Tucson con facturas de luz altas en verano: paneles solares en el techo, dimensionados según tus facturas de los últimos 12 meses, con la producción prevista y el precio en una cotización por escrito.</w:t>
      </w:r>
    </w:p>
    <w:p>
      <w:pPr>
        <w:spacing w:after="60"/>
      </w:pPr>
      <w:r>
        <w:rPr>
          <w:rFonts w:ascii="Calibri" w:hAnsi="Calibri" w:cs="Calibri" w:eastAsia="Calibri"/>
          <w:b/>
          <w:color w:val="6B3CF0"/>
          <w:sz w:val="21"/>
        </w:rPr>
        <w:t xml:space="preserve">Cuando conoces su problema: </w:t>
      </w:r>
      <w:r>
        <w:rPr>
          <w:rFonts w:ascii="Calibri" w:hAnsi="Calibri" w:cs="Calibri" w:eastAsia="Calibri"/>
          <w:b w:val="0"/>
          <w:color w:val="15131F"/>
          <w:sz w:val="21"/>
        </w:rPr>
        <w:t>Dijiste que [su problema, con sus palabras]. Ayudamos a [tipo de cliente] justo con eso: [tu oferta]. ¿Te ayudaría [una petición]?</w:t>
      </w:r>
    </w:p>
    <w:p>
      <w:pPr>
        <w:spacing w:after="60"/>
      </w:pPr>
      <w:r>
        <w:rPr>
          <w:rFonts w:ascii="Calibri" w:hAnsi="Calibri" w:cs="Calibri" w:eastAsia="Calibri"/>
          <w:b/>
          <w:color w:val="6B3CF0"/>
          <w:sz w:val="21"/>
        </w:rPr>
        <w:t xml:space="preserve">Cuando aún no lo conoces: </w:t>
      </w:r>
      <w:r>
        <w:rPr>
          <w:rFonts w:ascii="Calibri" w:hAnsi="Calibri" w:cs="Calibri" w:eastAsia="Calibri"/>
          <w:b w:val="0"/>
          <w:color w:val="15131F"/>
          <w:sz w:val="21"/>
        </w:rPr>
        <w:t>Ayudamos a [tipo de cliente] con [el problema que resuelves]. ¿Cuál es ahora mismo tu mayor dolor de cabeza en [su área]?</w:t>
      </w:r>
    </w:p>
    <w:p>
      <w:pPr>
        <w:spacing w:after="60"/>
      </w:pPr>
      <w:r>
        <w:rPr>
          <w:rFonts w:ascii="Calibri" w:hAnsi="Calibri" w:cs="Calibri" w:eastAsia="Calibri"/>
          <w:b/>
          <w:color w:val="6B3CF0"/>
          <w:sz w:val="21"/>
        </w:rPr>
        <w:t xml:space="preserve">Sirve para: </w:t>
      </w:r>
      <w:r>
        <w:rPr>
          <w:rFonts w:ascii="Calibri" w:hAnsi="Calibri" w:cs="Calibri" w:eastAsia="Calibri"/>
          <w:b w:val="0"/>
          <w:color w:val="5D5A70"/>
          <w:sz w:val="21"/>
        </w:rPr>
        <w:t>Eventos, Perfiles, Buzón de voz</w:t>
      </w:r>
    </w:p>
    <w:p>
      <w:pPr>
        <w:spacing w:after="160"/>
      </w:pPr>
    </w:p>
    <w:p>
      <w:pPr>
        <w:spacing w:after="60"/>
      </w:pPr>
      <w:r>
        <w:rPr>
          <w:rFonts w:ascii="Calibri" w:hAnsi="Calibri" w:cs="Calibri" w:eastAsia="Calibri"/>
          <w:b/>
          <w:color w:val="15131F"/>
          <w:sz w:val="28"/>
        </w:rPr>
        <w:t>3. Elevator pitch de ventas: 30 segundos en voz alta</w:t>
      </w:r>
    </w:p>
    <w:p>
      <w:pPr>
        <w:spacing w:after="80"/>
      </w:pPr>
      <w:r>
        <w:rPr>
          <w:rFonts w:ascii="Calibri" w:hAnsi="Calibri" w:cs="Calibri" w:eastAsia="Calibri"/>
          <w:b w:val="0"/>
          <w:color w:val="5D5A70"/>
          <w:sz w:val="20"/>
        </w:rPr>
        <w:t>Duración: 30 segundos · Petición: 15 minutos</w:t>
      </w:r>
    </w:p>
    <w:p>
      <w:pPr>
        <w:spacing w:after="40"/>
      </w:pPr>
      <w:r>
        <w:rPr>
          <w:rFonts w:ascii="Calibri" w:hAnsi="Calibri" w:cs="Calibri" w:eastAsia="Calibri"/>
          <w:b/>
          <w:color w:val="6B3CF0"/>
          <w:sz w:val="21"/>
        </w:rPr>
        <w:t>Úsalo cuando</w:t>
      </w:r>
    </w:p>
    <w:p>
      <w:pPr>
        <w:spacing w:after="40"/>
        <w:ind w:left="283"/>
      </w:pPr>
      <w:r>
        <w:rPr>
          <w:rFonts w:ascii="Calibri" w:hAnsi="Calibri" w:cs="Calibri" w:eastAsia="Calibri"/>
          <w:b w:val="0"/>
          <w:color w:val="15131F"/>
          <w:sz w:val="21"/>
        </w:rPr>
        <w:t>• En una primera llamada, cuando el comprador te dice «cuéntame a qué te dedicas» antes de que sepas mucho, o al presentarte en un evento.</w:t>
      </w:r>
    </w:p>
    <w:p>
      <w:pPr>
        <w:spacing w:after="40"/>
        <w:ind w:left="283"/>
      </w:pPr>
      <w:r>
        <w:rPr>
          <w:rFonts w:ascii="Calibri" w:hAnsi="Calibri" w:cs="Calibri" w:eastAsia="Calibri"/>
          <w:b w:val="0"/>
          <w:color w:val="15131F"/>
          <w:sz w:val="21"/>
        </w:rPr>
        <w:t>• Cronométralo: léelo en voz alta con un temporizador y recorta hasta que quepa en 30 segundos.</w:t>
      </w:r>
    </w:p>
    <w:p>
      <w:pPr>
        <w:spacing w:after="60"/>
      </w:pPr>
      <w:r>
        <w:rPr>
          <w:rFonts w:ascii="Calibri" w:hAnsi="Calibri" w:cs="Calibri" w:eastAsia="Calibri"/>
          <w:b/>
          <w:color w:val="6B3CF0"/>
          <w:sz w:val="21"/>
        </w:rPr>
        <w:t xml:space="preserve">Plantilla: </w:t>
      </w:r>
      <w:r>
        <w:rPr>
          <w:rFonts w:ascii="Calibri" w:hAnsi="Calibri" w:cs="Calibri" w:eastAsia="Calibri"/>
          <w:b w:val="0"/>
          <w:color w:val="15131F"/>
          <w:sz w:val="21"/>
        </w:rPr>
        <w:t>Hola, [nombre], soy [tu nombre], de [empresa]. Trabajamos con [tipo de cliente], normalmente cuando [el problema que reconocen]. [Tu oferta, en una frase]. [Una prueba]. ¿Podemos hablar 15 minutos el [día], para que te pregunte por tu [negocio] y te diga con sinceridad si encajamos?</w:t>
      </w:r>
    </w:p>
    <w:p>
      <w:pPr>
        <w:spacing w:after="60"/>
      </w:pPr>
      <w:r>
        <w:rPr>
          <w:rFonts w:ascii="Calibri" w:hAnsi="Calibri" w:cs="Calibri" w:eastAsia="Calibri"/>
          <w:b/>
          <w:color w:val="6B3CF0"/>
          <w:sz w:val="21"/>
        </w:rPr>
        <w:t xml:space="preserve">Ejemplo, si Marcus conociera a Lydia en un evento: </w:t>
      </w:r>
      <w:r>
        <w:rPr>
          <w:rFonts w:ascii="Calibri" w:hAnsi="Calibri" w:cs="Calibri" w:eastAsia="Calibri"/>
          <w:b w:val="0"/>
          <w:color w:val="15131F"/>
          <w:sz w:val="21"/>
        </w:rPr>
        <w:t>Hola, Lydia, soy Marcus Bell, de Sunvale Solar. Trabajamos con pequeñas empresas de Tucson cuya factura de luz en verano es el único gasto que no pueden controlar. Instalamos paneles solares en el techo, dimensionados según tus facturas de los últimos 12 meses, con la producción y el precio en una cotización por escrito. Dave Romero, de Romero Brake &amp; Muffler, aceptó compartir sus facturas con los dueños que se lo pidan. ¿Podemos hablar 15 minutos esta semana, para que te pregunte por tu taller y te diga con sinceridad si encaja?</w:t>
      </w:r>
    </w:p>
    <w:p>
      <w:pPr>
        <w:spacing w:after="60"/>
      </w:pPr>
      <w:r>
        <w:rPr>
          <w:rFonts w:ascii="Calibri" w:hAnsi="Calibri" w:cs="Calibri" w:eastAsia="Calibri"/>
          <w:b/>
          <w:color w:val="6B3CF0"/>
          <w:sz w:val="21"/>
        </w:rPr>
        <w:t xml:space="preserve">Pide y calla: </w:t>
      </w:r>
      <w:r>
        <w:rPr>
          <w:rFonts w:ascii="Calibri" w:hAnsi="Calibri" w:cs="Calibri" w:eastAsia="Calibri"/>
          <w:b w:val="0"/>
          <w:color w:val="5D5A70"/>
          <w:sz w:val="21"/>
        </w:rPr>
        <w:t>Termina con la pregunta y deja de hablar. Un pitch de 30 segundos te gana una conversación, no una venta.</w:t>
      </w:r>
    </w:p>
    <w:p>
      <w:pPr>
        <w:spacing w:after="60"/>
      </w:pPr>
      <w:r>
        <w:rPr>
          <w:rFonts w:ascii="Calibri" w:hAnsi="Calibri" w:cs="Calibri" w:eastAsia="Calibri"/>
          <w:b/>
          <w:color w:val="6B3CF0"/>
          <w:sz w:val="21"/>
        </w:rPr>
        <w:t xml:space="preserve">Dilo en voz alta: </w:t>
      </w:r>
      <w:r>
        <w:rPr>
          <w:rFonts w:ascii="Calibri" w:hAnsi="Calibri" w:cs="Calibri" w:eastAsia="Calibri"/>
          <w:b w:val="0"/>
          <w:color w:val="5D5A70"/>
          <w:sz w:val="21"/>
        </w:rPr>
        <w:t>A quién ayudas, Una prueba, Una petición</w:t>
      </w:r>
    </w:p>
    <w:p>
      <w:pPr>
        <w:spacing w:after="160"/>
      </w:pPr>
    </w:p>
    <w:p>
      <w:pPr>
        <w:spacing w:after="60"/>
      </w:pPr>
      <w:r>
        <w:rPr>
          <w:rFonts w:ascii="Calibri" w:hAnsi="Calibri" w:cs="Calibri" w:eastAsia="Calibri"/>
          <w:b/>
          <w:color w:val="15131F"/>
          <w:sz w:val="28"/>
        </w:rPr>
        <w:t>4. Pitch de ventas de 2 minutos para una llamada o reunión</w:t>
      </w:r>
    </w:p>
    <w:p>
      <w:pPr>
        <w:spacing w:after="80"/>
      </w:pPr>
      <w:r>
        <w:rPr>
          <w:rFonts w:ascii="Calibri" w:hAnsi="Calibri" w:cs="Calibri" w:eastAsia="Calibri"/>
          <w:b w:val="0"/>
          <w:color w:val="5D5A70"/>
          <w:sz w:val="20"/>
        </w:rPr>
        <w:t>Duración: Menos de 2 min · Partes: 5 · Después: Escucha</w:t>
      </w:r>
    </w:p>
    <w:p>
      <w:pPr>
        <w:spacing w:after="40"/>
      </w:pPr>
      <w:r>
        <w:rPr>
          <w:rFonts w:ascii="Calibri" w:hAnsi="Calibri" w:cs="Calibri" w:eastAsia="Calibri"/>
          <w:b/>
          <w:color w:val="6B3CF0"/>
          <w:sz w:val="21"/>
        </w:rPr>
        <w:t>Úsalo cuando</w:t>
      </w:r>
    </w:p>
    <w:p>
      <w:pPr>
        <w:spacing w:after="40"/>
        <w:ind w:left="283"/>
      </w:pPr>
      <w:r>
        <w:rPr>
          <w:rFonts w:ascii="Calibri" w:hAnsi="Calibri" w:cs="Calibri" w:eastAsia="Calibri"/>
          <w:b w:val="0"/>
          <w:color w:val="15131F"/>
          <w:sz w:val="21"/>
        </w:rPr>
        <w:t>• Después del descubrimiento: conoces el problema del comprador, lo que le cuesta y quién decide. En la misma llamada o en una segunda reunión.</w:t>
      </w:r>
    </w:p>
    <w:p>
      <w:pPr>
        <w:spacing w:after="40"/>
        <w:ind w:left="283"/>
      </w:pPr>
      <w:r>
        <w:rPr>
          <w:rFonts w:ascii="Calibri" w:hAnsi="Calibri" w:cs="Calibri" w:eastAsia="Calibri"/>
          <w:b w:val="0"/>
          <w:color w:val="15131F"/>
          <w:sz w:val="21"/>
        </w:rPr>
        <w:t>• Dos minutos es el límite. Después, para y deja que hable.</w:t>
      </w:r>
    </w:p>
    <w:p>
      <w:pPr>
        <w:spacing w:after="40"/>
      </w:pPr>
      <w:r>
        <w:rPr>
          <w:rFonts w:ascii="Calibri" w:hAnsi="Calibri" w:cs="Calibri" w:eastAsia="Calibri"/>
          <w:b/>
          <w:color w:val="6B3CF0"/>
          <w:sz w:val="21"/>
        </w:rPr>
        <w:t>Cinco partes, menos de 2 minutos</w:t>
      </w:r>
    </w:p>
    <w:p>
      <w:pPr>
        <w:spacing w:after="40"/>
      </w:pPr>
      <w:r>
        <w:rPr>
          <w:rFonts w:ascii="Calibri" w:hAnsi="Calibri" w:cs="Calibri" w:eastAsia="Calibri"/>
          <w:b w:val="0"/>
          <w:color w:val="15131F"/>
          <w:sz w:val="21"/>
        </w:rPr>
        <w:t>1. Repítelo: Déjame ver si lo entendí bien: [su problema, con sus palabras]. ¿Es así?</w:t>
      </w:r>
    </w:p>
    <w:p>
      <w:pPr>
        <w:spacing w:after="40"/>
      </w:pPr>
      <w:r>
        <w:rPr>
          <w:rFonts w:ascii="Calibri" w:hAnsi="Calibri" w:cs="Calibri" w:eastAsia="Calibri"/>
          <w:b w:val="0"/>
          <w:color w:val="15131F"/>
          <w:sz w:val="21"/>
        </w:rPr>
        <w:t>2. El coste: Dijiste que eso te cuesta [su cifra]. [Lo que eso frena, con sus palabras].</w:t>
      </w:r>
    </w:p>
    <w:p>
      <w:pPr>
        <w:spacing w:after="40"/>
      </w:pPr>
      <w:r>
        <w:rPr>
          <w:rFonts w:ascii="Calibri" w:hAnsi="Calibri" w:cs="Calibri" w:eastAsia="Calibri"/>
          <w:b w:val="0"/>
          <w:color w:val="15131F"/>
          <w:sz w:val="21"/>
        </w:rPr>
        <w:t>3. Tu oferta: Lo que ofrecemos: [tu oferta]. Tendrías [lo que obtiene] para el [fecha].</w:t>
      </w:r>
    </w:p>
    <w:p>
      <w:pPr>
        <w:spacing w:after="40"/>
      </w:pPr>
      <w:r>
        <w:rPr>
          <w:rFonts w:ascii="Calibri" w:hAnsi="Calibri" w:cs="Calibri" w:eastAsia="Calibri"/>
          <w:b w:val="0"/>
          <w:color w:val="15131F"/>
          <w:sz w:val="21"/>
        </w:rPr>
        <w:t>4. Una prueba: [Nombre del cliente], de [su empresa], tenía el mismo problema. [Qué cambió, con sus cifras]. Ha aceptado que lo llames.</w:t>
      </w:r>
    </w:p>
    <w:p>
      <w:pPr>
        <w:spacing w:after="40"/>
      </w:pPr>
      <w:r>
        <w:rPr>
          <w:rFonts w:ascii="Calibri" w:hAnsi="Calibri" w:cs="Calibri" w:eastAsia="Calibri"/>
          <w:b w:val="0"/>
          <w:color w:val="15131F"/>
          <w:sz w:val="21"/>
        </w:rPr>
        <w:t>5. Una petición: El siguiente paso: [una petición] el [día] a las [hora]. ¿Te viene bien?</w:t>
      </w:r>
    </w:p>
    <w:p>
      <w:pPr>
        <w:spacing w:after="60"/>
      </w:pPr>
      <w:r>
        <w:rPr>
          <w:rFonts w:ascii="Calibri" w:hAnsi="Calibri" w:cs="Calibri" w:eastAsia="Calibri"/>
          <w:b/>
          <w:color w:val="6B3CF0"/>
          <w:sz w:val="21"/>
        </w:rPr>
        <w:t xml:space="preserve">Ejemplo, Sunvale Solar: </w:t>
      </w:r>
      <w:r>
        <w:rPr>
          <w:rFonts w:ascii="Calibri" w:hAnsi="Calibri" w:cs="Calibri" w:eastAsia="Calibri"/>
          <w:b w:val="0"/>
          <w:color w:val="15131F"/>
          <w:sz w:val="21"/>
        </w:rPr>
        <w:t>Déjame ver si lo entendí bien: las facturas de verano son el único gasto que no puedes controlar, porque los enfriadores del taller y el compresor funcionan todo el día. Solo julio y agosto sumaron 3.900 $.</w:t>
        <w:br/>
        <w:t>Lo que ofrecemos: medimos tu techo, revisamos tus últimas 12 facturas y te enviamos una cotización por escrito con el tamaño de la instalación, la producción prevista y el precio.</w:t>
        <w:br/>
        <w:t>Dave Romero, de Romero Brake &amp; Muffler, a dos millas de ti, tenía la misma preocupación, y aceptó compartir sus facturas y atender tu llamada.</w:t>
        <w:br/>
        <w:t>El siguiente paso: 45 minutos el viernes a las 7:30, antes de que abras, para medir el techo. ¿Te viene bien?</w:t>
      </w:r>
    </w:p>
    <w:p>
      <w:pPr>
        <w:spacing w:after="60"/>
      </w:pPr>
      <w:r>
        <w:rPr>
          <w:rFonts w:ascii="Calibri" w:hAnsi="Calibri" w:cs="Calibri" w:eastAsia="Calibri"/>
          <w:b/>
          <w:color w:val="6B3CF0"/>
          <w:sz w:val="21"/>
        </w:rPr>
        <w:t xml:space="preserve">Después de la petición: </w:t>
      </w:r>
      <w:r>
        <w:rPr>
          <w:rFonts w:ascii="Calibri" w:hAnsi="Calibri" w:cs="Calibri" w:eastAsia="Calibri"/>
          <w:b w:val="0"/>
          <w:color w:val="5D5A70"/>
          <w:sz w:val="21"/>
        </w:rPr>
        <w:t>Deja de hablar. Si dice que sí, agéndalo antes de colgar. Si pone pegas por el precio, por el momento o con un «envíame información», usa las respuestas a objeciones de ventas.</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Un recorrido por funciones, Dos peticiones, Una cifra que no te dio</w:t>
      </w:r>
    </w:p>
    <w:p>
      <w:pPr>
        <w:spacing w:after="160"/>
      </w:pPr>
    </w:p>
    <w:p>
      <w:pPr>
        <w:spacing w:after="60"/>
      </w:pPr>
      <w:r>
        <w:rPr>
          <w:rFonts w:ascii="Calibri" w:hAnsi="Calibri" w:cs="Calibri" w:eastAsia="Calibri"/>
          <w:b/>
          <w:color w:val="15131F"/>
          <w:sz w:val="28"/>
        </w:rPr>
        <w:t>5. Pitch de ventas por email tras una llamada o una consulta</w:t>
      </w:r>
    </w:p>
    <w:p>
      <w:pPr>
        <w:spacing w:after="80"/>
      </w:pPr>
      <w:r>
        <w:rPr>
          <w:rFonts w:ascii="Calibri" w:hAnsi="Calibri" w:cs="Calibri" w:eastAsia="Calibri"/>
          <w:b w:val="0"/>
          <w:color w:val="5D5A70"/>
          <w:sz w:val="20"/>
        </w:rPr>
        <w:t>Envío: El mismo día · Extensión: Menos de 120 palabras</w:t>
      </w:r>
    </w:p>
    <w:p>
      <w:pPr>
        <w:spacing w:after="40"/>
      </w:pPr>
      <w:r>
        <w:rPr>
          <w:rFonts w:ascii="Calibri" w:hAnsi="Calibri" w:cs="Calibri" w:eastAsia="Calibri"/>
          <w:b/>
          <w:color w:val="6B3CF0"/>
          <w:sz w:val="21"/>
        </w:rPr>
        <w:t>Envíalo cuando</w:t>
      </w:r>
    </w:p>
    <w:p>
      <w:pPr>
        <w:spacing w:after="40"/>
        <w:ind w:left="283"/>
      </w:pPr>
      <w:r>
        <w:rPr>
          <w:rFonts w:ascii="Calibri" w:hAnsi="Calibri" w:cs="Calibri" w:eastAsia="Calibri"/>
          <w:b w:val="0"/>
          <w:color w:val="15131F"/>
          <w:sz w:val="21"/>
        </w:rPr>
        <w:t>• El mismo día de la llamada, o en un plazo de un día laborable tras una consulta.</w:t>
      </w:r>
    </w:p>
    <w:p>
      <w:pPr>
        <w:spacing w:after="40"/>
        <w:ind w:left="283"/>
      </w:pPr>
      <w:r>
        <w:rPr>
          <w:rFonts w:ascii="Calibri" w:hAnsi="Calibri" w:cs="Calibri" w:eastAsia="Calibri"/>
          <w:b w:val="0"/>
          <w:color w:val="15131F"/>
          <w:sz w:val="21"/>
        </w:rPr>
        <w:t>• Solo a quien habló contigo o pidió información. Para los primeros emails a desconocidos, usa las plantillas de correo en frío.</w:t>
      </w:r>
    </w:p>
    <w:p>
      <w:pPr>
        <w:spacing w:after="60"/>
      </w:pPr>
      <w:r>
        <w:rPr>
          <w:rFonts w:ascii="Calibri" w:hAnsi="Calibri" w:cs="Calibri" w:eastAsia="Calibri"/>
          <w:b/>
          <w:color w:val="6B3CF0"/>
          <w:sz w:val="21"/>
        </w:rPr>
        <w:t xml:space="preserve">Asunto: </w:t>
      </w:r>
      <w:r>
        <w:rPr>
          <w:rFonts w:ascii="Calibri" w:hAnsi="Calibri" w:cs="Calibri" w:eastAsia="Calibri"/>
          <w:b w:val="0"/>
          <w:color w:val="15131F"/>
          <w:sz w:val="21"/>
        </w:rPr>
        <w:t>[Su empresa]: [su problema, en pocas palabras] y [el siguiente paso]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Hola, [nombre]:</w:t>
        <w:br/>
        <w:br/>
        <w:t>Gracias por [la llamada de hoy]. Dijiste que [su problema, con sus palabras], y que eso te cuesta [su cifra].</w:t>
        <w:br/>
        <w:br/>
        <w:t>Lo que ofrecemos: [tu oferta].</w:t>
        <w:br/>
        <w:br/>
        <w:t>[Una prueba, con un nombre que el cliente aceptó compartir].</w:t>
        <w:br/>
        <w:br/>
        <w:t>Siguiente paso: [una petición] el [día] a las [hora]. ¿Te sigue viniendo bien?</w:t>
        <w:br/>
        <w:br/>
        <w:t>[tu nombre]</w:t>
        <w:br/>
        <w:t>[empresa], [teléfono]</w:t>
      </w:r>
    </w:p>
    <w:p>
      <w:pPr>
        <w:spacing w:after="60"/>
      </w:pPr>
      <w:r>
        <w:rPr>
          <w:rFonts w:ascii="Calibri" w:hAnsi="Calibri" w:cs="Calibri" w:eastAsia="Calibri"/>
          <w:b/>
          <w:color w:val="6B3CF0"/>
          <w:sz w:val="21"/>
        </w:rPr>
        <w:t xml:space="preserve">Ejemplo, Sunvale Solar: </w:t>
      </w:r>
      <w:r>
        <w:rPr>
          <w:rFonts w:ascii="Calibri" w:hAnsi="Calibri" w:cs="Calibri" w:eastAsia="Calibri"/>
          <w:b w:val="0"/>
          <w:color w:val="15131F"/>
          <w:sz w:val="21"/>
        </w:rPr>
        <w:t>Asunto: Pinecrest: tus facturas de verano y el viernes a las 7:30</w:t>
        <w:br/>
        <w:br/>
        <w:t>Hola, Lydia:</w:t>
        <w:br/>
        <w:br/>
        <w:t>Gracias por la llamada de hoy. Dijiste que las facturas de verano son el único gasto que no puedes controlar: 3.900 $ entre julio y agosto.</w:t>
        <w:br/>
        <w:br/>
        <w:t>Lo que ofrecemos: medimos tu techo, revisamos tus últimas 12 facturas y te enviamos una cotización por escrito con el tamaño de la instalación, la producción prevista y el precio.</w:t>
        <w:br/>
        <w:br/>
        <w:t>Dave Romero, de Romero Brake &amp; Muffler, espera tu llamada en el 520-555-0193.</w:t>
        <w:br/>
        <w:br/>
        <w:t>Siguiente paso: visita al techo el viernes 9 de octubre a las 7:30, antes de que abras. La cotización por escrito te llegará a más tardar el miércoles 14 de octubre.</w:t>
        <w:br/>
        <w:br/>
        <w:t>Marcus Bell</w:t>
        <w:br/>
        <w:t>Sunvale Solar, 520-555-0127</w:t>
      </w:r>
    </w:p>
    <w:p>
      <w:pPr>
        <w:spacing w:after="60"/>
      </w:pPr>
      <w:r>
        <w:rPr>
          <w:rFonts w:ascii="Calibri" w:hAnsi="Calibri" w:cs="Calibri" w:eastAsia="Calibri"/>
          <w:b/>
          <w:color w:val="6B3CF0"/>
          <w:sz w:val="21"/>
        </w:rPr>
        <w:t xml:space="preserve">Versión corta, SMS o WhatsApp: </w:t>
      </w:r>
      <w:r>
        <w:rPr>
          <w:rFonts w:ascii="Calibri" w:hAnsi="Calibri" w:cs="Calibri" w:eastAsia="Calibri"/>
          <w:b w:val="0"/>
          <w:color w:val="15131F"/>
          <w:sz w:val="21"/>
        </w:rPr>
        <w:t>Hola, [nombre], soy [tu nombre], de [empresa]. Como acordamos: [una petición] el [día] a las [hora]. Si cambia algo, responde aquí.</w:t>
      </w:r>
    </w:p>
    <w:p>
      <w:pPr>
        <w:spacing w:after="60"/>
      </w:pPr>
      <w:r>
        <w:rPr>
          <w:rFonts w:ascii="Calibri" w:hAnsi="Calibri" w:cs="Calibri" w:eastAsia="Calibri"/>
          <w:b/>
          <w:color w:val="6B3CF0"/>
          <w:sz w:val="21"/>
        </w:rPr>
        <w:t xml:space="preserve">Menos de 120 palabras: </w:t>
      </w:r>
      <w:r>
        <w:rPr>
          <w:rFonts w:ascii="Calibri" w:hAnsi="Calibri" w:cs="Calibri" w:eastAsia="Calibri"/>
          <w:b w:val="0"/>
          <w:color w:val="5D5A70"/>
          <w:sz w:val="21"/>
        </w:rPr>
        <w:t>Un problema, una prueba, una petición. No adjuntes nada que no te hayan pedido: los precios y los detalles van en la propuesta.</w:t>
      </w:r>
    </w:p>
    <w:p>
      <w:pPr>
        <w:spacing w:after="60"/>
      </w:pPr>
      <w:r>
        <w:rPr>
          <w:rFonts w:ascii="Calibri" w:hAnsi="Calibri" w:cs="Calibri" w:eastAsia="Calibri"/>
          <w:b/>
          <w:color w:val="6B3CF0"/>
          <w:sz w:val="21"/>
        </w:rPr>
        <w:t xml:space="preserve">Nunca añadas: </w:t>
      </w:r>
      <w:r>
        <w:rPr>
          <w:rFonts w:ascii="Calibri" w:hAnsi="Calibri" w:cs="Calibri" w:eastAsia="Calibri"/>
          <w:b w:val="0"/>
          <w:color w:val="5D5A70"/>
          <w:sz w:val="21"/>
        </w:rPr>
        <w:t>Una segunda oferta, Adjuntos que no pidió, Un plazo falso</w:t>
      </w:r>
    </w:p>
    <w:p>
      <w:pPr>
        <w:spacing w:after="160"/>
      </w:pPr>
    </w:p>
    <w:p>
      <w:pPr>
        <w:spacing w:after="60"/>
      </w:pPr>
      <w:r>
        <w:rPr>
          <w:rFonts w:ascii="Calibri" w:hAnsi="Calibri" w:cs="Calibri" w:eastAsia="Calibri"/>
          <w:b/>
          <w:color w:val="15131F"/>
          <w:sz w:val="28"/>
        </w:rPr>
        <w:t>6. Pitch por chat para tu web y tu agente de IA</w:t>
      </w:r>
    </w:p>
    <w:p>
      <w:pPr>
        <w:spacing w:after="80"/>
      </w:pPr>
      <w:r>
        <w:rPr>
          <w:rFonts w:ascii="Calibri" w:hAnsi="Calibri" w:cs="Calibri" w:eastAsia="Calibri"/>
          <w:b w:val="0"/>
          <w:color w:val="5D5A70"/>
          <w:sz w:val="20"/>
        </w:rPr>
        <w:t>Extensión: 2 o 3 frases · Después: Contacto y una llamada</w:t>
      </w:r>
    </w:p>
    <w:p>
      <w:pPr>
        <w:spacing w:after="40"/>
      </w:pPr>
      <w:r>
        <w:rPr>
          <w:rFonts w:ascii="Calibri" w:hAnsi="Calibri" w:cs="Calibri" w:eastAsia="Calibri"/>
          <w:b/>
          <w:color w:val="6B3CF0"/>
          <w:sz w:val="21"/>
        </w:rPr>
        <w:t>Úsalo cuando</w:t>
      </w:r>
    </w:p>
    <w:p>
      <w:pPr>
        <w:spacing w:after="40"/>
        <w:ind w:left="283"/>
      </w:pPr>
      <w:r>
        <w:rPr>
          <w:rFonts w:ascii="Calibri" w:hAnsi="Calibri" w:cs="Calibri" w:eastAsia="Calibri"/>
          <w:b w:val="0"/>
          <w:color w:val="15131F"/>
          <w:sz w:val="21"/>
        </w:rPr>
        <w:t>• Un visitante pregunta «¿a qué se dedican?», «¿por qué ustedes?» o «¿esto es para mí?» en el chat de tu web.</w:t>
      </w:r>
    </w:p>
    <w:p>
      <w:pPr>
        <w:spacing w:after="40"/>
        <w:ind w:left="283"/>
      </w:pPr>
      <w:r>
        <w:rPr>
          <w:rFonts w:ascii="Calibri" w:hAnsi="Calibri" w:cs="Calibri" w:eastAsia="Calibri"/>
          <w:b w:val="0"/>
          <w:color w:val="15131F"/>
          <w:sz w:val="21"/>
        </w:rPr>
        <w:t>• Tu agente de IA responde primero, así que necesita la misma oferta, la misma prueba y los mismos límites que tu equipo.</w:t>
      </w:r>
    </w:p>
    <w:p>
      <w:pPr>
        <w:spacing w:after="60"/>
      </w:pPr>
      <w:r>
        <w:rPr>
          <w:rFonts w:ascii="Calibri" w:hAnsi="Calibri" w:cs="Calibri" w:eastAsia="Calibri"/>
          <w:b/>
          <w:color w:val="6B3CF0"/>
          <w:sz w:val="21"/>
        </w:rPr>
        <w:t xml:space="preserve">Respuesta de chat: </w:t>
      </w:r>
      <w:r>
        <w:rPr>
          <w:rFonts w:ascii="Calibri" w:hAnsi="Calibri" w:cs="Calibri" w:eastAsia="Calibri"/>
          <w:b w:val="0"/>
          <w:color w:val="15131F"/>
          <w:sz w:val="21"/>
        </w:rPr>
        <w:t>[Su problema, con sus palabras] es justo en lo que trabajamos: [tu oferta]. [Una prueba]. [Tu nombre] puede llamarte [15 minutos] para ver si encaja. ¿A qué número y a qué hora te viene bien?</w:t>
      </w:r>
    </w:p>
    <w:p>
      <w:pPr>
        <w:spacing w:after="60"/>
      </w:pPr>
      <w:r>
        <w:rPr>
          <w:rFonts w:ascii="Calibri" w:hAnsi="Calibri" w:cs="Calibri" w:eastAsia="Calibri"/>
          <w:b/>
          <w:color w:val="6B3CF0"/>
          <w:sz w:val="21"/>
        </w:rPr>
        <w:t xml:space="preserve">Instrucciones para el agente de IA, edítalas y pégalas: </w:t>
      </w:r>
      <w:r>
        <w:rPr>
          <w:rFonts w:ascii="Calibri" w:hAnsi="Calibri" w:cs="Calibri" w:eastAsia="Calibri"/>
          <w:b w:val="0"/>
          <w:color w:val="15131F"/>
          <w:sz w:val="21"/>
        </w:rPr>
        <w:t>Cuando un visitante pregunte a qué nos dedicamos, por qué nosotros o si encajamos, responde en 2 o 3 frases: repite su problema con sus palabras, describe [tu oferta] y da [una prueba] de la base de conocimientos. Después, pide su nombre, su número de teléfono y una buena hora para una llamada con [tu nombre]. Nunca menciones ahorros, precios, resultados, incentivos ni garantías que no estén en la base de conocimientos.</w:t>
      </w:r>
    </w:p>
    <w:p>
      <w:pPr>
        <w:spacing w:after="60"/>
      </w:pPr>
      <w:r>
        <w:rPr>
          <w:rFonts w:ascii="Calibri" w:hAnsi="Calibri" w:cs="Calibri" w:eastAsia="Calibri"/>
          <w:b/>
          <w:color w:val="6B3CF0"/>
          <w:sz w:val="21"/>
        </w:rPr>
        <w:t xml:space="preserve">El mismo mensaje en todas partes: </w:t>
      </w:r>
      <w:r>
        <w:rPr>
          <w:rFonts w:ascii="Calibri" w:hAnsi="Calibri" w:cs="Calibri" w:eastAsia="Calibri"/>
          <w:b w:val="0"/>
          <w:color w:val="5D5A70"/>
          <w:sz w:val="21"/>
        </w:rPr>
        <w:t>Pon la oferta y la prueba en la base de conocimientos, palabra por palabra, tal como las dice tu equipo. El agente de IA repite lo que le das, así que dale solo lo que puedas demostrar.</w:t>
      </w:r>
    </w:p>
    <w:p>
      <w:pPr>
        <w:spacing w:after="60"/>
      </w:pPr>
      <w:r>
        <w:rPr>
          <w:rFonts w:ascii="Calibri" w:hAnsi="Calibri" w:cs="Calibri" w:eastAsia="Calibri"/>
          <w:b/>
          <w:color w:val="6B3CF0"/>
          <w:sz w:val="21"/>
        </w:rPr>
        <w:t xml:space="preserve">Nunca dice: </w:t>
      </w:r>
      <w:r>
        <w:rPr>
          <w:rFonts w:ascii="Calibri" w:hAnsi="Calibri" w:cs="Calibri" w:eastAsia="Calibri"/>
          <w:b w:val="0"/>
          <w:color w:val="5D5A70"/>
          <w:sz w:val="21"/>
        </w:rPr>
        <w:t>Cifras de ahorro, Precios que no le diste, Garantías</w:t>
      </w:r>
    </w:p>
    <w:p>
      <w:pPr>
        <w:spacing w:after="160"/>
      </w:pPr>
    </w:p>
    <w:p>
      <w:pPr>
        <w:spacing w:after="60"/>
      </w:pPr>
      <w:r>
        <w:rPr>
          <w:rFonts w:ascii="Calibri" w:hAnsi="Calibri" w:cs="Calibri" w:eastAsia="Calibri"/>
          <w:b/>
          <w:color w:val="15131F"/>
          <w:sz w:val="28"/>
        </w:rPr>
        <w:t>7. Ejemplos de pitch de ventas para sectores B2B</w:t>
      </w:r>
    </w:p>
    <w:p>
      <w:pPr>
        <w:spacing w:after="80"/>
      </w:pPr>
      <w:r>
        <w:rPr>
          <w:rFonts w:ascii="Calibri" w:hAnsi="Calibri" w:cs="Calibri" w:eastAsia="Calibri"/>
          <w:b w:val="0"/>
          <w:color w:val="5D5A70"/>
          <w:sz w:val="20"/>
        </w:rPr>
        <w:t>Sectores: 7 · Por sector: Apertura, prueba, petición</w:t>
      </w:r>
    </w:p>
    <w:p>
      <w:pPr>
        <w:spacing w:after="80"/>
      </w:pPr>
      <w:r>
        <w:rPr>
          <w:rFonts w:ascii="Calibri" w:hAnsi="Calibri" w:cs="Calibri" w:eastAsia="Calibri"/>
          <w:b w:val="0"/>
          <w:color w:val="15131F"/>
          <w:sz w:val="21"/>
        </w:rPr>
        <w:t>En cada sector cambian tres cosas: el problema, la prueba en la que confían y el tamaño de la petición. Di la frase de apertura después de tus preguntas y sigue con el pitch de 2 minutos.</w:t>
      </w:r>
    </w:p>
    <w:p>
      <w:pPr>
        <w:spacing w:after="40"/>
      </w:pPr>
      <w:r>
        <w:rPr>
          <w:rFonts w:ascii="Calibri" w:hAnsi="Calibri" w:cs="Calibri" w:eastAsia="Calibri"/>
          <w:b/>
          <w:color w:val="15131F"/>
          <w:sz w:val="22"/>
        </w:rPr>
        <w:t>7.1 Servicios B2B</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El antes y después de un cliente parecido, con su permiso.</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20 minutos con la persona que decide.</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Dijiste que te miden por [objetivo de negocio] y que [su problema] no deja de interponerse. Hoy solo quiero hablar de eso.</w:t>
      </w:r>
    </w:p>
    <w:p>
      <w:pPr>
        <w:spacing w:after="40"/>
      </w:pPr>
    </w:p>
    <w:p>
      <w:pPr>
        <w:spacing w:after="40"/>
      </w:pPr>
      <w:r>
        <w:rPr>
          <w:rFonts w:ascii="Calibri" w:hAnsi="Calibri" w:cs="Calibri" w:eastAsia="Calibri"/>
          <w:b/>
          <w:color w:val="15131F"/>
          <w:sz w:val="22"/>
        </w:rPr>
        <w:t>7.2 Consultoría</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Un caso breve: síntoma, causa, resultado.</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Una sesión de diagnóstico de pago o un plan de una página con fecha.</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Mencionaste [síntoma]. En mi experiencia, eso casi nunca es el problema real, así que quiero empezar por lo que hay debajo.</w:t>
      </w:r>
    </w:p>
    <w:p>
      <w:pPr>
        <w:spacing w:after="40"/>
      </w:pPr>
    </w:p>
    <w:p>
      <w:pPr>
        <w:spacing w:after="40"/>
      </w:pPr>
      <w:r>
        <w:rPr>
          <w:rFonts w:ascii="Calibri" w:hAnsi="Calibri" w:cs="Calibri" w:eastAsia="Calibri"/>
          <w:b/>
          <w:color w:val="15131F"/>
          <w:sz w:val="22"/>
        </w:rPr>
        <w:t>7.3 Servicios de TI</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Los tiempos de respuesta de un cliente del mismo tamaño, con su permiso.</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Una evaluación con un resumen por escrito en una fecha concreta.</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Dijiste que la última caída le costó a tu equipo [su cifra] horas, y que la configuración que la provocó sigue igual.</w:t>
      </w:r>
    </w:p>
    <w:p>
      <w:pPr>
        <w:spacing w:after="40"/>
      </w:pPr>
    </w:p>
    <w:p>
      <w:pPr>
        <w:spacing w:after="40"/>
      </w:pPr>
      <w:r>
        <w:rPr>
          <w:rFonts w:ascii="Calibri" w:hAnsi="Calibri" w:cs="Calibri" w:eastAsia="Calibri"/>
          <w:b/>
          <w:color w:val="15131F"/>
          <w:sz w:val="22"/>
        </w:rPr>
        <w:t>7.4 Manufactura</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Tus registros de entregas a tiempo y de defectos para el mismo tipo de pieza.</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Una tirada de muestra o un primer pedido pequeño.</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Compras [pieza o material] y, por lo que dijiste, te preocupa más un retraso en la entrega que pare tu línea que el precio.</w:t>
      </w:r>
    </w:p>
    <w:p>
      <w:pPr>
        <w:spacing w:after="40"/>
      </w:pPr>
    </w:p>
    <w:p>
      <w:pPr>
        <w:spacing w:after="40"/>
      </w:pPr>
      <w:r>
        <w:rPr>
          <w:rFonts w:ascii="Calibri" w:hAnsi="Calibri" w:cs="Calibri" w:eastAsia="Calibri"/>
          <w:b/>
          <w:color w:val="15131F"/>
          <w:sz w:val="22"/>
        </w:rPr>
        <w:t>7.5 Agencia de marketing</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Los leads de un cliente antes y después, con su permiso.</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Una auditoría de un canal, con tres hallazgos en una fecha concreta.</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Dijiste que gastas [su cifra] al mes en anuncios y que no sabes qué leads te traen.</w:t>
      </w:r>
    </w:p>
    <w:p>
      <w:pPr>
        <w:spacing w:after="40"/>
      </w:pPr>
    </w:p>
    <w:p>
      <w:pPr>
        <w:spacing w:after="40"/>
      </w:pPr>
      <w:r>
        <w:rPr>
          <w:rFonts w:ascii="Calibri" w:hAnsi="Calibri" w:cs="Calibri" w:eastAsia="Calibri"/>
          <w:b/>
          <w:color w:val="15131F"/>
          <w:sz w:val="22"/>
        </w:rPr>
        <w:t>7.6 SaaS</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Un periodo de prueba con sus propios datos, o un cliente del mismo tamaño.</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Un periodo de prueba con una métrica de éxito y una fecha de revisión.</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Dijiste que tu equipo pierde unas [su cifra] horas a la semana en [tarea], y que lo que lo sustituya tiene que funcionar con [sus herramientas].</w:t>
      </w:r>
    </w:p>
    <w:p>
      <w:pPr>
        <w:spacing w:after="40"/>
      </w:pPr>
    </w:p>
    <w:p>
      <w:pPr>
        <w:spacing w:after="40"/>
      </w:pPr>
      <w:r>
        <w:rPr>
          <w:rFonts w:ascii="Calibri" w:hAnsi="Calibri" w:cs="Calibri" w:eastAsia="Calibri"/>
          <w:b/>
          <w:color w:val="15131F"/>
          <w:sz w:val="22"/>
        </w:rPr>
        <w:t>7.7 Startup, vende el fundador</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Resultados de los primeros clientes, pequeños y honestos, con su permiso.</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Un piloto corto con una métrica de éxito.</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Soy el fundador, así que iré al grano: dijiste que [su problema] te cuesta [su cifra] al mes y que nadie se encarga de resolverlo.</w:t>
      </w:r>
    </w:p>
    <w:p>
      <w:pPr>
        <w:spacing w:after="40"/>
      </w:pPr>
    </w:p>
    <w:p>
      <w:pPr>
        <w:spacing w:after="60"/>
      </w:pPr>
      <w:r>
        <w:rPr>
          <w:rFonts w:ascii="Calibri" w:hAnsi="Calibri" w:cs="Calibri" w:eastAsia="Calibri"/>
          <w:b/>
          <w:color w:val="6B3CF0"/>
          <w:sz w:val="21"/>
        </w:rPr>
        <w:t xml:space="preserve">Después usa: </w:t>
      </w:r>
      <w:r>
        <w:rPr>
          <w:rFonts w:ascii="Calibri" w:hAnsi="Calibri" w:cs="Calibri" w:eastAsia="Calibri"/>
          <w:b w:val="0"/>
          <w:color w:val="5D5A70"/>
          <w:sz w:val="21"/>
        </w:rPr>
        <w:t>Pitch de 2 minutos, Pitch por email, Respuestas a objeciones</w:t>
      </w:r>
    </w:p>
    <w:p>
      <w:pPr>
        <w:spacing w:after="160"/>
      </w:pPr>
    </w:p>
    <w:p>
      <w:pPr>
        <w:spacing w:after="60"/>
      </w:pPr>
      <w:r>
        <w:rPr>
          <w:rFonts w:ascii="Calibri" w:hAnsi="Calibri" w:cs="Calibri" w:eastAsia="Calibri"/>
          <w:b/>
          <w:color w:val="15131F"/>
          <w:sz w:val="28"/>
        </w:rPr>
        <w:t>8. Ejemplos de pitch de ventas: negocios locales y de consumo</w:t>
      </w:r>
    </w:p>
    <w:p>
      <w:pPr>
        <w:spacing w:after="80"/>
      </w:pPr>
      <w:r>
        <w:rPr>
          <w:rFonts w:ascii="Calibri" w:hAnsi="Calibri" w:cs="Calibri" w:eastAsia="Calibri"/>
          <w:b w:val="0"/>
          <w:color w:val="5D5A70"/>
          <w:sz w:val="20"/>
        </w:rPr>
        <w:t>Sectores: 7 · Cifras: Las suyas, o por escrito</w:t>
      </w:r>
    </w:p>
    <w:p>
      <w:pPr>
        <w:spacing w:after="80"/>
      </w:pPr>
      <w:r>
        <w:rPr>
          <w:rFonts w:ascii="Calibri" w:hAnsi="Calibri" w:cs="Calibri" w:eastAsia="Calibri"/>
          <w:b w:val="0"/>
          <w:color w:val="15131F"/>
          <w:sz w:val="21"/>
        </w:rPr>
        <w:t>Estos compradores son dueños, socios, pacientes, donantes o propietarios de vivienda, y varios de estos sectores tienen reglas estrictas sobre lo que puedes prometer. Usa solo cifras de sus registros o de una cotización por escrito.</w:t>
      </w:r>
    </w:p>
    <w:p>
      <w:pPr>
        <w:spacing w:after="40"/>
      </w:pPr>
      <w:r>
        <w:rPr>
          <w:rFonts w:ascii="Calibri" w:hAnsi="Calibri" w:cs="Calibri" w:eastAsia="Calibri"/>
          <w:b/>
          <w:color w:val="15131F"/>
          <w:sz w:val="22"/>
        </w:rPr>
        <w:t>8.1 Comercio electrónico</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Una tienda del mismo tamaño, con cifras que aceptó compartir.</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15 minutos revisando juntos su tienda.</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Dijiste que la mayoría de los visitantes se van en [paso] y que no sabes por qué.</w:t>
      </w:r>
    </w:p>
    <w:p>
      <w:pPr>
        <w:spacing w:after="40"/>
      </w:pPr>
    </w:p>
    <w:p>
      <w:pPr>
        <w:spacing w:after="40"/>
      </w:pPr>
      <w:r>
        <w:rPr>
          <w:rFonts w:ascii="Calibri" w:hAnsi="Calibri" w:cs="Calibri" w:eastAsia="Calibri"/>
          <w:b/>
          <w:color w:val="15131F"/>
          <w:sz w:val="22"/>
        </w:rPr>
        <w:t>8.2 Fitness</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Un socio con el mismo objetivo que aceptó compartir su historia.</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Una semana de prueba o una primera sesión con fecha.</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Dijiste que viniste porque quieres [objetivo] antes del [fecha]. Todo lo que te enseñe hoy va de eso.</w:t>
      </w:r>
    </w:p>
    <w:p>
      <w:pPr>
        <w:spacing w:after="40"/>
      </w:pPr>
    </w:p>
    <w:p>
      <w:pPr>
        <w:spacing w:after="40"/>
      </w:pPr>
      <w:r>
        <w:rPr>
          <w:rFonts w:ascii="Calibri" w:hAnsi="Calibri" w:cs="Calibri" w:eastAsia="Calibri"/>
          <w:b/>
          <w:color w:val="15131F"/>
          <w:sz w:val="22"/>
        </w:rPr>
        <w:t>8.3 Salud</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Una clínica del mismo tamaño, con su permiso. Nunca datos de pacientes.</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Una demo corta para el responsable de recepción.</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Dijiste que tu recepción pasa [su cifra] horas al día al teléfono y que los pacientes siguen esperando respuestas.</w:t>
      </w:r>
    </w:p>
    <w:p>
      <w:pPr>
        <w:spacing w:after="40"/>
      </w:pPr>
    </w:p>
    <w:p>
      <w:pPr>
        <w:spacing w:after="40"/>
      </w:pPr>
      <w:r>
        <w:rPr>
          <w:rFonts w:ascii="Calibri" w:hAnsi="Calibri" w:cs="Calibri" w:eastAsia="Calibri"/>
          <w:b/>
          <w:color w:val="15131F"/>
          <w:sz w:val="22"/>
        </w:rPr>
        <w:t>8.4 Seguros</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Su póliza y tu opción, una al lado de la otra, por escrito.</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Revisar los documentos de su póliza actual.</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Antes de hablar de precio, quiero enseñarte por escrito [la carencia que encontraste] en tu póliza actual.</w:t>
      </w:r>
    </w:p>
    <w:p>
      <w:pPr>
        <w:spacing w:after="40"/>
      </w:pPr>
    </w:p>
    <w:p>
      <w:pPr>
        <w:spacing w:after="40"/>
      </w:pPr>
      <w:r>
        <w:rPr>
          <w:rFonts w:ascii="Calibri" w:hAnsi="Calibri" w:cs="Calibri" w:eastAsia="Calibri"/>
          <w:b/>
          <w:color w:val="15131F"/>
          <w:sz w:val="22"/>
        </w:rPr>
        <w:t>8.5 Hipotecas</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Una estimación por escrito basada en su expediente, no una tasa anunciada.</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Los documentos para una estimación por escrito, con fecha.</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Me dijiste que tu cuota es de [su cifra] y que quieres [objetivo] antes del [fecha]. Te enseñaré por escrito lo que tu expediente permite hoy.</w:t>
      </w:r>
    </w:p>
    <w:p>
      <w:pPr>
        <w:spacing w:after="40"/>
      </w:pPr>
    </w:p>
    <w:p>
      <w:pPr>
        <w:spacing w:after="40"/>
      </w:pPr>
      <w:r>
        <w:rPr>
          <w:rFonts w:ascii="Calibri" w:hAnsi="Calibri" w:cs="Calibri" w:eastAsia="Calibri"/>
          <w:b/>
          <w:color w:val="15131F"/>
          <w:sz w:val="22"/>
        </w:rPr>
        <w:t>8.6 ONG</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Los resultados del año pasado, con las cifras que publicas.</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Una donación concreta, un nivel de patrocinio o una visita al proyecto.</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Antes de hablarte de nosotros, déjame contarte [un momento real] en [comunidad] este año.</w:t>
      </w:r>
    </w:p>
    <w:p>
      <w:pPr>
        <w:spacing w:after="40"/>
      </w:pPr>
    </w:p>
    <w:p>
      <w:pPr>
        <w:spacing w:after="40"/>
      </w:pPr>
      <w:r>
        <w:rPr>
          <w:rFonts w:ascii="Calibri" w:hAnsi="Calibri" w:cs="Calibri" w:eastAsia="Calibri"/>
          <w:b/>
          <w:color w:val="15131F"/>
          <w:sz w:val="22"/>
        </w:rPr>
        <w:t>8.7 Energía solar</w:t>
      </w:r>
    </w:p>
    <w:p>
      <w:pPr>
        <w:spacing w:after="60"/>
      </w:pPr>
      <w:r>
        <w:rPr>
          <w:rFonts w:ascii="Calibri" w:hAnsi="Calibri" w:cs="Calibri" w:eastAsia="Calibri"/>
          <w:b/>
          <w:color w:val="6B3CF0"/>
          <w:sz w:val="21"/>
        </w:rPr>
        <w:t xml:space="preserve">Prueba adecuada: </w:t>
      </w:r>
      <w:r>
        <w:rPr>
          <w:rFonts w:ascii="Calibri" w:hAnsi="Calibri" w:cs="Calibri" w:eastAsia="Calibri"/>
          <w:b w:val="0"/>
          <w:color w:val="5D5A70"/>
          <w:sz w:val="21"/>
        </w:rPr>
        <w:t>Las facturas de un cliente antes y después, con su permiso. Incentivos solo de la fuente oficial, comprobados ese mismo día.</w:t>
      </w:r>
    </w:p>
    <w:p>
      <w:pPr>
        <w:spacing w:after="60"/>
      </w:pPr>
      <w:r>
        <w:rPr>
          <w:rFonts w:ascii="Calibri" w:hAnsi="Calibri" w:cs="Calibri" w:eastAsia="Calibri"/>
          <w:b/>
          <w:color w:val="6B3CF0"/>
          <w:sz w:val="21"/>
        </w:rPr>
        <w:t xml:space="preserve">La petición: </w:t>
      </w:r>
      <w:r>
        <w:rPr>
          <w:rFonts w:ascii="Calibri" w:hAnsi="Calibri" w:cs="Calibri" w:eastAsia="Calibri"/>
          <w:b w:val="0"/>
          <w:color w:val="5D5A70"/>
          <w:sz w:val="21"/>
        </w:rPr>
        <w:t>Una visita al techo y sus facturas de los últimos 12 meses.</w:t>
      </w:r>
    </w:p>
    <w:p>
      <w:pPr>
        <w:spacing w:after="60"/>
      </w:pPr>
      <w:r>
        <w:rPr>
          <w:rFonts w:ascii="Calibri" w:hAnsi="Calibri" w:cs="Calibri" w:eastAsia="Calibri"/>
          <w:b/>
          <w:color w:val="6B3CF0"/>
          <w:sz w:val="21"/>
        </w:rPr>
        <w:t xml:space="preserve">Frase de apertura: </w:t>
      </w:r>
      <w:r>
        <w:rPr>
          <w:rFonts w:ascii="Calibri" w:hAnsi="Calibri" w:cs="Calibri" w:eastAsia="Calibri"/>
          <w:b w:val="0"/>
          <w:color w:val="15131F"/>
          <w:sz w:val="21"/>
        </w:rPr>
        <w:t>Dijiste que tu factura fue de [su cifra] en julio y de [su cifra] en agosto. Hoy no te voy a prometer ahorros, pero sí puedo enseñarte por escrito lo que produciría tu techo.</w:t>
      </w:r>
    </w:p>
    <w:p>
      <w:pPr>
        <w:spacing w:after="40"/>
      </w:pPr>
    </w:p>
    <w:p>
      <w:pPr>
        <w:spacing w:after="60"/>
      </w:pPr>
      <w:r>
        <w:rPr>
          <w:rFonts w:ascii="Calibri" w:hAnsi="Calibri" w:cs="Calibri" w:eastAsia="Calibri"/>
          <w:b/>
          <w:color w:val="6B3CF0"/>
          <w:sz w:val="21"/>
        </w:rPr>
        <w:t xml:space="preserve">Sectores regulados: </w:t>
      </w:r>
      <w:r>
        <w:rPr>
          <w:rFonts w:ascii="Calibri" w:hAnsi="Calibri" w:cs="Calibri" w:eastAsia="Calibri"/>
          <w:b w:val="0"/>
          <w:color w:val="5D5A70"/>
          <w:sz w:val="21"/>
        </w:rPr>
        <w:t>En seguros, hipotecas, salud y energía solar, nunca prometas una tasa, una cobertura, un ahorro ni un incentivo que no esté por escrito y de su fuente. Sigue las reglas de tu licencia y las normas de cumplimiento de tu empresa.</w:t>
      </w:r>
    </w:p>
    <w:p>
      <w:pPr>
        <w:spacing w:after="60"/>
      </w:pPr>
      <w:r>
        <w:rPr>
          <w:rFonts w:ascii="Calibri" w:hAnsi="Calibri" w:cs="Calibri" w:eastAsia="Calibri"/>
          <w:b/>
          <w:color w:val="6B3CF0"/>
          <w:sz w:val="21"/>
        </w:rPr>
        <w:t xml:space="preserve">Nunca prometas: </w:t>
      </w:r>
      <w:r>
        <w:rPr>
          <w:rFonts w:ascii="Calibri" w:hAnsi="Calibri" w:cs="Calibri" w:eastAsia="Calibri"/>
          <w:b w:val="0"/>
          <w:color w:val="5D5A70"/>
          <w:sz w:val="21"/>
        </w:rPr>
        <w:t>Una tasa, Ahorros, Un incentivo</w:t>
      </w:r>
    </w:p>
    <w:p>
      <w:pPr>
        <w:spacing w:after="160"/>
      </w:pPr>
    </w:p>
    <w:p>
      <w:pPr>
        <w:spacing w:after="80"/>
      </w:pPr>
      <w:r>
        <w:rPr>
          <w:rFonts w:ascii="Calibri" w:hAnsi="Calibri" w:cs="Calibri" w:eastAsia="Calibri"/>
          <w:b/>
          <w:color w:val="15131F"/>
          <w:sz w:val="28"/>
        </w:rPr>
        <w:t>Ejemplo: De una pregunta en el chat a una visita al techo acordada</w:t>
      </w:r>
    </w:p>
    <w:p>
      <w:pPr>
        <w:spacing w:after="120"/>
      </w:pPr>
      <w:r>
        <w:rPr>
          <w:rFonts w:ascii="Calibri" w:hAnsi="Calibri" w:cs="Calibri" w:eastAsia="Calibri"/>
          <w:b w:val="0"/>
          <w:color w:val="5D5A70"/>
          <w:sz w:val="21"/>
        </w:rPr>
        <w:t>Sunvale Solar, un instalador ficticio de energía solar para empresas en Tucson, Arizona, usa estos ejemplos de pitch de ventas con Lydia Chen, dueña de Pinecrest Auto Repair. El agente de IA da el pitch por chat, y Marcus Bell pregunta antes de hacer su pitch. Todas las cifras son de la propia Lydia: nadie le promete una cifra de ahorro.</w:t>
      </w:r>
    </w:p>
    <w:p>
      <w:pPr>
        <w:spacing w:after="60"/>
      </w:pPr>
      <w:r>
        <w:rPr>
          <w:rFonts w:ascii="Calibri" w:hAnsi="Calibri" w:cs="Calibri" w:eastAsia="Calibri"/>
          <w:b/>
          <w:color w:val="6B3CF0"/>
          <w:sz w:val="21"/>
        </w:rPr>
        <w:t xml:space="preserve">Compradora: </w:t>
      </w:r>
      <w:r>
        <w:rPr>
          <w:rFonts w:ascii="Calibri" w:hAnsi="Calibri" w:cs="Calibri" w:eastAsia="Calibri"/>
          <w:b w:val="0"/>
          <w:color w:val="15131F"/>
          <w:sz w:val="21"/>
        </w:rPr>
        <w:t>Lun. 5 oct., 20:40: Hola, soy Lydia Chen, tengo Pinecrest Auto Repair, un taller con cuatro puestos. La factura de luz fue de 1.840 $ en julio y de 2.060 $ en agosto. ¿Tiene sentido la energía solar para un taller como el mío?</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Gracias, Lydia. Facturas de verano como tus 1.840 $ y 2.060 $ son justo en lo que trabajamos: paneles solares en el techo para pequeñas empresas de Tucson, dimensionados según tus facturas de los últimos 12 meses, con la producción prevista y el precio en una cotización por escrito. Dave Romero, de Romero Brake &amp; Muffler, un taller como el tuyo, aceptó compartir sus facturas con los dueños que se lo pidan. Marcus Bell puede llamarte 15 minutos para ver si tu techo encaja. ¿A qué número y a qué hora te viene bien?</w:t>
      </w:r>
    </w:p>
    <w:p>
      <w:pPr>
        <w:spacing w:after="60"/>
      </w:pPr>
      <w:r>
        <w:rPr>
          <w:rFonts w:ascii="Calibri" w:hAnsi="Calibri" w:cs="Calibri" w:eastAsia="Calibri"/>
          <w:b/>
          <w:color w:val="6B3CF0"/>
          <w:sz w:val="21"/>
        </w:rPr>
        <w:t xml:space="preserve">Compradora: </w:t>
      </w:r>
      <w:r>
        <w:rPr>
          <w:rFonts w:ascii="Calibri" w:hAnsi="Calibri" w:cs="Calibri" w:eastAsia="Calibri"/>
          <w:b w:val="0"/>
          <w:color w:val="15131F"/>
          <w:sz w:val="21"/>
        </w:rPr>
        <w:t>520-555-0148, mañana a las 12:30. Es mi hora de comer.</w:t>
      </w:r>
    </w:p>
    <w:p>
      <w:pPr>
        <w:spacing w:after="60"/>
      </w:pPr>
      <w:r>
        <w:rPr>
          <w:rFonts w:ascii="Calibri" w:hAnsi="Calibri" w:cs="Calibri" w:eastAsia="Calibri"/>
          <w:b/>
          <w:color w:val="6B3CF0"/>
          <w:sz w:val="21"/>
        </w:rPr>
        <w:t xml:space="preserve">Marcus (ventas): </w:t>
      </w:r>
      <w:r>
        <w:rPr>
          <w:rFonts w:ascii="Calibri" w:hAnsi="Calibri" w:cs="Calibri" w:eastAsia="Calibri"/>
          <w:b w:val="0"/>
          <w:color w:val="15131F"/>
          <w:sz w:val="21"/>
        </w:rPr>
        <w:t>Mar. 6 oct., 12:30, llamada: Gracias, Lydia. Antes de decirte nada sobre energía solar, ¿puedo hacerte unas preguntas sobre el taller y las facturas?</w:t>
      </w:r>
    </w:p>
    <w:p>
      <w:pPr>
        <w:spacing w:after="60"/>
      </w:pPr>
      <w:r>
        <w:rPr>
          <w:rFonts w:ascii="Calibri" w:hAnsi="Calibri" w:cs="Calibri" w:eastAsia="Calibri"/>
          <w:b/>
          <w:color w:val="6B3CF0"/>
          <w:sz w:val="21"/>
        </w:rPr>
        <w:t xml:space="preserve">Compradora: </w:t>
      </w:r>
      <w:r>
        <w:rPr>
          <w:rFonts w:ascii="Calibri" w:hAnsi="Calibri" w:cs="Calibri" w:eastAsia="Calibri"/>
          <w:b w:val="0"/>
          <w:color w:val="15131F"/>
          <w:sz w:val="21"/>
        </w:rPr>
        <w:t>12:38: El problema es el verano. Los enfriadores del taller y el compresor funcionan todo el día, y no puedo apagarlos con vehículos en los elevadores. Solo quiero una cifra con la que pueda planificar.</w:t>
      </w:r>
    </w:p>
    <w:p>
      <w:pPr>
        <w:spacing w:after="60"/>
      </w:pPr>
      <w:r>
        <w:rPr>
          <w:rFonts w:ascii="Calibri" w:hAnsi="Calibri" w:cs="Calibri" w:eastAsia="Calibri"/>
          <w:b/>
          <w:color w:val="6B3CF0"/>
          <w:sz w:val="21"/>
        </w:rPr>
        <w:t xml:space="preserve">Marcus (ventas): </w:t>
      </w:r>
      <w:r>
        <w:rPr>
          <w:rFonts w:ascii="Calibri" w:hAnsi="Calibri" w:cs="Calibri" w:eastAsia="Calibri"/>
          <w:b w:val="0"/>
          <w:color w:val="15131F"/>
          <w:sz w:val="21"/>
        </w:rPr>
        <w:t>12:41: Déjame ver si lo entendí bien: las facturas de verano son el único gasto que no puedes controlar, porque los enfriadores del taller y el compresor funcionan todo el día. Solo julio y agosto sumaron 3.900 $. Lo que ofrecemos: medimos tu techo, revisamos tus últimas 12 facturas y te enviamos una cotización por escrito con el tamaño de la instalación, la producción prevista y el precio. Dave Romero, de Romero Brake &amp; Muffler, a dos millas de ti, tenía la misma preocupación, y aceptó compartir sus facturas y atender tu llamada. El siguiente paso: 45 minutos el viernes a las 7:30, antes de que abras, para medir el techo. ¿Te viene bien?</w:t>
      </w:r>
    </w:p>
    <w:p>
      <w:pPr>
        <w:spacing w:after="60"/>
      </w:pPr>
      <w:r>
        <w:rPr>
          <w:rFonts w:ascii="Calibri" w:hAnsi="Calibri" w:cs="Calibri" w:eastAsia="Calibri"/>
          <w:b/>
          <w:color w:val="6B3CF0"/>
          <w:sz w:val="21"/>
        </w:rPr>
        <w:t xml:space="preserve">Compradora: </w:t>
      </w:r>
      <w:r>
        <w:rPr>
          <w:rFonts w:ascii="Calibri" w:hAnsi="Calibri" w:cs="Calibri" w:eastAsia="Calibri"/>
          <w:b w:val="0"/>
          <w:color w:val="15131F"/>
          <w:sz w:val="21"/>
        </w:rPr>
        <w:t>El viernes a las 7:30 me viene bien. ¿Cuánto me cuesta la cotización?</w:t>
      </w:r>
    </w:p>
    <w:p>
      <w:pPr>
        <w:spacing w:after="60"/>
      </w:pPr>
      <w:r>
        <w:rPr>
          <w:rFonts w:ascii="Calibri" w:hAnsi="Calibri" w:cs="Calibri" w:eastAsia="Calibri"/>
          <w:b/>
          <w:color w:val="6B3CF0"/>
          <w:sz w:val="21"/>
        </w:rPr>
        <w:t xml:space="preserve">Marcus (ventas): </w:t>
      </w:r>
      <w:r>
        <w:rPr>
          <w:rFonts w:ascii="Calibri" w:hAnsi="Calibri" w:cs="Calibri" w:eastAsia="Calibri"/>
          <w:b w:val="0"/>
          <w:color w:val="15131F"/>
          <w:sz w:val="21"/>
        </w:rPr>
        <w:t>Nada. La tendrás por escrito a más tardar el miércoles 14 de octubre, y si las cifras no salen para tu taller, te lo diré.</w:t>
      </w:r>
    </w:p>
    <w:p>
      <w:pPr>
        <w:spacing w:after="60"/>
      </w:pPr>
      <w:r>
        <w:rPr>
          <w:rFonts w:ascii="Calibri" w:hAnsi="Calibri" w:cs="Calibri" w:eastAsia="Calibri"/>
          <w:b/>
          <w:color w:val="6B3CF0"/>
          <w:sz w:val="21"/>
        </w:rPr>
        <w:t xml:space="preserve">Marcus (ventas): </w:t>
      </w:r>
      <w:r>
        <w:rPr>
          <w:rFonts w:ascii="Calibri" w:hAnsi="Calibri" w:cs="Calibri" w:eastAsia="Calibri"/>
          <w:b w:val="0"/>
          <w:color w:val="15131F"/>
          <w:sz w:val="21"/>
        </w:rPr>
        <w:t>13:05, email «Pinecrest: tus facturas de verano y el viernes a las 7:30»: las mismas cinco líneas en menos de 120 palabras, con el teléfono de Dave Romero y la fecha de la cotización, el miércoles 14 de octubre.</w:t>
      </w:r>
    </w:p>
    <w:p>
      <w:pPr>
        <w:spacing w:after="80"/>
      </w:pPr>
    </w:p>
    <w:p>
      <w:pPr>
        <w:spacing w:after="80"/>
      </w:pPr>
      <w:r>
        <w:rPr>
          <w:rFonts w:ascii="Calibri" w:hAnsi="Calibri" w:cs="Calibri" w:eastAsia="Calibri"/>
          <w:b/>
          <w:color w:val="15131F"/>
          <w:sz w:val="24"/>
        </w:rPr>
        <w:t>Generador de pitch: Pinecrest Auto Repair</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Su problema, sus palabras</w:t>
            </w:r>
          </w:p>
        </w:tc>
        <w:tc>
          <w:tcPr>
            <w:tcW w:type="dxa" w:w="4986"/>
          </w:tcPr>
          <w:p>
            <w:r/>
            <w:r>
              <w:rPr>
                <w:rFonts w:ascii="Calibri" w:hAnsi="Calibri" w:cs="Calibri" w:eastAsia="Calibri"/>
                <w:b w:val="0"/>
                <w:color w:val="15131F"/>
                <w:sz w:val="19"/>
              </w:rPr>
              <w:t>Facturas de verano que no puede controlar: los enfriadores del taller y el compresor funcionan todo el día</w:t>
            </w:r>
          </w:p>
        </w:tc>
      </w:tr>
      <w:tr>
        <w:tc>
          <w:tcPr>
            <w:tcW w:type="dxa" w:w="4986"/>
          </w:tcPr>
          <w:p>
            <w:r/>
            <w:r>
              <w:rPr>
                <w:rFonts w:ascii="Calibri" w:hAnsi="Calibri" w:cs="Calibri" w:eastAsia="Calibri"/>
                <w:b/>
                <w:color w:val="15131F"/>
                <w:sz w:val="19"/>
              </w:rPr>
              <w:t>Coste, sus cifras</w:t>
            </w:r>
          </w:p>
        </w:tc>
        <w:tc>
          <w:tcPr>
            <w:tcW w:type="dxa" w:w="4986"/>
          </w:tcPr>
          <w:p>
            <w:r/>
            <w:r>
              <w:rPr>
                <w:rFonts w:ascii="Calibri" w:hAnsi="Calibri" w:cs="Calibri" w:eastAsia="Calibri"/>
                <w:b w:val="0"/>
                <w:color w:val="15131F"/>
                <w:sz w:val="19"/>
              </w:rPr>
              <w:t>1.840 $ en julio y 2.060 $ en agosto: 3.900 $</w:t>
            </w:r>
          </w:p>
        </w:tc>
      </w:tr>
      <w:tr>
        <w:tc>
          <w:tcPr>
            <w:tcW w:type="dxa" w:w="4986"/>
          </w:tcPr>
          <w:p>
            <w:r/>
            <w:r>
              <w:rPr>
                <w:rFonts w:ascii="Calibri" w:hAnsi="Calibri" w:cs="Calibri" w:eastAsia="Calibri"/>
                <w:b/>
                <w:color w:val="15131F"/>
                <w:sz w:val="19"/>
              </w:rPr>
              <w:t>Oferta</w:t>
            </w:r>
          </w:p>
        </w:tc>
        <w:tc>
          <w:tcPr>
            <w:tcW w:type="dxa" w:w="4986"/>
          </w:tcPr>
          <w:p>
            <w:r/>
            <w:r>
              <w:rPr>
                <w:rFonts w:ascii="Calibri" w:hAnsi="Calibri" w:cs="Calibri" w:eastAsia="Calibri"/>
                <w:b w:val="0"/>
                <w:color w:val="15131F"/>
                <w:sz w:val="19"/>
              </w:rPr>
              <w:t>Techo medido, 12 facturas revisadas, cotización por escrito con tamaño, producción y precio</w:t>
            </w:r>
          </w:p>
        </w:tc>
      </w:tr>
      <w:tr>
        <w:tc>
          <w:tcPr>
            <w:tcW w:type="dxa" w:w="4986"/>
          </w:tcPr>
          <w:p>
            <w:r/>
            <w:r>
              <w:rPr>
                <w:rFonts w:ascii="Calibri" w:hAnsi="Calibri" w:cs="Calibri" w:eastAsia="Calibri"/>
                <w:b/>
                <w:color w:val="15131F"/>
                <w:sz w:val="19"/>
              </w:rPr>
              <w:t>Una prueba</w:t>
            </w:r>
          </w:p>
        </w:tc>
        <w:tc>
          <w:tcPr>
            <w:tcW w:type="dxa" w:w="4986"/>
          </w:tcPr>
          <w:p>
            <w:r/>
            <w:r>
              <w:rPr>
                <w:rFonts w:ascii="Calibri" w:hAnsi="Calibri" w:cs="Calibri" w:eastAsia="Calibri"/>
                <w:b w:val="0"/>
                <w:color w:val="15131F"/>
                <w:sz w:val="19"/>
              </w:rPr>
              <w:t>Dave Romero, Romero Brake &amp; Muffler: comparte sus facturas y atiende su llamada</w:t>
            </w:r>
          </w:p>
        </w:tc>
      </w:tr>
      <w:tr>
        <w:tc>
          <w:tcPr>
            <w:tcW w:type="dxa" w:w="4986"/>
          </w:tcPr>
          <w:p>
            <w:r/>
            <w:r>
              <w:rPr>
                <w:rFonts w:ascii="Calibri" w:hAnsi="Calibri" w:cs="Calibri" w:eastAsia="Calibri"/>
                <w:b/>
                <w:color w:val="15131F"/>
                <w:sz w:val="19"/>
              </w:rPr>
              <w:t>Una petición</w:t>
            </w:r>
          </w:p>
        </w:tc>
        <w:tc>
          <w:tcPr>
            <w:tcW w:type="dxa" w:w="4986"/>
          </w:tcPr>
          <w:p>
            <w:r/>
            <w:r>
              <w:rPr>
                <w:rFonts w:ascii="Calibri" w:hAnsi="Calibri" w:cs="Calibri" w:eastAsia="Calibri"/>
                <w:b w:val="0"/>
                <w:color w:val="15131F"/>
                <w:sz w:val="19"/>
              </w:rPr>
              <w:t>Visita al techo el vie. 9 oct., 7:30, antes de que abra el taller</w:t>
            </w:r>
          </w:p>
        </w:tc>
      </w:tr>
    </w:tbl>
    <w:p/>
    <w:p>
      <w:pPr>
        <w:spacing w:after="80"/>
      </w:pPr>
      <w:r>
        <w:rPr>
          <w:rFonts w:ascii="Calibri" w:hAnsi="Calibri" w:cs="Calibri" w:eastAsia="Calibri"/>
          <w:b/>
          <w:color w:val="15131F"/>
          <w:sz w:val="24"/>
        </w:rPr>
        <w:t>Evaluación: el pitch de 2 minutos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Comprobación</w:t>
            </w:r>
          </w:p>
        </w:tc>
        <w:tc>
          <w:tcPr>
            <w:tcW w:type="dxa" w:w="4986"/>
            <w:shd w:val="clear" w:color="auto" w:fill="EFE9FF"/>
          </w:tcPr>
          <w:p>
            <w:r/>
            <w:r>
              <w:rPr>
                <w:rFonts w:ascii="Calibri" w:hAnsi="Calibri" w:cs="Calibri" w:eastAsia="Calibri"/>
                <w:b/>
                <w:color w:val="15131F"/>
                <w:sz w:val="19"/>
              </w:rPr>
              <w:t>Resultado</w:t>
            </w:r>
          </w:p>
        </w:tc>
      </w:tr>
      <w:tr>
        <w:tc>
          <w:tcPr>
            <w:tcW w:type="dxa" w:w="4986"/>
          </w:tcPr>
          <w:p>
            <w:r/>
            <w:r>
              <w:rPr>
                <w:rFonts w:ascii="Calibri" w:hAnsi="Calibri" w:cs="Calibri" w:eastAsia="Calibri"/>
                <w:b w:val="0"/>
                <w:color w:val="15131F"/>
                <w:sz w:val="19"/>
              </w:rPr>
              <w:t>Repitió su problema</w:t>
            </w:r>
          </w:p>
        </w:tc>
        <w:tc>
          <w:tcPr>
            <w:tcW w:type="dxa" w:w="4986"/>
          </w:tcPr>
          <w:p>
            <w:r/>
            <w:r>
              <w:rPr>
                <w:rFonts w:ascii="Calibri" w:hAnsi="Calibri" w:cs="Calibri" w:eastAsia="Calibri"/>
                <w:b w:val="0"/>
                <w:color w:val="15131F"/>
                <w:sz w:val="19"/>
              </w:rPr>
              <w:t>Sí</w:t>
            </w:r>
          </w:p>
        </w:tc>
      </w:tr>
      <w:tr>
        <w:tc>
          <w:tcPr>
            <w:tcW w:type="dxa" w:w="4986"/>
          </w:tcPr>
          <w:p>
            <w:r/>
            <w:r>
              <w:rPr>
                <w:rFonts w:ascii="Calibri" w:hAnsi="Calibri" w:cs="Calibri" w:eastAsia="Calibri"/>
                <w:b w:val="0"/>
                <w:color w:val="15131F"/>
                <w:sz w:val="19"/>
              </w:rPr>
              <w:t>Una prueba</w:t>
            </w:r>
          </w:p>
        </w:tc>
        <w:tc>
          <w:tcPr>
            <w:tcW w:type="dxa" w:w="4986"/>
          </w:tcPr>
          <w:p>
            <w:r/>
            <w:r>
              <w:rPr>
                <w:rFonts w:ascii="Calibri" w:hAnsi="Calibri" w:cs="Calibri" w:eastAsia="Calibri"/>
                <w:b w:val="0"/>
                <w:color w:val="15131F"/>
                <w:sz w:val="19"/>
              </w:rPr>
              <w:t>Sí</w:t>
            </w:r>
          </w:p>
        </w:tc>
      </w:tr>
      <w:tr>
        <w:tc>
          <w:tcPr>
            <w:tcW w:type="dxa" w:w="4986"/>
          </w:tcPr>
          <w:p>
            <w:r/>
            <w:r>
              <w:rPr>
                <w:rFonts w:ascii="Calibri" w:hAnsi="Calibri" w:cs="Calibri" w:eastAsia="Calibri"/>
                <w:b w:val="0"/>
                <w:color w:val="15131F"/>
                <w:sz w:val="19"/>
              </w:rPr>
              <w:t>Una petición, con día y hora</w:t>
            </w:r>
          </w:p>
        </w:tc>
        <w:tc>
          <w:tcPr>
            <w:tcW w:type="dxa" w:w="4986"/>
          </w:tcPr>
          <w:p>
            <w:r/>
            <w:r>
              <w:rPr>
                <w:rFonts w:ascii="Calibri" w:hAnsi="Calibri" w:cs="Calibri" w:eastAsia="Calibri"/>
                <w:b w:val="0"/>
                <w:color w:val="15131F"/>
                <w:sz w:val="19"/>
              </w:rPr>
              <w:t>Sí</w:t>
            </w:r>
          </w:p>
        </w:tc>
      </w:tr>
      <w:tr>
        <w:tc>
          <w:tcPr>
            <w:tcW w:type="dxa" w:w="4986"/>
          </w:tcPr>
          <w:p>
            <w:r/>
            <w:r>
              <w:rPr>
                <w:rFonts w:ascii="Calibri" w:hAnsi="Calibri" w:cs="Calibri" w:eastAsia="Calibri"/>
                <w:b w:val="0"/>
                <w:color w:val="15131F"/>
                <w:sz w:val="19"/>
              </w:rPr>
              <w:t>Menos de 2 minutos</w:t>
            </w:r>
          </w:p>
        </w:tc>
        <w:tc>
          <w:tcPr>
            <w:tcW w:type="dxa" w:w="4986"/>
          </w:tcPr>
          <w:p>
            <w:r/>
            <w:r>
              <w:rPr>
                <w:rFonts w:ascii="Calibri" w:hAnsi="Calibri" w:cs="Calibri" w:eastAsia="Calibri"/>
                <w:b w:val="0"/>
                <w:color w:val="15131F"/>
                <w:sz w:val="19"/>
              </w:rPr>
              <w:t>Sí</w:t>
            </w:r>
          </w:p>
        </w:tc>
      </w:tr>
      <w:tr>
        <w:tc>
          <w:tcPr>
            <w:tcW w:type="dxa" w:w="4986"/>
          </w:tcPr>
          <w:p>
            <w:r/>
            <w:r>
              <w:rPr>
                <w:rFonts w:ascii="Calibri" w:hAnsi="Calibri" w:cs="Calibri" w:eastAsia="Calibri"/>
                <w:b w:val="0"/>
                <w:color w:val="15131F"/>
                <w:sz w:val="19"/>
              </w:rPr>
              <w:t>Siguiente paso acordado</w:t>
            </w:r>
          </w:p>
        </w:tc>
        <w:tc>
          <w:tcPr>
            <w:tcW w:type="dxa" w:w="4986"/>
          </w:tcPr>
          <w:p>
            <w:r/>
            <w:r>
              <w:rPr>
                <w:rFonts w:ascii="Calibri" w:hAnsi="Calibri" w:cs="Calibri" w:eastAsia="Calibri"/>
                <w:b w:val="0"/>
                <w:color w:val="15131F"/>
                <w:sz w:val="19"/>
              </w:rPr>
              <w:t>Sí, vie. 9 oct.</w:t>
            </w:r>
          </w:p>
        </w:tc>
      </w:tr>
    </w:tbl>
    <w:p/>
    <w:p>
      <w:pPr>
        <w:spacing w:after="80"/>
      </w:pPr>
      <w:r>
        <w:rPr>
          <w:rFonts w:ascii="Calibri" w:hAnsi="Calibri" w:cs="Calibri" w:eastAsia="Calibri"/>
          <w:b/>
          <w:color w:val="15131F"/>
          <w:sz w:val="24"/>
        </w:rPr>
        <w:t>En CRMsoftware.pro el 6 de octubre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Negocio</w:t>
            </w:r>
          </w:p>
        </w:tc>
        <w:tc>
          <w:tcPr>
            <w:tcW w:type="dxa" w:w="4986"/>
          </w:tcPr>
          <w:p>
            <w:r/>
            <w:r>
              <w:rPr>
                <w:rFonts w:ascii="Calibri" w:hAnsi="Calibri" w:cs="Calibri" w:eastAsia="Calibri"/>
                <w:b w:val="0"/>
                <w:color w:val="15131F"/>
                <w:sz w:val="19"/>
              </w:rPr>
              <w:t>Paneles solares en techo · Pinecrest Auto Repair</w:t>
            </w:r>
          </w:p>
        </w:tc>
      </w:tr>
      <w:tr>
        <w:tc>
          <w:tcPr>
            <w:tcW w:type="dxa" w:w="4986"/>
          </w:tcPr>
          <w:p>
            <w:r/>
            <w:r>
              <w:rPr>
                <w:rFonts w:ascii="Calibri" w:hAnsi="Calibri" w:cs="Calibri" w:eastAsia="Calibri"/>
                <w:b/>
                <w:color w:val="15131F"/>
                <w:sz w:val="19"/>
              </w:rPr>
              <w:t>Etapa</w:t>
            </w:r>
          </w:p>
        </w:tc>
        <w:tc>
          <w:tcPr>
            <w:tcW w:type="dxa" w:w="4986"/>
          </w:tcPr>
          <w:p>
            <w:r/>
            <w:r>
              <w:rPr>
                <w:rFonts w:ascii="Calibri" w:hAnsi="Calibri" w:cs="Calibri" w:eastAsia="Calibri"/>
                <w:b w:val="0"/>
                <w:color w:val="15131F"/>
                <w:sz w:val="19"/>
              </w:rPr>
              <w:t>Pitch hecho</w:t>
            </w:r>
          </w:p>
        </w:tc>
      </w:tr>
      <w:tr>
        <w:tc>
          <w:tcPr>
            <w:tcW w:type="dxa" w:w="4986"/>
          </w:tcPr>
          <w:p>
            <w:r/>
            <w:r>
              <w:rPr>
                <w:rFonts w:ascii="Calibri" w:hAnsi="Calibri" w:cs="Calibri" w:eastAsia="Calibri"/>
                <w:b/>
                <w:color w:val="15131F"/>
                <w:sz w:val="19"/>
              </w:rPr>
              <w:t>Notas</w:t>
            </w:r>
          </w:p>
        </w:tc>
        <w:tc>
          <w:tcPr>
            <w:tcW w:type="dxa" w:w="4986"/>
          </w:tcPr>
          <w:p>
            <w:r/>
            <w:r>
              <w:rPr>
                <w:rFonts w:ascii="Calibri" w:hAnsi="Calibri" w:cs="Calibri" w:eastAsia="Calibri"/>
                <w:b w:val="0"/>
                <w:color w:val="15131F"/>
                <w:sz w:val="19"/>
              </w:rPr>
              <w:t>Sus palabras; 1.840 $ julio, 2.060 $ agosto</w:t>
            </w:r>
          </w:p>
        </w:tc>
      </w:tr>
      <w:tr>
        <w:tc>
          <w:tcPr>
            <w:tcW w:type="dxa" w:w="4986"/>
          </w:tcPr>
          <w:p>
            <w:r/>
            <w:r>
              <w:rPr>
                <w:rFonts w:ascii="Calibri" w:hAnsi="Calibri" w:cs="Calibri" w:eastAsia="Calibri"/>
                <w:b/>
                <w:color w:val="15131F"/>
                <w:sz w:val="19"/>
              </w:rPr>
              <w:t>Tareas</w:t>
            </w:r>
          </w:p>
        </w:tc>
        <w:tc>
          <w:tcPr>
            <w:tcW w:type="dxa" w:w="4986"/>
          </w:tcPr>
          <w:p>
            <w:r/>
            <w:r>
              <w:rPr>
                <w:rFonts w:ascii="Calibri" w:hAnsi="Calibri" w:cs="Calibri" w:eastAsia="Calibri"/>
                <w:b w:val="0"/>
                <w:color w:val="15131F"/>
                <w:sz w:val="19"/>
              </w:rPr>
              <w:t>Visita al techo vie. 9 oct., 7:30 · Cotización antes del mié. 14 oct.</w:t>
            </w:r>
          </w:p>
        </w:tc>
      </w:tr>
      <w:tr>
        <w:tc>
          <w:tcPr>
            <w:tcW w:type="dxa" w:w="4986"/>
          </w:tcPr>
          <w:p>
            <w:r/>
            <w:r>
              <w:rPr>
                <w:rFonts w:ascii="Calibri" w:hAnsi="Calibri" w:cs="Calibri" w:eastAsia="Calibri"/>
                <w:b/>
                <w:color w:val="15131F"/>
                <w:sz w:val="19"/>
              </w:rPr>
              <w:t>Lo que no se dijo</w:t>
            </w:r>
          </w:p>
        </w:tc>
        <w:tc>
          <w:tcPr>
            <w:tcW w:type="dxa" w:w="4986"/>
          </w:tcPr>
          <w:p>
            <w:r/>
            <w:r>
              <w:rPr>
                <w:rFonts w:ascii="Calibri" w:hAnsi="Calibri" w:cs="Calibri" w:eastAsia="Calibri"/>
                <w:b w:val="0"/>
                <w:color w:val="15131F"/>
                <w:sz w:val="19"/>
              </w:rPr>
              <w:t>Ninguna cifra de ahorro ni de incentivos, ningún plazo de presión</w:t>
            </w:r>
          </w:p>
        </w:tc>
      </w:tr>
    </w:tbl>
    <w:p/>
    <w:p>
      <w:pPr>
        <w:spacing w:after="240"/>
      </w:pPr>
      <w:r>
        <w:rPr>
          <w:rFonts w:ascii="Calibri" w:hAnsi="Calibri" w:cs="Calibri" w:eastAsia="Calibri"/>
          <w:b w:val="0"/>
          <w:color w:val="5D5A70"/>
          <w:sz w:val="18"/>
        </w:rPr>
        <w:t>Empresa y compradora ficticias</w:t>
      </w:r>
    </w:p>
    <w:p>
      <w:pPr>
        <w:spacing w:after="80"/>
      </w:pPr>
      <w:r>
        <w:rPr>
          <w:rFonts w:ascii="Calibri" w:hAnsi="Calibri" w:cs="Calibri" w:eastAsia="Calibri"/>
          <w:b/>
          <w:color w:val="15131F"/>
          <w:sz w:val="28"/>
        </w:rPr>
        <w:t>Cómo hacer un pitch de ventas según la duración y el canal</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Versión</w:t>
            </w:r>
          </w:p>
        </w:tc>
        <w:tc>
          <w:tcPr>
            <w:tcW w:type="dxa" w:w="2493"/>
            <w:shd w:val="clear" w:color="auto" w:fill="EFE9FF"/>
          </w:tcPr>
          <w:p>
            <w:r/>
            <w:r>
              <w:rPr>
                <w:rFonts w:ascii="Calibri" w:hAnsi="Calibri" w:cs="Calibri" w:eastAsia="Calibri"/>
                <w:b/>
                <w:color w:val="15131F"/>
                <w:sz w:val="19"/>
              </w:rPr>
              <w:t>Dónde</w:t>
            </w:r>
          </w:p>
        </w:tc>
        <w:tc>
          <w:tcPr>
            <w:tcW w:type="dxa" w:w="2493"/>
            <w:shd w:val="clear" w:color="auto" w:fill="EFE9FF"/>
          </w:tcPr>
          <w:p>
            <w:r/>
            <w:r>
              <w:rPr>
                <w:rFonts w:ascii="Calibri" w:hAnsi="Calibri" w:cs="Calibri" w:eastAsia="Calibri"/>
                <w:b/>
                <w:color w:val="15131F"/>
                <w:sz w:val="19"/>
              </w:rPr>
              <w:t>Qué dices</w:t>
            </w:r>
          </w:p>
        </w:tc>
        <w:tc>
          <w:tcPr>
            <w:tcW w:type="dxa" w:w="2493"/>
            <w:shd w:val="clear" w:color="auto" w:fill="EFE9FF"/>
          </w:tcPr>
          <w:p>
            <w:r/>
            <w:r>
              <w:rPr>
                <w:rFonts w:ascii="Calibri" w:hAnsi="Calibri" w:cs="Calibri" w:eastAsia="Calibri"/>
                <w:b/>
                <w:color w:val="15131F"/>
                <w:sz w:val="19"/>
              </w:rPr>
              <w:t>La petición</w:t>
            </w:r>
          </w:p>
        </w:tc>
      </w:tr>
      <w:tr>
        <w:tc>
          <w:tcPr>
            <w:tcW w:type="dxa" w:w="2493"/>
          </w:tcPr>
          <w:p>
            <w:r/>
            <w:r>
              <w:rPr>
                <w:rFonts w:ascii="Calibri" w:hAnsi="Calibri" w:cs="Calibri" w:eastAsia="Calibri"/>
                <w:b w:val="0"/>
                <w:color w:val="15131F"/>
                <w:sz w:val="19"/>
              </w:rPr>
              <w:t>Una frase</w:t>
            </w:r>
          </w:p>
        </w:tc>
        <w:tc>
          <w:tcPr>
            <w:tcW w:type="dxa" w:w="2493"/>
          </w:tcPr>
          <w:p>
            <w:r/>
            <w:r>
              <w:rPr>
                <w:rFonts w:ascii="Calibri" w:hAnsi="Calibri" w:cs="Calibri" w:eastAsia="Calibri"/>
                <w:b w:val="0"/>
                <w:color w:val="15131F"/>
                <w:sz w:val="19"/>
              </w:rPr>
              <w:t>Eventos, perfiles, buzón de voz, la parte superior de tu web</w:t>
            </w:r>
          </w:p>
        </w:tc>
        <w:tc>
          <w:tcPr>
            <w:tcW w:type="dxa" w:w="2493"/>
          </w:tcPr>
          <w:p>
            <w:r/>
            <w:r>
              <w:rPr>
                <w:rFonts w:ascii="Calibri" w:hAnsi="Calibri" w:cs="Calibri" w:eastAsia="Calibri"/>
                <w:b w:val="0"/>
                <w:color w:val="15131F"/>
                <w:sz w:val="19"/>
              </w:rPr>
              <w:t>A quién ayudas y cómo</w:t>
            </w:r>
          </w:p>
        </w:tc>
        <w:tc>
          <w:tcPr>
            <w:tcW w:type="dxa" w:w="2493"/>
          </w:tcPr>
          <w:p>
            <w:r/>
            <w:r>
              <w:rPr>
                <w:rFonts w:ascii="Calibri" w:hAnsi="Calibri" w:cs="Calibri" w:eastAsia="Calibri"/>
                <w:b w:val="0"/>
                <w:color w:val="15131F"/>
                <w:sz w:val="19"/>
              </w:rPr>
              <w:t>Una pregunta sobre su problema</w:t>
            </w:r>
          </w:p>
        </w:tc>
      </w:tr>
      <w:tr>
        <w:tc>
          <w:tcPr>
            <w:tcW w:type="dxa" w:w="2493"/>
          </w:tcPr>
          <w:p>
            <w:r/>
            <w:r>
              <w:rPr>
                <w:rFonts w:ascii="Calibri" w:hAnsi="Calibri" w:cs="Calibri" w:eastAsia="Calibri"/>
                <w:b w:val="0"/>
                <w:color w:val="15131F"/>
                <w:sz w:val="19"/>
              </w:rPr>
              <w:t>30 segundos</w:t>
            </w:r>
          </w:p>
        </w:tc>
        <w:tc>
          <w:tcPr>
            <w:tcW w:type="dxa" w:w="2493"/>
          </w:tcPr>
          <w:p>
            <w:r/>
            <w:r>
              <w:rPr>
                <w:rFonts w:ascii="Calibri" w:hAnsi="Calibri" w:cs="Calibri" w:eastAsia="Calibri"/>
                <w:b w:val="0"/>
                <w:color w:val="15131F"/>
                <w:sz w:val="19"/>
              </w:rPr>
              <w:t>Primeras llamadas, presentaciones, ferias</w:t>
            </w:r>
          </w:p>
        </w:tc>
        <w:tc>
          <w:tcPr>
            <w:tcW w:type="dxa" w:w="2493"/>
          </w:tcPr>
          <w:p>
            <w:r/>
            <w:r>
              <w:rPr>
                <w:rFonts w:ascii="Calibri" w:hAnsi="Calibri" w:cs="Calibri" w:eastAsia="Calibri"/>
                <w:b w:val="0"/>
                <w:color w:val="15131F"/>
                <w:sz w:val="19"/>
              </w:rPr>
              <w:t>A quién ayudas, el problema que reconocen, tu oferta, una prueba</w:t>
            </w:r>
          </w:p>
        </w:tc>
        <w:tc>
          <w:tcPr>
            <w:tcW w:type="dxa" w:w="2493"/>
          </w:tcPr>
          <w:p>
            <w:r/>
            <w:r>
              <w:rPr>
                <w:rFonts w:ascii="Calibri" w:hAnsi="Calibri" w:cs="Calibri" w:eastAsia="Calibri"/>
                <w:b w:val="0"/>
                <w:color w:val="15131F"/>
                <w:sz w:val="19"/>
              </w:rPr>
              <w:t>15 minutos para hacer preguntas</w:t>
            </w:r>
          </w:p>
        </w:tc>
      </w:tr>
      <w:tr>
        <w:tc>
          <w:tcPr>
            <w:tcW w:type="dxa" w:w="2493"/>
          </w:tcPr>
          <w:p>
            <w:r/>
            <w:r>
              <w:rPr>
                <w:rFonts w:ascii="Calibri" w:hAnsi="Calibri" w:cs="Calibri" w:eastAsia="Calibri"/>
                <w:b w:val="0"/>
                <w:color w:val="15131F"/>
                <w:sz w:val="19"/>
              </w:rPr>
              <w:t>2 minutos</w:t>
            </w:r>
          </w:p>
        </w:tc>
        <w:tc>
          <w:tcPr>
            <w:tcW w:type="dxa" w:w="2493"/>
          </w:tcPr>
          <w:p>
            <w:r/>
            <w:r>
              <w:rPr>
                <w:rFonts w:ascii="Calibri" w:hAnsi="Calibri" w:cs="Calibri" w:eastAsia="Calibri"/>
                <w:b w:val="0"/>
                <w:color w:val="15131F"/>
                <w:sz w:val="19"/>
              </w:rPr>
              <w:t>Una llamada o reunión después del descubrimiento</w:t>
            </w:r>
          </w:p>
        </w:tc>
        <w:tc>
          <w:tcPr>
            <w:tcW w:type="dxa" w:w="2493"/>
          </w:tcPr>
          <w:p>
            <w:r/>
            <w:r>
              <w:rPr>
                <w:rFonts w:ascii="Calibri" w:hAnsi="Calibri" w:cs="Calibri" w:eastAsia="Calibri"/>
                <w:b w:val="0"/>
                <w:color w:val="15131F"/>
                <w:sz w:val="19"/>
              </w:rPr>
              <w:t>Su problema repetido, el coste, tu oferta, una prueba</w:t>
            </w:r>
          </w:p>
        </w:tc>
        <w:tc>
          <w:tcPr>
            <w:tcW w:type="dxa" w:w="2493"/>
          </w:tcPr>
          <w:p>
            <w:r/>
            <w:r>
              <w:rPr>
                <w:rFonts w:ascii="Calibri" w:hAnsi="Calibri" w:cs="Calibri" w:eastAsia="Calibri"/>
                <w:b w:val="0"/>
                <w:color w:val="15131F"/>
                <w:sz w:val="19"/>
              </w:rPr>
              <w:t>Un siguiente paso con fecha: una visita, un periodo de prueba o una cotización</w:t>
            </w:r>
          </w:p>
        </w:tc>
      </w:tr>
      <w:tr>
        <w:tc>
          <w:tcPr>
            <w:tcW w:type="dxa" w:w="2493"/>
          </w:tcPr>
          <w:p>
            <w:r/>
            <w:r>
              <w:rPr>
                <w:rFonts w:ascii="Calibri" w:hAnsi="Calibri" w:cs="Calibri" w:eastAsia="Calibri"/>
                <w:b w:val="0"/>
                <w:color w:val="15131F"/>
                <w:sz w:val="19"/>
              </w:rPr>
              <w:t>Email</w:t>
            </w:r>
          </w:p>
        </w:tc>
        <w:tc>
          <w:tcPr>
            <w:tcW w:type="dxa" w:w="2493"/>
          </w:tcPr>
          <w:p>
            <w:r/>
            <w:r>
              <w:rPr>
                <w:rFonts w:ascii="Calibri" w:hAnsi="Calibri" w:cs="Calibri" w:eastAsia="Calibri"/>
                <w:b w:val="0"/>
                <w:color w:val="15131F"/>
                <w:sz w:val="19"/>
              </w:rPr>
              <w:t>El mismo día de una llamada o una consulta</w:t>
            </w:r>
          </w:p>
        </w:tc>
        <w:tc>
          <w:tcPr>
            <w:tcW w:type="dxa" w:w="2493"/>
          </w:tcPr>
          <w:p>
            <w:r/>
            <w:r>
              <w:rPr>
                <w:rFonts w:ascii="Calibri" w:hAnsi="Calibri" w:cs="Calibri" w:eastAsia="Calibri"/>
                <w:b w:val="0"/>
                <w:color w:val="15131F"/>
                <w:sz w:val="19"/>
              </w:rPr>
              <w:t>Las mismas cinco líneas, en menos de 120 palabras</w:t>
            </w:r>
          </w:p>
        </w:tc>
        <w:tc>
          <w:tcPr>
            <w:tcW w:type="dxa" w:w="2493"/>
          </w:tcPr>
          <w:p>
            <w:r/>
            <w:r>
              <w:rPr>
                <w:rFonts w:ascii="Calibri" w:hAnsi="Calibri" w:cs="Calibri" w:eastAsia="Calibri"/>
                <w:b w:val="0"/>
                <w:color w:val="15131F"/>
                <w:sz w:val="19"/>
              </w:rPr>
              <w:t>Confirmar el siguiente paso</w:t>
            </w:r>
          </w:p>
        </w:tc>
      </w:tr>
      <w:tr>
        <w:tc>
          <w:tcPr>
            <w:tcW w:type="dxa" w:w="2493"/>
          </w:tcPr>
          <w:p>
            <w:r/>
            <w:r>
              <w:rPr>
                <w:rFonts w:ascii="Calibri" w:hAnsi="Calibri" w:cs="Calibri" w:eastAsia="Calibri"/>
                <w:b w:val="0"/>
                <w:color w:val="15131F"/>
                <w:sz w:val="19"/>
              </w:rPr>
              <w:t>Chat</w:t>
            </w:r>
          </w:p>
        </w:tc>
        <w:tc>
          <w:tcPr>
            <w:tcW w:type="dxa" w:w="2493"/>
          </w:tcPr>
          <w:p>
            <w:r/>
            <w:r>
              <w:rPr>
                <w:rFonts w:ascii="Calibri" w:hAnsi="Calibri" w:cs="Calibri" w:eastAsia="Calibri"/>
                <w:b w:val="0"/>
                <w:color w:val="15131F"/>
                <w:sz w:val="19"/>
              </w:rPr>
              <w:t>El chat de tu web y tu agente de IA</w:t>
            </w:r>
          </w:p>
        </w:tc>
        <w:tc>
          <w:tcPr>
            <w:tcW w:type="dxa" w:w="2493"/>
          </w:tcPr>
          <w:p>
            <w:r/>
            <w:r>
              <w:rPr>
                <w:rFonts w:ascii="Calibri" w:hAnsi="Calibri" w:cs="Calibri" w:eastAsia="Calibri"/>
                <w:b w:val="0"/>
                <w:color w:val="15131F"/>
                <w:sz w:val="19"/>
              </w:rPr>
              <w:t>Su problema, tu oferta y una prueba en 2 o 3 frases</w:t>
            </w:r>
          </w:p>
        </w:tc>
        <w:tc>
          <w:tcPr>
            <w:tcW w:type="dxa" w:w="2493"/>
          </w:tcPr>
          <w:p>
            <w:r/>
            <w:r>
              <w:rPr>
                <w:rFonts w:ascii="Calibri" w:hAnsi="Calibri" w:cs="Calibri" w:eastAsia="Calibri"/>
                <w:b w:val="0"/>
                <w:color w:val="15131F"/>
                <w:sz w:val="19"/>
              </w:rPr>
              <w:t>Datos de contacto y una llamada</w:t>
            </w:r>
          </w:p>
        </w:tc>
      </w:tr>
    </w:tbl>
    <w:p/>
    <w:p>
      <w:pPr>
        <w:spacing w:after="80"/>
      </w:pPr>
      <w:r>
        <w:rPr>
          <w:rFonts w:ascii="Calibri" w:hAnsi="Calibri" w:cs="Calibri" w:eastAsia="Calibri"/>
          <w:b/>
          <w:color w:val="15131F"/>
          <w:sz w:val="28"/>
        </w:rPr>
        <w:t>Qué no decir en un pitch de ventas</w:t>
      </w:r>
    </w:p>
    <w:p>
      <w:pPr>
        <w:spacing w:after="120"/>
      </w:pPr>
      <w:r>
        <w:rPr>
          <w:rFonts w:ascii="Calibri" w:hAnsi="Calibri" w:cs="Calibri" w:eastAsia="Calibri"/>
          <w:b w:val="0"/>
          <w:color w:val="5D5A70"/>
          <w:sz w:val="21"/>
        </w:rPr>
        <w:t>Cada una de estas cosas suena convincente en el momento y te cuesta confianza después. Lo mismo vale para los plazos falsos y para hablar mal de un competidor.</w:t>
      </w:r>
    </w:p>
    <w:p>
      <w:pPr>
        <w:spacing w:after="40"/>
      </w:pPr>
      <w:r>
        <w:rPr>
          <w:rFonts w:ascii="Calibri" w:hAnsi="Calibri" w:cs="Calibri" w:eastAsia="Calibri"/>
          <w:b/>
          <w:color w:val="15131F"/>
          <w:sz w:val="22"/>
        </w:rPr>
        <w:t>Una cifra que no puedes demostrar</w:t>
      </w:r>
    </w:p>
    <w:p>
      <w:pPr>
        <w:spacing w:after="40"/>
      </w:pPr>
      <w:r>
        <w:rPr>
          <w:rFonts w:ascii="Calibri" w:hAnsi="Calibri" w:cs="Calibri" w:eastAsia="Calibri"/>
          <w:b w:val="0"/>
          <w:color w:val="15131F"/>
          <w:sz w:val="21"/>
        </w:rPr>
        <w:t>Ahorros, resultados o cifras de «la mayoría de los clientes» de los que no tienes registros. Usa las cifras del comprador o las de un cliente que aceptó compartirlas. La ley de EE. UU. exige pruebas antes de hacer una afirmación.</w:t>
      </w:r>
    </w:p>
    <w:p>
      <w:pPr>
        <w:spacing w:after="60"/>
      </w:pPr>
      <w:r>
        <w:rPr>
          <w:rFonts w:ascii="Calibri" w:hAnsi="Calibri" w:cs="Calibri" w:eastAsia="Calibri"/>
          <w:b/>
          <w:color w:val="6B3CF0"/>
          <w:sz w:val="21"/>
        </w:rPr>
        <w:t xml:space="preserve">En su lugar: </w:t>
      </w:r>
      <w:r>
        <w:rPr>
          <w:rFonts w:ascii="Calibri" w:hAnsi="Calibri" w:cs="Calibri" w:eastAsia="Calibri"/>
          <w:b w:val="0"/>
          <w:color w:val="15131F"/>
          <w:sz w:val="21"/>
        </w:rPr>
        <w:t>Hoy no te voy a prometer una cifra. La cotización te la mostrará por escrito.</w:t>
      </w:r>
    </w:p>
    <w:p>
      <w:pPr>
        <w:spacing w:after="80"/>
      </w:pPr>
    </w:p>
    <w:p>
      <w:pPr>
        <w:spacing w:after="40"/>
      </w:pPr>
      <w:r>
        <w:rPr>
          <w:rFonts w:ascii="Calibri" w:hAnsi="Calibri" w:cs="Calibri" w:eastAsia="Calibri"/>
          <w:b/>
          <w:color w:val="15131F"/>
          <w:sz w:val="22"/>
        </w:rPr>
        <w:t>Un testimonio que no puedes respaldar</w:t>
      </w:r>
    </w:p>
    <w:p>
      <w:pPr>
        <w:spacing w:after="40"/>
      </w:pPr>
      <w:r>
        <w:rPr>
          <w:rFonts w:ascii="Calibri" w:hAnsi="Calibri" w:cs="Calibri" w:eastAsia="Calibri"/>
          <w:b w:val="0"/>
          <w:color w:val="15131F"/>
          <w:sz w:val="21"/>
        </w:rPr>
        <w:t>Un cliente inventado, una cita reescrita o un cliente que no aceptó que lo nombraras. Pide permiso primero, cita tal cual y di qué obtienen los clientes en general si su resultado fue inusualmente bueno.</w:t>
      </w:r>
    </w:p>
    <w:p>
      <w:pPr>
        <w:spacing w:after="80"/>
      </w:pPr>
    </w:p>
    <w:p>
      <w:pPr>
        <w:spacing w:after="40"/>
      </w:pPr>
      <w:r>
        <w:rPr>
          <w:rFonts w:ascii="Calibri" w:hAnsi="Calibri" w:cs="Calibri" w:eastAsia="Calibri"/>
          <w:b/>
          <w:color w:val="15131F"/>
          <w:sz w:val="22"/>
        </w:rPr>
        <w:t>Un recorrido por las funciones</w:t>
      </w:r>
    </w:p>
    <w:p>
      <w:pPr>
        <w:spacing w:after="40"/>
      </w:pPr>
      <w:r>
        <w:rPr>
          <w:rFonts w:ascii="Calibri" w:hAnsi="Calibri" w:cs="Calibri" w:eastAsia="Calibri"/>
          <w:b w:val="0"/>
          <w:color w:val="15131F"/>
          <w:sz w:val="21"/>
        </w:rPr>
        <w:t>Diez funciones son diez ocasiones de perderlos. Nombra lo único que resuelve el problema que te contaron.</w:t>
      </w:r>
    </w:p>
    <w:p>
      <w:pPr>
        <w:spacing w:after="80"/>
      </w:pPr>
    </w:p>
    <w:p>
      <w:pPr>
        <w:spacing w:after="40"/>
      </w:pPr>
      <w:r>
        <w:rPr>
          <w:rFonts w:ascii="Calibri" w:hAnsi="Calibri" w:cs="Calibri" w:eastAsia="Calibri"/>
          <w:b/>
          <w:color w:val="15131F"/>
          <w:sz w:val="22"/>
        </w:rPr>
        <w:t>Dos o tres peticiones</w:t>
      </w:r>
    </w:p>
    <w:p>
      <w:pPr>
        <w:spacing w:after="40"/>
      </w:pPr>
      <w:r>
        <w:rPr>
          <w:rFonts w:ascii="Calibri" w:hAnsi="Calibri" w:cs="Calibri" w:eastAsia="Calibri"/>
          <w:b w:val="0"/>
          <w:color w:val="15131F"/>
          <w:sz w:val="21"/>
        </w:rPr>
        <w:t>«Una demo, un periodo de prueba o una propuesta» les da tres formas de aplazarlo. Elige un siguiente paso con día y hora. Ofrecer dos horarios para el mismo paso está bien.</w:t>
      </w:r>
    </w:p>
    <w:p>
      <w:pPr>
        <w:spacing w:after="80"/>
      </w:pPr>
    </w:p>
    <w:p>
      <w:pPr>
        <w:spacing w:after="200"/>
      </w:pPr>
      <w:r>
        <w:rPr>
          <w:rFonts w:ascii="Calibri" w:hAnsi="Calibri" w:cs="Calibri" w:eastAsia="Calibri"/>
          <w:b w:val="0"/>
          <w:color w:val="15131F"/>
          <w:sz w:val="21"/>
        </w:rPr>
        <w:t>Esta página no es asesoramiento legal. Las normas de publicidad y de testimonios cambian según el país y el sector: consulta las normas oficiales donde vendes y las reglas de tu licencia en seguros, hipotecas, salud y energía solar.</w:t>
      </w:r>
    </w:p>
    <w:p>
      <w:pPr>
        <w:spacing w:after="120"/>
      </w:pPr>
      <w:r>
        <w:rPr>
          <w:rFonts w:ascii="Calibri" w:hAnsi="Calibri" w:cs="Calibri" w:eastAsia="Calibri"/>
          <w:b/>
          <w:color w:val="15131F"/>
          <w:sz w:val="28"/>
        </w:rPr>
        <w:t>Cómo usar estas plantillas de pitch de ventas</w:t>
      </w:r>
    </w:p>
    <w:p>
      <w:pPr>
        <w:spacing w:after="40"/>
      </w:pPr>
      <w:r>
        <w:rPr>
          <w:rFonts w:ascii="Calibri" w:hAnsi="Calibri" w:cs="Calibri" w:eastAsia="Calibri"/>
          <w:b/>
          <w:color w:val="15131F"/>
          <w:sz w:val="22"/>
        </w:rPr>
        <w:t>1. Pregunta antes del pitch</w:t>
      </w:r>
    </w:p>
    <w:p>
      <w:pPr>
        <w:spacing w:after="120"/>
      </w:pPr>
      <w:r>
        <w:rPr>
          <w:rFonts w:ascii="Calibri" w:hAnsi="Calibri" w:cs="Calibri" w:eastAsia="Calibri"/>
          <w:b w:val="0"/>
          <w:color w:val="15131F"/>
          <w:sz w:val="21"/>
        </w:rPr>
        <w:t>Haz primero el descubrimiento o, al menos, pregunta cuál es el problema y cuánto cuesta. Apunta sus palabras.</w:t>
      </w:r>
    </w:p>
    <w:p>
      <w:pPr>
        <w:spacing w:after="40"/>
      </w:pPr>
      <w:r>
        <w:rPr>
          <w:rFonts w:ascii="Calibri" w:hAnsi="Calibri" w:cs="Calibri" w:eastAsia="Calibri"/>
          <w:b/>
          <w:color w:val="15131F"/>
          <w:sz w:val="22"/>
        </w:rPr>
        <w:t>2. Rellena las cinco líneas</w:t>
      </w:r>
    </w:p>
    <w:p>
      <w:pPr>
        <w:spacing w:after="120"/>
      </w:pPr>
      <w:r>
        <w:rPr>
          <w:rFonts w:ascii="Calibri" w:hAnsi="Calibri" w:cs="Calibri" w:eastAsia="Calibri"/>
          <w:b w:val="0"/>
          <w:color w:val="15131F"/>
          <w:sz w:val="21"/>
        </w:rPr>
        <w:t>Usa la pestaña 1 o la hoja Generador de pitch. Si una línea se queda vacía, no estás listo.</w:t>
      </w:r>
    </w:p>
    <w:p>
      <w:pPr>
        <w:spacing w:after="40"/>
      </w:pPr>
      <w:r>
        <w:rPr>
          <w:rFonts w:ascii="Calibri" w:hAnsi="Calibri" w:cs="Calibri" w:eastAsia="Calibri"/>
          <w:b/>
          <w:color w:val="15131F"/>
          <w:sz w:val="22"/>
        </w:rPr>
        <w:t>3. Elige la duración</w:t>
      </w:r>
    </w:p>
    <w:p>
      <w:pPr>
        <w:spacing w:after="120"/>
      </w:pPr>
      <w:r>
        <w:rPr>
          <w:rFonts w:ascii="Calibri" w:hAnsi="Calibri" w:cs="Calibri" w:eastAsia="Calibri"/>
          <w:b w:val="0"/>
          <w:color w:val="15131F"/>
          <w:sz w:val="21"/>
        </w:rPr>
        <w:t>Una frase o 30 segundos antes de conocerlos, 2 minutos después del descubrimiento, email el mismo día y chat en tu web.</w:t>
      </w:r>
    </w:p>
    <w:p>
      <w:pPr>
        <w:spacing w:after="40"/>
      </w:pPr>
      <w:r>
        <w:rPr>
          <w:rFonts w:ascii="Calibri" w:hAnsi="Calibri" w:cs="Calibri" w:eastAsia="Calibri"/>
          <w:b/>
          <w:color w:val="15131F"/>
          <w:sz w:val="22"/>
        </w:rPr>
        <w:t>4. Pide una vez y calla</w:t>
      </w:r>
    </w:p>
    <w:p>
      <w:pPr>
        <w:spacing w:after="120"/>
      </w:pPr>
      <w:r>
        <w:rPr>
          <w:rFonts w:ascii="Calibri" w:hAnsi="Calibri" w:cs="Calibri" w:eastAsia="Calibri"/>
          <w:b w:val="0"/>
          <w:color w:val="15131F"/>
          <w:sz w:val="21"/>
        </w:rPr>
        <w:t>Una petición con día y hora, y luego escucha. Agenda el siguiente paso antes de colgar.</w:t>
      </w:r>
    </w:p>
    <w:p>
      <w:pPr>
        <w:spacing w:after="40"/>
      </w:pPr>
      <w:r>
        <w:rPr>
          <w:rFonts w:ascii="Calibri" w:hAnsi="Calibri" w:cs="Calibri" w:eastAsia="Calibri"/>
          <w:b/>
          <w:color w:val="15131F"/>
          <w:sz w:val="22"/>
        </w:rPr>
        <w:t>5. Evalúa cada pitch</w:t>
      </w:r>
    </w:p>
    <w:p>
      <w:pPr>
        <w:spacing w:after="120"/>
      </w:pPr>
      <w:r>
        <w:rPr>
          <w:rFonts w:ascii="Calibri" w:hAnsi="Calibri" w:cs="Calibri" w:eastAsia="Calibri"/>
          <w:b w:val="0"/>
          <w:color w:val="15131F"/>
          <w:sz w:val="21"/>
        </w:rPr>
        <w:t>Anótalo en el registro de pitches en Excel. Cada semana, corrige la comprobación que más fallas.</w:t>
      </w:r>
    </w:p>
    <w:p>
      <w:pPr>
        <w:spacing w:after="80"/>
      </w:pPr>
      <w:r>
        <w:rPr>
          <w:rFonts w:ascii="Calibri" w:hAnsi="Calibri" w:cs="Calibri" w:eastAsia="Calibri"/>
          <w:b/>
          <w:color w:val="15131F"/>
          <w:sz w:val="24"/>
        </w:rPr>
        <w:t>Configúralo en CRMsoftware.pro</w:t>
      </w:r>
    </w:p>
    <w:p>
      <w:pPr>
        <w:spacing w:after="60"/>
      </w:pPr>
      <w:r>
        <w:rPr>
          <w:rFonts w:ascii="Calibri" w:hAnsi="Calibri" w:cs="Calibri" w:eastAsia="Calibri"/>
          <w:b w:val="0"/>
          <w:color w:val="15131F"/>
          <w:sz w:val="21"/>
        </w:rPr>
        <w:t>1. Los chats de tu web llegan a «Clientes potenciales». Abre el lead y haz clic en «Convertir»: crea el contacto, la empresa y el negocio.</w:t>
      </w:r>
    </w:p>
    <w:p>
      <w:pPr>
        <w:spacing w:after="60"/>
      </w:pPr>
      <w:r>
        <w:rPr>
          <w:rFonts w:ascii="Calibri" w:hAnsi="Calibri" w:cs="Calibri" w:eastAsia="Calibri"/>
          <w:b w:val="0"/>
          <w:color w:val="15131F"/>
          <w:sz w:val="21"/>
        </w:rPr>
        <w:t>2. En «Negocios», usa «Nuevo embudo» y «Añadir etapa» para añadir una etapa como Pitch hecho. Escribe las palabras y cifras del comprador en las «Notas» del negocio.</w:t>
      </w:r>
    </w:p>
    <w:p>
      <w:pPr>
        <w:spacing w:after="60"/>
      </w:pPr>
      <w:r>
        <w:rPr>
          <w:rFonts w:ascii="Calibri" w:hAnsi="Calibri" w:cs="Calibri" w:eastAsia="Calibri"/>
          <w:b w:val="0"/>
          <w:color w:val="15131F"/>
          <w:sz w:val="21"/>
        </w:rPr>
        <w:t>3. Convierte la petición en una tarea: en «Tareas», haz clic en «Nueva tarea» con un «Título de la tarea» como «Visita al techo: Pinecrest Auto Repair», el «Asignado», una «Fecha límite» y el «Negocio vinculado». «Mis tareas» muestra «Para hoy» y «Atrasadas».</w:t>
      </w:r>
    </w:p>
    <w:p>
      <w:pPr>
        <w:spacing w:after="60"/>
      </w:pPr>
      <w:r>
        <w:rPr>
          <w:rFonts w:ascii="Calibri" w:hAnsi="Calibri" w:cs="Calibri" w:eastAsia="Calibri"/>
          <w:b w:val="0"/>
          <w:color w:val="15131F"/>
          <w:sz w:val="21"/>
        </w:rPr>
        <w:t>4. Para el pitch por chat, abre «Mis Bots», elige tu bot y, en la pestaña «Conceptos básicos», añade la oferta y la prueba en «Instrucciones» y en la «Base de conocimientos». Haz clic en «Guardar cambios» y pruébalo con «Probar bot».</w:t>
      </w:r>
    </w:p>
    <w:p>
      <w:pPr>
        <w:spacing w:after="60"/>
      </w:pPr>
      <w:r>
        <w:rPr>
          <w:rFonts w:ascii="Calibri" w:hAnsi="Calibri" w:cs="Calibri" w:eastAsia="Calibri"/>
          <w:b w:val="0"/>
          <w:color w:val="15131F"/>
          <w:sz w:val="21"/>
        </w:rPr>
        <w:t>5. En Growth, guarda el pitch por chat en «Ajustes» &gt; «Respuestas guardadas» &gt; «Nueva respuesta»: un «Atajo» como /pitch, un «Título» y el «Cuerpo de la respuesta», y luego activa «Compartir con el equipo».</w:t>
      </w:r>
    </w:p>
    <w:p>
      <w:pPr>
        <w:spacing w:after="200"/>
      </w:pPr>
      <w:r>
        <w:rPr>
          <w:rFonts w:ascii="Calibri" w:hAnsi="Calibri" w:cs="Calibri" w:eastAsia="Calibri"/>
          <w:b w:val="0"/>
          <w:color w:val="5D5A70"/>
          <w:sz w:val="21"/>
        </w:rPr>
        <w:t>CRMsoftware.pro no graba ni puntúa tus llamadas y no envía los emails del pitch por ti: los envías desde tu propio buzón y evalúas cada pitch en el registro de Excel. Los leads, 1 pipeline, las «Notas» y las tareas básicas son gratis para 3 usuarios. Las cotizaciones para el siguiente paso vienen con Launch, 19 $ al mes con facturación anual, y las respuestas guardadas, con Growth, 49 $ al mes con facturación anual.</w:t>
      </w:r>
    </w:p>
    <w:p>
      <w:pPr>
        <w:spacing w:after="80"/>
      </w:pPr>
      <w:r>
        <w:rPr>
          <w:rFonts w:ascii="Calibri" w:hAnsi="Calibri" w:cs="Calibri" w:eastAsia="Calibri"/>
          <w:b/>
          <w:color w:val="15131F"/>
          <w:sz w:val="24"/>
        </w:rPr>
        <w:t>Revisión semanal de pitches, 15 minutos</w:t>
      </w:r>
    </w:p>
    <w:p>
      <w:pPr>
        <w:spacing w:after="60"/>
        <w:ind w:left="283"/>
      </w:pPr>
      <w:r>
        <w:rPr>
          <w:rFonts w:ascii="Calibri" w:hAnsi="Calibri" w:cs="Calibri" w:eastAsia="Calibri"/>
          <w:b w:val="0"/>
          <w:color w:val="15131F"/>
          <w:sz w:val="21"/>
        </w:rPr>
        <w:t>• Corregir la próxima vez: ¿qué comprobación fallas más?</w:t>
      </w:r>
    </w:p>
    <w:p>
      <w:pPr>
        <w:spacing w:after="60"/>
        <w:ind w:left="283"/>
      </w:pPr>
      <w:r>
        <w:rPr>
          <w:rFonts w:ascii="Calibri" w:hAnsi="Calibri" w:cs="Calibri" w:eastAsia="Calibri"/>
          <w:b w:val="0"/>
          <w:color w:val="15131F"/>
          <w:sz w:val="21"/>
        </w:rPr>
        <w:t>• Porcentaje con siguiente paso con 4 de 4 frente a 3 o menos.</w:t>
      </w:r>
    </w:p>
    <w:p>
      <w:pPr>
        <w:spacing w:after="60"/>
        <w:ind w:left="283"/>
      </w:pPr>
      <w:r>
        <w:rPr>
          <w:rFonts w:ascii="Calibri" w:hAnsi="Calibri" w:cs="Calibri" w:eastAsia="Calibri"/>
          <w:b w:val="0"/>
          <w:color w:val="15131F"/>
          <w:sz w:val="21"/>
        </w:rPr>
        <w:t>• Algunos chats del agente de IA en «Soporte en vivo»: la misma oferta, la misma prueba y ninguna cifra inventada.</w:t>
      </w:r>
    </w:p>
    <w:p>
      <w:pPr>
        <w:spacing w:after="60"/>
        <w:ind w:left="283"/>
      </w:pPr>
      <w:r>
        <w:rPr>
          <w:rFonts w:ascii="Calibri" w:hAnsi="Calibri" w:cs="Calibri" w:eastAsia="Calibri"/>
          <w:b w:val="0"/>
          <w:color w:val="15131F"/>
          <w:sz w:val="21"/>
        </w:rPr>
        <w:t>• Cada negocio abierto después de un pitch tiene una tarea con «Fecha límite».</w:t>
      </w:r>
    </w:p>
    <w:p>
      <w:pPr>
        <w:spacing w:after="160"/>
      </w:pPr>
    </w:p>
    <w:p>
      <w:pPr>
        <w:spacing w:after="120"/>
      </w:pPr>
      <w:r>
        <w:rPr>
          <w:rFonts w:ascii="Calibri" w:hAnsi="Calibri" w:cs="Calibri" w:eastAsia="Calibri"/>
          <w:b w:val="0"/>
          <w:color w:val="5D5A70"/>
          <w:sz w:val="18"/>
        </w:rPr>
        <w:t>Plantilla gratis de CRMsoftware.pro. Datos de ejemplo ficticios.</w:t>
      </w:r>
    </w:p>
    <w:p>
      <w:pPr>
        <w:spacing w:after="120"/>
      </w:pPr>
      <w:r>
        <w:rPr>
          <w:rFonts w:ascii="Calibri" w:hAnsi="Calibri" w:cs="Calibri" w:eastAsia="Calibri"/>
          <w:b w:val="0"/>
          <w:color w:val="6B3CF0"/>
          <w:sz w:val="18"/>
        </w:rPr>
        <w:t>https://crmsoftware.pro/es/templates/sales-pitch-templates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Plantillas y ejemplos de pitch de ventas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