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Plantillas de respuesta al cliente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25 respuestas por email y chat para después de la compra: acuse de recibo, falta un dato, reembolso o devolución, retraso en el envío, pedido pendiente, instrucciones técnicas, consulta de facturación, resuelto y seguimiento. De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Elige la pestaña que corresponde a la situación y sustituye cada palabra entre [corchetes] por los datos del caso. Antes de enviar, comprueba los cinco campos: la respuesta primero, el paso del cliente, la próxima actualización, tu nombre y la referencia. Anota cada respuesta en el registro de uso de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Las plantillas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Email de acuse de recibo: lo tenemos y te decimos cuándo hay novedades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Enviar en: 1 hora laborable · Próxima actualización: Mismo día o siguiente laborable · No lo envíes: Si puedes responder ya · La mayoría se lo salta: En la prueba de SuperOffice con 1.000 empresas, el 90% no confirmó la recepción de un email de soporte.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Envíalo cuando no puedas responder del todo en una hora, por ejemplo mientras lo compruebas con el transportista. Si puedes responder ya, no lo envíes.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Asunto: </w:t>
      </w:r>
      <w:r>
        <w:rPr>
          <w:rFonts w:ascii="Calibri" w:hAnsi="Calibri" w:cs="Calibri" w:eastAsia="Calibri"/>
          <w:b w:val="0"/>
          <w:color w:val="15131F"/>
          <w:sz w:val="21"/>
        </w:rPr>
        <w:t>Tenemos tu solicitud sobre [tema en 3 a 5 palabras], ref.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Gracias por escribirnos. Tengo tu solicitud sobre [tema] y ya estoy con ella: estoy comprobando [qué compruebas, por ejemplo el seguimiento del envío con el transportista].</w:t>
        <w:br/>
        <w:br/>
        <w:t>Lo que tienes que hacer: nada por ahora.</w:t>
        <w:br/>
        <w:t>Próxima actualización: antes de [hora y día], aunque siga esperando una respuesta.</w:t>
        <w:br/>
        <w:br/>
        <w:t>Tu contacto: [tu nombre], [puesto]</w:t>
        <w:br/>
        <w:t>Referencia: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Gracias, [nombre]. Tengo tu pregunta sobre [tema] y ahora mismo estoy comprobando [qué]. Te respondo por aquí antes de las [hora]. Tu referencia es [referencia].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 no puedes cumplir la hora de actualización: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 como te prometí, te escribo con novedades sobre [tema]. Todavía no hay respuesta, porque [motivo en una línea]. No tienes que hacer nada. Próxima actualización: antes de [nueva hora y día]. [Tu nombre], ref. [referencia].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Rellena antes de enviar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El tema con las palabras del cliente.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Una hora y un día, nunca «pronto».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Tu nombre y la referencia.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 resultado. El acuse de recibo promete la próxima actualización, no la solución.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Falta un dato: pídelo una sola vez y di qué pasa después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Pide: 1 cosa · Busca antes: Pedido, cuenta, historial · Tras su respuesta: En 2 horas laborables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Envíalo cuando falta un dato que impide responder. Busca primero todo lo que puedas y pide en un solo mensaje lo que aún necesites.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Asunto: </w:t>
      </w:r>
      <w:r>
        <w:rPr>
          <w:rFonts w:ascii="Calibri" w:hAnsi="Calibri" w:cs="Calibri" w:eastAsia="Calibri"/>
          <w:b w:val="0"/>
          <w:color w:val="15131F"/>
          <w:sz w:val="21"/>
        </w:rPr>
        <w:t>Necesito un dato para [terminar tu solicitud], ref.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Puedo [resolverlo / enviarte el reemplazo] en cuanto tenga un dato: [el dato, por ejemplo una foto de la etiqueta que hay debajo de la caja].</w:t>
        <w:br/>
        <w:br/>
        <w:t>Por qué lo necesito: [una línea, por ejemplo la etiqueta indica de qué lote son tus cápsulas].</w:t>
        <w:br/>
        <w:t>Lo que tienes que hacer: responde a este email con [el dato]. Lo encontrarás [dónde].</w:t>
        <w:br/>
        <w:t>Próxima actualización: en [2 horas laborables] desde tu respuesta.</w:t>
        <w:br/>
        <w:br/>
        <w:t>Tu contacto: [tu nombre], [puesto]</w:t>
        <w:br/>
        <w:t>Referencia: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Para [resolverlo], necesito una cosa: [el dato]. Lo encontrarás [dónde]. En cuanto lo tenga, [siguiente paso].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 no lo encuentra: </w:t>
      </w:r>
      <w:r>
        <w:rPr>
          <w:rFonts w:ascii="Calibri" w:hAnsi="Calibri" w:cs="Calibri" w:eastAsia="Calibri"/>
          <w:b w:val="0"/>
          <w:color w:val="15131F"/>
          <w:sz w:val="21"/>
        </w:rPr>
        <w:t>No pasa nada, [nombre]. También me sirve [otro dato, por ejemplo el email de tu pedido]. Si no tienes ninguno de los dos, [lo que harás en su lugar] antes del [día].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Reglas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pidas el número completo de la tarjeta, una contraseña ni un código de seguridad.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Sin respuesta en 2 días laborables: envía el seguimiento de la pestaña 8.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El resultado antes de tener el dato.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Datos que vale la pena pedir: </w:t>
      </w:r>
      <w:r>
        <w:rPr>
          <w:rFonts w:ascii="Calibri" w:hAnsi="Calibri" w:cs="Calibri" w:eastAsia="Calibri"/>
          <w:b w:val="0"/>
          <w:color w:val="5D5A70"/>
          <w:sz w:val="21"/>
        </w:rPr>
        <w:t>Número de pedido, Foto del artículo, Foto de la etiqueta, Una captura de pantalla, Dirección de entrega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Reembolso o devolución aprobados: importe, método y plazos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El reembolso aparece en: 5-10 días · Lo aprueba: Responsable de reembolsos · Estado: Resuelto · De dónde sale el plazo: Stripe indica que los clientes ven un reembolso con tarjeta unos 5 a 10 días laborables después de emitirlo, según el banco. Comprueba el plazo de tu proveedor.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Envíalo cuando la persona autorizada para aprobarlo haya emitido el reembolso o aprobado la devolución. La decisión y el importe van en la primera línea.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Asunto: </w:t>
      </w:r>
      <w:r>
        <w:rPr>
          <w:rFonts w:ascii="Calibri" w:hAnsi="Calibri" w:cs="Calibri" w:eastAsia="Calibri"/>
          <w:b w:val="0"/>
          <w:color w:val="15131F"/>
          <w:sz w:val="21"/>
        </w:rPr>
        <w:t>Reembolso aprobado: [importe] del pedido [número de pedido], ref.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Tu reembolso está aprobado: hoy te he reembolsado [importe] por [artículo] del pedido [número de pedido] en tu [tarjeta terminada en los 4 últimos dígitos].</w:t>
        <w:br/>
        <w:br/>
        <w:t>Cuándo lo verás: los bancos suelen mostrar un reembolso con tarjeta en un plazo de [5 a 10] días laborables. Si tu banco te lo pide, la referencia del reembolso es [referencia del reembolso].</w:t>
        <w:br/>
        <w:t>Lo que tienes que hacer: nada. [Quédate el artículo, o qué hacer con él].</w:t>
        <w:br/>
        <w:t>Estado: resuelto. Si el reembolso no aparece en tu extracto antes del [fecha], responde a este email y lo investigaré.</w:t>
        <w:br/>
        <w:br/>
        <w:t>Tu contacto: [tu nombre], [puesto]</w:t>
        <w:br/>
        <w:t>Referencia: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Devolución aprobada (primero vuelve el artículo):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 tu devolución de [artículo] del pedido [número de pedido] está aprobada. Lo que tienes que hacer: imprime la etiqueta adjunta y entrega el paquete en [transportista] antes del [fecha]. Cuando lo escaneen, te reembolsaré [importe] en tu [método de pago] y te avisaré por email. Tu contacto: [tu nombre]. Referencia: [referencia].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Hecho, [nombre]: hoy te he reembolsado [importe] en tu tarjeta terminada en [últimos 4 dígitos]. Los bancos suelen mostrarlo en un plazo de [5 a 10] días laborables. Ref. [referencia].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Rellena antes de enviar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Importe y número de pedido, tal como figuran en tu sistema de pagos.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Los 4 últimos dígitos de la tarjeta, nunca el número completo.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El día en que llegará el dinero, ni un reembolso que aún no esté aprobado.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Retraso en el envío o la entrega: los hechos, una nueva fecha y un plan B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Indica: La fecha del transportista · Plan B: Reemplazo o reembolso · Actualizar hasta la entrega: Cada 2 días laborables · Aún no enviado: ¿No puedes enviarlo en la fecha que diste? Es un pedido pendiente: usa la pestaña 5.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Úsalo cuando el pedido ya salió pero va con retraso, o cuando el seguimiento del envío dice entregado y el cliente no tiene nada. ¿Aún no se ha enviado? Usa la pestaña 5.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Asunto: </w:t>
      </w:r>
      <w:r>
        <w:rPr>
          <w:rFonts w:ascii="Calibri" w:hAnsi="Calibri" w:cs="Calibri" w:eastAsia="Calibri"/>
          <w:b w:val="0"/>
          <w:color w:val="15131F"/>
          <w:sz w:val="21"/>
        </w:rPr>
        <w:t>El pedido [número de pedido] va con retraso: nueva fecha estimada [fecha], ref.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Tu pedido [número de pedido] va con retraso. He revisado el seguimiento del envío: está [dónde está, por ejemplo en el almacén del transportista en Reno] y [transportista] estima ahora la entrega para el [fecha].</w:t>
        <w:br/>
        <w:br/>
        <w:t>Si el [fecha] aún no ha llegado, [te envío un reemplazo / te devuelvo el importe completo], lo que prefieras.</w:t>
        <w:br/>
        <w:t>Lo que tienes que hacer: nada por ahora. Seguimiento del envío: [enlace de seguimiento]</w:t>
        <w:br/>
        <w:t>Próxima actualización: antes del [día], o antes si cambia el seguimiento del envío.</w:t>
        <w:br/>
        <w:br/>
        <w:t>Tu contacto: [tu nombre], [puesto]</w:t>
        <w:br/>
        <w:t>Referencia: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Marcado como entregado, no recibido: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 el seguimiento del envío indica que el pedido [número de pedido] se entregó el [fecha] a las [hora], [dónde]. Hoy he abierto una investigación con [transportista]. Lo que tienes que hacer: pregunta a tus vecinos y respóndeme si no ha aparecido antes del [fecha]. Si no aparece, [te envío un reemplazo / te lo reembolso]. Próxima actualización: antes del [día]. [Tu nombre], ref. [referencia].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El pedido [número de pedido] está [dónde] y [transportista] estima ahora el [fecha]. Si el [fecha] aún no lo tienes, [te lo reemplazo o te lo reembolso]. Próxima actualización por aquí antes del [día].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Comprueba antes de escribir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El último evento del seguimiento del envío y la nueva fecha estimada del transportista.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El plan B y su fecha, acordados con [responsable].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Una fecha de entrega que el transportista no ha dado. Promete lo que controlas: la actualización y el plan B.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Agotado o pedido pendiente: aviso de retraso y opción de cancelar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Reembolso al cancelar: 7 días laborables · Hasta 30 días de retraso: Sin respuesta = acepta · Más tarde o sin fecha: Da la fecha de cancelación · Fuera de EE. UU.: Este texto sigue la norma de la FTC de EE. UU.. Comprueba las normas de tu país.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Envíalo en cuanto sepas que no puedes enviar a tiempo. En EE. UU., la norma de la FTC para pedidos por correo, internet y teléfono exige entonces el consentimiento al retraso, un reembolso completo y rápido si cancela y una forma de cancelar a tu cargo.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Asunto: </w:t>
      </w:r>
      <w:r>
        <w:rPr>
          <w:rFonts w:ascii="Calibri" w:hAnsi="Calibri" w:cs="Calibri" w:eastAsia="Calibri"/>
          <w:b w:val="0"/>
          <w:color w:val="15131F"/>
          <w:sz w:val="21"/>
        </w:rPr>
        <w:t>[Artículo] con retraso: nueva fecha de envío [fecha], o cancela con reembolso completo, ref.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Email, fecha de envío conocida: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Lo siento: [artículo] del pedido [número de pedido] está agotado y no podemos enviarlo antes del [fecha original]. Esperamos enviarlo el [nueva fecha de envío].</w:t>
        <w:br/>
        <w:br/>
        <w:t>Puedes elegir:</w:t>
        <w:br/>
        <w:t>- Esperar: no tienes que hacer nada. Si no sabemos nada de ti antes de enviarlo, entenderemos que aceptas la nueva fecha.</w:t>
        <w:br/>
        <w:t>- Cancelar: responde «cancelar» o usa [enlace de cancelación] y te reembolsaremos el total, [importe], en un plazo de [7] días laborables.</w:t>
        <w:br/>
        <w:br/>
        <w:t>Próxima actualización: el [fecha], o en cuanto se envíe.</w:t>
        <w:br/>
        <w:br/>
        <w:t>Tu contacto: [tu nombre], [puesto]</w:t>
        <w:br/>
        <w:t>Referencia: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Email, fecha de envío desconocida: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 [artículo] del pedido [número de pedido] está agotado porque [motivo] y todavía no puedo darte una nueva fecha de envío. Puedes esperar y cancelar en cualquier momento hasta que se envíe, o cancelar ahora: responde «cancelar» o usa [enlace de cancelación] y te reembolsaremos el total, [importe], en un plazo de [7] días laborables. Si no respondes y no lo hemos enviado antes del [fecha original más 30 días], cancelaremos el pedido y te reembolsaremos el total. Próxima actualización: [fecha]. Tu contacto: [tu nombre]. Referencia: [referencia].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Ofrecer un artículo similar (solo si lo elige): </w:t>
      </w:r>
      <w:r>
        <w:rPr>
          <w:rFonts w:ascii="Calibri" w:hAnsi="Calibri" w:cs="Calibri" w:eastAsia="Calibri"/>
          <w:b w:val="0"/>
          <w:color w:val="15131F"/>
          <w:sz w:val="21"/>
        </w:rPr>
        <w:t>[Artículo similar] está disponible y puede enviarse el [fecha] al mismo precio. Responde «cambio» si lo prefieres. Si no, todo sigue igual: puedes esperar o cancelar.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[Artículo] está agotado, así que no puede salir antes del [fecha]. Esperamos enviarlo el [nueva fecha]. Puedes esperar o cancelar ahora con reembolso completo: solo dímelo por aquí. Ref. [referencia].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Reglas del aviso de retraso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Nueva fecha hasta 30 días más tarde: di que, si no responde, acepta.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Más tarde o sin fecha: di que cancelarás y reembolsarás si no responde antes de la fecha original más 30 días.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Reembolso en 7 días laborables. El crédito en tienda no cuenta.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envíes otro artículo sin su sí previo.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Una fecha de reposición que tu proveedor no haya confirmado por escrito.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Instrucciones técnicas: pasos numerados, una prueba y una captura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Pasos: Hasta 5 · Termina con: Una prueba · Si falla: 1 captura · Cuando se reabre: Suele faltar un paso o un botón tiene el nombre equivocado. Corrige la fila de la biblioteca y actualiza Última revisión.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Úsalo cuando el cliente pueda solucionarlo por su cuenta: hasta 5 pasos con los nombres exactos de los botones, una prueba y una sola captura de pantalla, solo si la prueba falla.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Asunto: </w:t>
      </w:r>
      <w:r>
        <w:rPr>
          <w:rFonts w:ascii="Calibri" w:hAnsi="Calibri" w:cs="Calibri" w:eastAsia="Calibri"/>
          <w:b w:val="0"/>
          <w:color w:val="15131F"/>
          <w:sz w:val="21"/>
        </w:rPr>
        <w:t>Cómo solucionar [problema en 3 a 5 palabras], unos [2] minutos, ref.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Es [la causa en una línea, por ejemplo un ajuste de la app] y puedes solucionarlo en unos [2] minutos.</w:t>
        <w:br/>
        <w:br/>
        <w:t>1. [Abre la pantalla o el menú].</w:t>
        <w:br/>
        <w:t>2. [Acción, con el nombre exacto del botón].</w:t>
        <w:br/>
        <w:t>3. [Acción].</w:t>
        <w:br/>
        <w:t>4. [Guarda o reinicia].</w:t>
        <w:br/>
        <w:br/>
        <w:t>Prueba: [lo que debería ver, por ejemplo que la luz se enciende en menos de 1 minuto].</w:t>
        <w:br/>
        <w:t>Si la prueba falla: responde con una captura de [la pantalla exacta] y yo me encargo a partir de ahí.</w:t>
        <w:br/>
        <w:t>Próxima actualización: si no sé nada de ti antes de [día y hora], te escribiré.</w:t>
        <w:br/>
        <w:br/>
        <w:t>Tu contacto: [tu nombre], [puesto]</w:t>
        <w:br/>
        <w:t>Referencia: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Vamos a solucionarlo por aquí: 1. [paso]. 2. [paso]. 3. [paso]. ¿Qué ves ahora? Si no es [resultado esperado], envíame una captura de [pantalla].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 la captura muestra una avería: </w:t>
      </w:r>
      <w:r>
        <w:rPr>
          <w:rFonts w:ascii="Calibri" w:hAnsi="Calibri" w:cs="Calibri" w:eastAsia="Calibri"/>
          <w:b w:val="0"/>
          <w:color w:val="15131F"/>
          <w:sz w:val="21"/>
        </w:rPr>
        <w:t>Gracias, [nombre]. La captura muestra [lo que muestra], así que [pieza] tiene un defecto. Hoy te envío un reemplazo sin coste. No tienes que hacer nada; te mandaremos por email el seguimiento del envío. [Tu nombre], ref. [referencia].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Escribe los pasos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Pruébalos tú mismo, en la versión del cliente.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Etiquetas exactas: «Horario de luz», no «los ajustes».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Que funcionará. Promete la prueba y el siguiente paso si falla.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Consulta de facturación: qué es el cargo, con la factura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Responde con: Qué, cuándo y cuánto · Adjunta: El enlace de la factura · Si hay disputa: Respuestas a disputas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Úsalo cuando preguntan qué es un cargo, por qué ha cambiado o dónde está la factura. ¿Es una disputa o menciona a su banco? Usa las plantillas de email para disputas de cobro.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Asunto: </w:t>
      </w:r>
      <w:r>
        <w:rPr>
          <w:rFonts w:ascii="Calibri" w:hAnsi="Calibri" w:cs="Calibri" w:eastAsia="Calibri"/>
          <w:b w:val="0"/>
          <w:color w:val="15131F"/>
          <w:sz w:val="21"/>
        </w:rPr>
        <w:t>Tu cargo de [importe] del [fecha]: [qué es], ref.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El cargo de [importe] del [fecha] corresponde a [qué es, por ejemplo tu caja de recambios, que se envía cada 2 meses]. Se cobró en tu tarjeta terminada en [últimos 4 dígitos]. Factura: [enlace de la factura]</w:t>
        <w:br/>
        <w:br/>
        <w:t>Por qué aparece: [una línea, por ejemplo elegiste el plan de recambios al pagar].</w:t>
        <w:br/>
        <w:t>Lo que tienes que hacer: nada, si es lo que esperabas. Para [cambiar o cancelar el plan], [cómo, en una línea], o respóndeme y lo hago yo.</w:t>
        <w:br/>
        <w:t>Estado: respondido. Si algo sigue sin cuadrar, responde a este email.</w:t>
        <w:br/>
        <w:br/>
        <w:t>Tu contacto: [tu nombre], [puesto]</w:t>
        <w:br/>
        <w:t>Referencia: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Petición de factura o recibo: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 aquí tienes la factura de [pedido o periodo]: [enlace de la factura]. Si hay que cambiar el nombre o la dirección, respóndeme con el texto exacto y hoy mismo te envío una nueva. [Tu nombre], ref. [referencia].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El cargo de [importe] del [fecha] corresponde a [qué es]. Aquí tienes la factura: [enlace]. Si quieres cambiarlo o cancelarlo, puedo hacerlo ahora mismo por aquí.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Antes de enviar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Comprueba el cargo en tu sistema de pagos: fecha, importe y 4 últimos dígitos.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Cita las condiciones de tu página de precios o de la confirmación del pedido.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 reembolso o un crédito que quizá no puedas aprobar. Di quién decide y para cuándo.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Resuelto con confirmación, seguimiento y un no amable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Seguimiento: Segundo día laborable · Cierre: Quinto día laborable · Registra: Cada respuesta enviada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El email de resuelto no cierra el ticket. Se cierra cuando el cliente lo confirma, o cuando pasa el plazo de seguimiento sin respuesta, y las respuestas que usaste están registradas.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Asunto: </w:t>
      </w:r>
      <w:r>
        <w:rPr>
          <w:rFonts w:ascii="Calibri" w:hAnsi="Calibri" w:cs="Calibri" w:eastAsia="Calibri"/>
          <w:b w:val="0"/>
          <w:color w:val="15131F"/>
          <w:sz w:val="21"/>
        </w:rPr>
        <w:t>Resuelto: [problema en 3 a 5 palabras], por favor confírmalo, ref.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[Problema] está solucionado: [qué hiciste o qué cambió, en una línea].</w:t>
        <w:br/>
        <w:br/>
        <w:t>Cómo comprobarlo: [lo que debería ver ahora].</w:t>
        <w:br/>
        <w:t>Lo que tienes que hacer: responde «solucionado» si funciona, o cuéntame qué ves si no funciona.</w:t>
        <w:br/>
        <w:t>Estado: resuelto. Si no sé nada de ti antes del [fecha, 5 días laborables desde hoy], cerraré esta solicitud. Puedes reabrirla en cualquier momento con una respuesta.</w:t>
        <w:br/>
        <w:t>Una pregunta, si tienes un momento: ¿cómo valorarías esta ayuda, del 1 al 5?</w:t>
        <w:br/>
        <w:br/>
        <w:t>Tu contacto: [tu nombre], [puesto]</w:t>
        <w:br/>
        <w:t>Referencia: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Seguimiento si no responde, asunto: </w:t>
      </w:r>
      <w:r>
        <w:rPr>
          <w:rFonts w:ascii="Calibri" w:hAnsi="Calibri" w:cs="Calibri" w:eastAsia="Calibri"/>
          <w:b w:val="0"/>
          <w:color w:val="15131F"/>
          <w:sz w:val="21"/>
        </w:rPr>
        <w:t>[Problema]: ¿sigue solucionado? Ref.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Seguimiento si no responde, una vez, el segundo día laborable: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Te escribo para saber cómo va [problema]: ¿ya te funciona bien?</w:t>
        <w:br/>
        <w:br/>
        <w:t>Lo que tienes que hacer: nada, si es así. Si no, responde con lo que ves y lo retomo ese mismo día.</w:t>
        <w:br/>
        <w:t>Estado: resuelto. Cerraré esta solicitud el [fecha] si no sé nada de ti. Puedes reabrirla en cualquier momento con una respuesta.</w:t>
        <w:br/>
        <w:br/>
        <w:t>Tu contacto: [tu nombre], [puesto]</w:t>
        <w:br/>
        <w:t>Referencia: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No es algo que hagamos, asunto: </w:t>
      </w:r>
      <w:r>
        <w:rPr>
          <w:rFonts w:ascii="Calibri" w:hAnsi="Calibri" w:cs="Calibri" w:eastAsia="Calibri"/>
          <w:b w:val="0"/>
          <w:color w:val="15131F"/>
          <w:sz w:val="21"/>
        </w:rPr>
        <w:t>Sobre tu solicitud de [solicitud], ref. [referencia]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No es algo que hagamos, 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Gracias por preguntar. No [lo que no hacemos, por ejemplo enviamos fuera de EE. UU.], porque [un motivo sincero].</w:t>
        <w:br/>
        <w:br/>
        <w:t>Lo que puedo ofrecerte: [lo más parecido que sí hacemos, o alguien que lo haga].</w:t>
        <w:br/>
        <w:t>Lo que tienes que hacer: [nada / un paso para la alternativa].</w:t>
        <w:br/>
        <w:t>Estado: respondido. Si he entendido mal tu solicitud, respóndeme y lo vuelvo a revisar.</w:t>
        <w:br/>
        <w:br/>
        <w:t>Tu contacto: [tu nombre], [puesto]</w:t>
        <w:br/>
        <w:t>Referencia: [referencia]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Comprobación de cierre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Comprobación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Hecho cuando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Ejemplo completo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Confirmado, o plazo vencido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respuesta «solucionado», o el quinto día laborable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«Solucionado», mar. 6 oct., 12:14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Seguimiento enviado, si no responde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vez, el segundo día laborable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mar. 6 oct., 9:10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Cada respuesta registrada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fila del registro de uso por respuesta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filas, valoración 5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Reabierto: </w:t>
      </w:r>
      <w:r>
        <w:rPr>
          <w:rFonts w:ascii="Calibri" w:hAnsi="Calibri" w:cs="Calibri" w:eastAsia="Calibri"/>
          <w:b w:val="0"/>
          <w:color w:val="5D5A70"/>
          <w:sz w:val="21"/>
        </w:rPr>
        <w:t>El mismo problema después de un email de resuelto: reabre el ticket y anota Reabierto = Sí en la respuesta que no funcionó.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Motivos de cierre: </w:t>
      </w:r>
      <w:r>
        <w:rPr>
          <w:rFonts w:ascii="Calibri" w:hAnsi="Calibri" w:cs="Calibri" w:eastAsia="Calibri"/>
          <w:b w:val="0"/>
          <w:color w:val="5D5A70"/>
          <w:sz w:val="21"/>
        </w:rPr>
        <w:t>Confirmado, Sin respuesta tras el seguimiento, No es algo que hagamos, Pasado a disputa de cobro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Ejemplo: Un ticket, del acuse de recibo al cierre confirmado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Sproutwell Home Gardens, una tienda online ficticia de huertos de hierbas aromáticas para la encimera, recibe un email fuera de horario: la luz de cultivo no se enciende. Leah responde con cuatro plantillas de respuesta al cliente, y el ticket se cierra cuando la clienta lo confirma.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Clienta: </w:t>
      </w:r>
      <w:r>
        <w:rPr>
          <w:rFonts w:ascii="Calibri" w:hAnsi="Calibri" w:cs="Calibri" w:eastAsia="Calibri"/>
          <w:b w:val="0"/>
          <w:color w:val="15131F"/>
          <w:sz w:val="21"/>
        </w:rPr>
        <w:t>Mié. 30 sep., 21:47. Pedido SW-30418. Desde que configuré el horario de luz en la app, la luz no se enciende nunca y mi albahaca se está inclinando. Si no tiene arreglo, quiero devolverlo.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Leah (soporte): </w:t>
      </w:r>
      <w:r>
        <w:rPr>
          <w:rFonts w:ascii="Calibri" w:hAnsi="Calibri" w:cs="Calibri" w:eastAsia="Calibri"/>
          <w:b w:val="0"/>
          <w:color w:val="15131F"/>
          <w:sz w:val="21"/>
        </w:rPr>
        <w:t>Jue. 1 oct., 8:41, acuse de recibo: Tenemos tu email, referencia T-2131. Estoy revisando los ajustes de tu huerto y te enviaré la solución antes de las 12:00 de hoy. Por ahora no tienes que hacer nada.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Leah (soporte): </w:t>
      </w:r>
      <w:r>
        <w:rPr>
          <w:rFonts w:ascii="Calibri" w:hAnsi="Calibri" w:cs="Calibri" w:eastAsia="Calibri"/>
          <w:b w:val="0"/>
          <w:color w:val="15131F"/>
          <w:sz w:val="21"/>
        </w:rPr>
        <w:t>Jue. 1 oct., 11:20, instrucciones técnicas: Es un ajuste del horario que puedes corregir en unos 2 minutos: 3 pasos en la app y luego un reinicio. Prueba: la luz se enciende en menos de 1 minuto. Si no, envíame una captura de la pantalla Horario de luz.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Clienta: </w:t>
      </w:r>
      <w:r>
        <w:rPr>
          <w:rFonts w:ascii="Calibri" w:hAnsi="Calibri" w:cs="Calibri" w:eastAsia="Calibri"/>
          <w:b w:val="0"/>
          <w:color w:val="15131F"/>
          <w:sz w:val="21"/>
        </w:rPr>
        <w:t>Jue. 1 oct., 19:06. He hecho los 3 pasos. Sigue apagada. Te adjunto una captura.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Leah (soporte): </w:t>
      </w:r>
      <w:r>
        <w:rPr>
          <w:rFonts w:ascii="Calibri" w:hAnsi="Calibri" w:cs="Calibri" w:eastAsia="Calibri"/>
          <w:b w:val="0"/>
          <w:color w:val="15131F"/>
          <w:sz w:val="21"/>
        </w:rPr>
        <w:t>Vie. 2 oct., 8:35, resuelto, por favor confirma: Ya lo tengo. Tu captura muestra que el Modo vacaciones está activado, y eso pausa la luz. Desactívalo en la parte superior de la pantalla. Responde «solucionado» si funciona; si no sé nada de ti, cerraré esto el vie. 9 oct.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Leah (soporte): </w:t>
      </w:r>
      <w:r>
        <w:rPr>
          <w:rFonts w:ascii="Calibri" w:hAnsi="Calibri" w:cs="Calibri" w:eastAsia="Calibri"/>
          <w:b w:val="0"/>
          <w:color w:val="15131F"/>
          <w:sz w:val="21"/>
        </w:rPr>
        <w:t>Mar. 6 oct., 9:10, seguimiento si no responde: ¿Ya funciona la luz? Si es así, no tienes que hacer nada. Cerraré esto el vie. 9 oct. si no sé nada de ti.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Clienta: </w:t>
      </w:r>
      <w:r>
        <w:rPr>
          <w:rFonts w:ascii="Calibri" w:hAnsi="Calibri" w:cs="Calibri" w:eastAsia="Calibri"/>
          <w:b w:val="0"/>
          <w:color w:val="15131F"/>
          <w:sz w:val="21"/>
        </w:rPr>
        <w:t>Mar. 6 oct., 12:14. ¡Perdón por el silencio! Solucionado, y la albahaca vuelve a estar derecha. 5 de 5.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Instrucciones técnicas: la respuesta rellenada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Respuesta primero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 ajuste del horario, se corrige en unos 2 minutos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Paso del cliente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pasos en la app y luego un reinicio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Prueba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Luz encendida en menos de 1 minuto tras el reinicio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Si la prueba falla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captura de la pantalla Horario de luz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Próxima actualización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Seguimiento antes del vie. 2 oct., 12:00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Responsable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Leah Moreno, soporte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Referencia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T-2131, pedido SW-30418, Sofia Bennett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Comprobación de cierre y registro en el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Elemento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Registrado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Estado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Confirmado por la clienta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«Solucionado», mar. 6 oct., 12:14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Hecho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Respuestas registradas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filas en el registro de uso, valoración 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Hecho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Primera respuesta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41 minutos después de la hora de apertura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Hecho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Tarea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Seguimiento T-2131, Leah, fecha límite mar. 6 oct., 9:00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Hecho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Notas del contacto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El Modo vacaciones estaba activado; no hace falta devolución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Hecho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Cambio en la biblioteca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Comprobación del Modo vacaciones añadida como paso 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Hecho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Empresa y clienta ficticias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Una sola estructura detrás de cada respuesta de atención al cliente por email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Todas las plantillas tienen los mismos cinco campos en el mismo orden: la primera línea y las cuatro últimas le dicen al cliente en qué punto está su caso.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Primero, la respuesta o la decisión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La primera frase responde o decide: reembolsado, retrasado, solucionado. El contexto va después.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El único paso del cliente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Una acción y dónde hacerla, o «nada por ahora», para que el cliente no tenga que adivinar.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Próxima actualización o resuelto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Un día y una hora que vas a cumplir, aunque no haya novedades. O resuelto, con la fecha de cierre.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El responsable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Una persona con nombre y puesto, no «el equipo». Si cambia el responsable, di quién lo lleva ahora.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La referencia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En el asunto y al final, para que cada respuesta llegue al mismo caso.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El asunto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La respuesta y la referencia, visibles en la lista de la bandeja de entrada.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Ejemplo: </w:t>
      </w:r>
      <w:r>
        <w:rPr>
          <w:rFonts w:ascii="Calibri" w:hAnsi="Calibri" w:cs="Calibri" w:eastAsia="Calibri"/>
          <w:b w:val="0"/>
          <w:color w:val="15131F"/>
          <w:sz w:val="21"/>
        </w:rPr>
        <w:t>Reembolso aprobado: 89,00 $ del pedido SW-30212, ref. T-2101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Objetivos de tiempo para cada respuesta de soporte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Respuesta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Enviar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Si no pasa nada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Acuse de recibo (pestaña 1)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 1 hora laborable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Responde antes de la hora de actualización o cámbiala antes de que pase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Falta un dato (pestaña 2)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 la primera respuesta, una sola vez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Sin respuesta en 2 días laborables: seguimiento (pestaña 8)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Respuestas completas (pestañas 3, 4, 6 y 7)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El mismo día laborable, como tarde a la hora prometida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Próxima actualización el día que indicaste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Aviso de pedido pendiente (pestaña 5)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 cuanto lo sepas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Envía en la nueva fecha o reembolsa en 7 días laborables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Resuelto, por favor confirma (pestaña 8)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Cuando creas que está solucionado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Segundo día laborable: el seguimiento si no responde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Cierre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Con una confirmación, o el quinto día laborable sin respuesta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Reabre el mismo ticket si vuelve a escribir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Cómo usar las plantillas de respuesta al cliente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Copia las respuestas que necesites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Del archivo de Word o de la biblioteca en Excel. Cambia nombres, horarios y políticas por los tuyos.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Fija tus objetivos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Tu horario, las horas de actualización y quién puede aprobar reembolsos. Parte de la tabla de arriba.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Rellena los cinco campos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Respuesta, paso, próxima actualización, nombre y referencia. Ningún corchete en una respuesta enviada.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Registra y cierra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Registra cada respuesta. Cierra con una confirmación o cuando pase el plazo de seguimiento.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Revisa cada semana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Corrige las respuestas marcadas como Reescribir y revisa las que tienen la revisión vencida.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Configúralo en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Los chats que traspasa el agente de IA aparecen en «Soporte en vivo» como «Esperando agente»: haz clic en «Reclamar» (tomar el chat) y responde.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En Growth, guarda las versiones para chat: «Ajustes» &gt; «Respuestas guardadas» &gt; «Nueva respuesta», «Atajo» (por ejemplo /holding), «Título», «Cuerpo de la respuesta», «Compartir con el equipo». Escribe el atajo en el cuadro de respuesta del chat.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Para cada actualización prometida: «Tareas» &gt; «Nueva tarea», «Título de la tarea» «Seguimiento T-2131», «Asignado» y la hora prometida como «Fecha límite». Revisa «Para hoy» y «Atrasadas» en «Mis tareas» cada mañana.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Etiqueta los chats en «Ajustes» &gt; «Etiquetas de conversación» &gt; «Nueva etiqueta» (por ejemplo Reembolso) y escribe el resultado en «Notas» del contacto.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Activa «Calificaciones de satisfacción» (pestaña «Comportamiento» del bot) para pedir una valoración con estrellas al terminar el chat.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Cuando el cliente lo confirme, haz clic en «Resolver» y en «Marcar como hecho» en la tarea. Los emails salen de tu propio buzón.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CRMsoftware.pro no tiene temporizadores de SLA para tickets, ni emails de seguimiento automáticos, ni macros que actúen solas sobre un ticket: la fecha límite de la tarea es tu temporizador. Traspaso a una persona y bandeja unificada: Launch, 19 $ al mes con facturación anual para 8 usuarios. Respuestas guardadas: Growth, 49 $. Free: chat con IA y tareas básicas para 3 usuarios.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Revisión semanal de respuestas, 15 minutos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Respuestas marcadas como Reescribir: lee los tickets reabiertos y corrige el paso que falló.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Respuestas con la Próxima revisión vencida: comprueba precios, políticas y nombres de botones.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Una respuesta escrita a mano 3 veces se convierte en una fila nueva de la biblioteca.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Plantilla gratis de CRMsoftware.pro. Datos de ejemplo ficticios.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https://crmsoftware.pro/es/templates/support-reply-templates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Plantillas de respuesta al cliente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