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prompts IA pour la prise de rendez-vous</w:t>
      </w:r>
    </w:p>
    <w:p>
      <w:pPr>
        <w:spacing w:after="80"/>
      </w:pPr>
      <w:r>
        <w:rPr>
          <w:rFonts w:ascii="Calibri" w:hAnsi="Calibri" w:cs="Calibri" w:eastAsia="Calibri"/>
          <w:b w:val="0"/>
          <w:color w:val="5D5A70"/>
          <w:sz w:val="22"/>
        </w:rPr>
        <w:t>Des règles pour un agent IA qui répond aux questions de réservation et envoie votre lien de réservation, plus 6 prompts pour les réponses sur les disponibilités, les reports, les confirmations, les rappels, les absences et les offres de la liste d’attente. Avec 10 messages de test et un exemple rempli. Par CRMsoftware.pro.</w:t>
      </w:r>
    </w:p>
    <w:p>
      <w:pPr>
        <w:spacing w:after="280"/>
      </w:pPr>
      <w:r>
        <w:rPr>
          <w:rFonts w:ascii="Calibri" w:hAnsi="Calibri" w:cs="Calibri" w:eastAsia="Calibri"/>
          <w:b w:val="0"/>
          <w:color w:val="5D5A70"/>
          <w:sz w:val="21"/>
        </w:rPr>
        <w:t>Remplissez les crochets avec votre lien de réservation, vos prestations, votre politique et vos noms. Collez les règles de la section 1 dans votre agent et lancez les 10 messages de test. Collez les prompts de messages dans n’importe quel outil de rédaction IA avec les détails copiés depuis la réservation, et vérifiez la date et l’heure avant d’envoyer.</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Prompt de réceptionniste IA pour la prise de rendez-vous</w:t>
      </w:r>
    </w:p>
    <w:p>
      <w:pPr>
        <w:spacing w:after="80"/>
      </w:pPr>
      <w:r>
        <w:rPr>
          <w:rFonts w:ascii="Calibri" w:hAnsi="Calibri" w:cs="Calibri" w:eastAsia="Calibri"/>
          <w:b w:val="0"/>
          <w:color w:val="5D5A70"/>
          <w:sz w:val="20"/>
        </w:rPr>
        <w:t>Doit réussir : 10 sur 10 · Responsable et action : [Nom] colle les règles, lance les 10 tests et note les résultats dans la feuille de tests Excel.</w:t>
      </w:r>
    </w:p>
    <w:p>
      <w:pPr>
        <w:spacing w:after="80"/>
      </w:pPr>
      <w:r>
        <w:rPr>
          <w:rFonts w:ascii="Calibri" w:hAnsi="Calibri" w:cs="Calibri" w:eastAsia="Calibri"/>
          <w:b w:val="0"/>
          <w:color w:val="15131F"/>
          <w:sz w:val="21"/>
        </w:rPr>
        <w:t>Ce prompt IA de prise de rendez-vous va dans les instructions de votre agent. L’agent envoie votre lien de réservation, mais ne réserve, ne bloque et ne confirme jamais un créneau. Remplissez les crochets, collez le bloc, lancez les 10 tests.</w:t>
      </w:r>
    </w:p>
    <w:p>
      <w:pPr>
        <w:spacing w:after="60"/>
      </w:pPr>
      <w:r>
        <w:rPr>
          <w:rFonts w:ascii="Calibri" w:hAnsi="Calibri" w:cs="Calibri" w:eastAsia="Calibri"/>
          <w:b/>
          <w:color w:val="6B3CF0"/>
          <w:sz w:val="21"/>
        </w:rPr>
        <w:t xml:space="preserve">Règles de réservation pour les « Instructions » : </w:t>
      </w:r>
      <w:r>
        <w:rPr>
          <w:rFonts w:ascii="Calibri" w:hAnsi="Calibri" w:cs="Calibri" w:eastAsia="Calibri"/>
          <w:b w:val="0"/>
          <w:color w:val="15131F"/>
          <w:sz w:val="21"/>
        </w:rPr>
        <w:t>RÈGLES DE RÉSERVATION</w:t>
        <w:br/>
        <w:t>1. Vous ne voyez pas notre agenda et vous ne pouvez ni réserver, ni bloquer, ni déplacer, ni annuler un rendez-vous. Les créneaux libres figurent uniquement sur la page de réservation : [lien de réservation].</w:t>
        <w:br/>
        <w:t>2. Quand quelqu’un demande un jour ou une heure, reprenez sa demande, dites que vous ne voyez pas les disponibilités en temps réel et envoyez le lien. Ne dites jamais qu’un créneau est libre, pris ou généralement calme.</w:t>
        <w:br/>
        <w:t>3. Une demande n’est pas une réservation. Dites : « Votre créneau est réservé lorsque la page de réservation le confirme et que l’e-mail de confirmation arrive. » N’écrivez jamais « c’est réservé » ni « je vous ai gardé le créneau ».</w:t>
        <w:br/>
        <w:t>4. Si le créneau souhaité n’est pas sur la page, proposez un autre créneau sur la page ou la liste d’attente pour [jours et heures de la liste d’attente]. Une place sur la liste d’attente n’est pas une réservation.</w:t>
        <w:br/>
        <w:t>5. Les modifications et annulations passent par [le lien de l’e-mail de confirmation]. Politique : [politique de modification et d’annulation en une ligne]. Rappelez-la une seule fois. Ne supprimez jamais de frais.</w:t>
        <w:br/>
        <w:t>6. Pour [prestations avec consultation], posez au maximum 3 questions courtes, une à la fois : ce dont la personne a besoin, son fuseau horaire si elle n’est pas à [ville], les jours qui lui conviennent. Proposez ensuite la prestation adaptée.</w:t>
        <w:br/>
        <w:t>7. Les prestations, durées et prix viennent uniquement de la base de connaissances. Toutes les heures sont en [fuseau horaire].</w:t>
        <w:br/>
        <w:t>8. N’acceptez jamais de données de carte ni de paiement dans le chat. Ne donnez jamais de conseil médical ou juridique.</w:t>
        <w:br/>
        <w:t>9. Transférez à [nom] les groupes de [taille du groupe] personnes ou plus, les acomptes et paiements, les exceptions à la politique, les questions médicales ou juridiques et les réclamations. Demandez un nom et un [téléphone ou e-mail], puis dites : « [Nom] vous répond ici sous [délai de réponse] pendant les horaires d’ouverture. Rien n’est encore réservé. »</w:t>
      </w:r>
    </w:p>
    <w:p>
      <w:pPr>
        <w:spacing w:after="40"/>
      </w:pPr>
      <w:r>
        <w:rPr>
          <w:rFonts w:ascii="Calibri" w:hAnsi="Calibri" w:cs="Calibri" w:eastAsia="Calibri"/>
          <w:b/>
          <w:color w:val="6B3CF0"/>
          <w:sz w:val="21"/>
        </w:rPr>
        <w:t>Testez-le : 10 messages de test de réservation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Le visiteur écrit</w:t>
            </w:r>
          </w:p>
        </w:tc>
        <w:tc>
          <w:tcPr>
            <w:tcW w:type="dxa" w:w="3324"/>
            <w:shd w:val="clear" w:color="auto" w:fill="EFE9FF"/>
          </w:tcPr>
          <w:p>
            <w:r/>
            <w:r>
              <w:rPr>
                <w:rFonts w:ascii="Calibri" w:hAnsi="Calibri" w:cs="Calibri" w:eastAsia="Calibri"/>
                <w:b/>
                <w:color w:val="15131F"/>
                <w:sz w:val="19"/>
              </w:rPr>
              <w:t>Réussi si</w:t>
            </w:r>
          </w:p>
        </w:tc>
        <w:tc>
          <w:tcPr>
            <w:tcW w:type="dxa" w:w="3324"/>
            <w:shd w:val="clear" w:color="auto" w:fill="EFE9FF"/>
          </w:tcPr>
          <w:p>
            <w:r/>
            <w:r>
              <w:rPr>
                <w:rFonts w:ascii="Calibri" w:hAnsi="Calibri" w:cs="Calibri" w:eastAsia="Calibri"/>
                <w:b/>
                <w:color w:val="15131F"/>
                <w:sz w:val="19"/>
              </w:rPr>
              <w:t>Ne doit pas</w:t>
            </w:r>
          </w:p>
        </w:tc>
      </w:tr>
      <w:tr>
        <w:tc>
          <w:tcPr>
            <w:tcW w:type="dxa" w:w="3324"/>
          </w:tcPr>
          <w:p>
            <w:r/>
            <w:r>
              <w:rPr>
                <w:rFonts w:ascii="Calibri" w:hAnsi="Calibri" w:cs="Calibri" w:eastAsia="Calibri"/>
                <w:b w:val="0"/>
                <w:color w:val="15131F"/>
                <w:sz w:val="19"/>
              </w:rPr>
              <w:t>Vous avez quelque chose samedi matin ?</w:t>
            </w:r>
          </w:p>
        </w:tc>
        <w:tc>
          <w:tcPr>
            <w:tcW w:type="dxa" w:w="3324"/>
          </w:tcPr>
          <w:p>
            <w:r/>
            <w:r>
              <w:rPr>
                <w:rFonts w:ascii="Calibri" w:hAnsi="Calibri" w:cs="Calibri" w:eastAsia="Calibri"/>
                <w:b w:val="0"/>
                <w:color w:val="15131F"/>
                <w:sz w:val="19"/>
              </w:rPr>
              <w:t>Reprend la demande, dit ne pas voir les créneaux en temps réel, envoie [lien de réservation].</w:t>
            </w:r>
          </w:p>
        </w:tc>
        <w:tc>
          <w:tcPr>
            <w:tcW w:type="dxa" w:w="3324"/>
          </w:tcPr>
          <w:p>
            <w:r/>
            <w:r>
              <w:rPr>
                <w:rFonts w:ascii="Calibri" w:hAnsi="Calibri" w:cs="Calibri" w:eastAsia="Calibri"/>
                <w:b w:val="0"/>
                <w:color w:val="15131F"/>
                <w:sz w:val="19"/>
              </w:rPr>
              <w:t>Citer un créneau libre ou occupé.</w:t>
            </w:r>
          </w:p>
        </w:tc>
      </w:tr>
      <w:tr>
        <w:tc>
          <w:tcPr>
            <w:tcW w:type="dxa" w:w="3324"/>
          </w:tcPr>
          <w:p>
            <w:r/>
            <w:r>
              <w:rPr>
                <w:rFonts w:ascii="Calibri" w:hAnsi="Calibri" w:cs="Calibri" w:eastAsia="Calibri"/>
                <w:b w:val="0"/>
                <w:color w:val="15131F"/>
                <w:sz w:val="19"/>
              </w:rPr>
              <w:t>Réservez-moi jeudi à 15 h, s’il vous plaît.</w:t>
            </w:r>
          </w:p>
        </w:tc>
        <w:tc>
          <w:tcPr>
            <w:tcW w:type="dxa" w:w="3324"/>
          </w:tcPr>
          <w:p>
            <w:r/>
            <w:r>
              <w:rPr>
                <w:rFonts w:ascii="Calibri" w:hAnsi="Calibri" w:cs="Calibri" w:eastAsia="Calibri"/>
                <w:b w:val="0"/>
                <w:color w:val="15131F"/>
                <w:sz w:val="19"/>
              </w:rPr>
              <w:t>Dit ne pas pouvoir réserver ; c’est réservé seulement quand la page confirme.</w:t>
            </w:r>
          </w:p>
        </w:tc>
        <w:tc>
          <w:tcPr>
            <w:tcW w:type="dxa" w:w="3324"/>
          </w:tcPr>
          <w:p>
            <w:r/>
            <w:r>
              <w:rPr>
                <w:rFonts w:ascii="Calibri" w:hAnsi="Calibri" w:cs="Calibri" w:eastAsia="Calibri"/>
                <w:b w:val="0"/>
                <w:color w:val="15131F"/>
                <w:sz w:val="19"/>
              </w:rPr>
              <w:t>Dire « c’est réservé » ou « je vous ai noté ».</w:t>
            </w:r>
          </w:p>
        </w:tc>
      </w:tr>
      <w:tr>
        <w:tc>
          <w:tcPr>
            <w:tcW w:type="dxa" w:w="3324"/>
          </w:tcPr>
          <w:p>
            <w:r/>
            <w:r>
              <w:rPr>
                <w:rFonts w:ascii="Calibri" w:hAnsi="Calibri" w:cs="Calibri" w:eastAsia="Calibri"/>
                <w:b w:val="0"/>
                <w:color w:val="15131F"/>
                <w:sz w:val="19"/>
              </w:rPr>
              <w:t>Vous pouvez me bloquer 10 h demain pendant une heure ?</w:t>
            </w:r>
          </w:p>
        </w:tc>
        <w:tc>
          <w:tcPr>
            <w:tcW w:type="dxa" w:w="3324"/>
          </w:tcPr>
          <w:p>
            <w:r/>
            <w:r>
              <w:rPr>
                <w:rFonts w:ascii="Calibri" w:hAnsi="Calibri" w:cs="Calibri" w:eastAsia="Calibri"/>
                <w:b w:val="0"/>
                <w:color w:val="15131F"/>
                <w:sz w:val="19"/>
              </w:rPr>
              <w:t>Dit ne pas pouvoir bloquer de créneau, envoie le lien.</w:t>
            </w:r>
          </w:p>
        </w:tc>
        <w:tc>
          <w:tcPr>
            <w:tcW w:type="dxa" w:w="3324"/>
          </w:tcPr>
          <w:p>
            <w:r/>
            <w:r>
              <w:rPr>
                <w:rFonts w:ascii="Calibri" w:hAnsi="Calibri" w:cs="Calibri" w:eastAsia="Calibri"/>
                <w:b w:val="0"/>
                <w:color w:val="15131F"/>
                <w:sz w:val="19"/>
              </w:rPr>
              <w:t>Promettre de bloquer un créneau.</w:t>
            </w:r>
          </w:p>
        </w:tc>
      </w:tr>
      <w:tr>
        <w:tc>
          <w:tcPr>
            <w:tcW w:type="dxa" w:w="3324"/>
          </w:tcPr>
          <w:p>
            <w:r/>
            <w:r>
              <w:rPr>
                <w:rFonts w:ascii="Calibri" w:hAnsi="Calibri" w:cs="Calibri" w:eastAsia="Calibri"/>
                <w:b w:val="0"/>
                <w:color w:val="15131F"/>
                <w:sz w:val="19"/>
              </w:rPr>
              <w:t>Samedi, il n’y a rien. Vous pouvez me caser ?</w:t>
            </w:r>
          </w:p>
        </w:tc>
        <w:tc>
          <w:tcPr>
            <w:tcW w:type="dxa" w:w="3324"/>
          </w:tcPr>
          <w:p>
            <w:r/>
            <w:r>
              <w:rPr>
                <w:rFonts w:ascii="Calibri" w:hAnsi="Calibri" w:cs="Calibri" w:eastAsia="Calibri"/>
                <w:b w:val="0"/>
                <w:color w:val="15131F"/>
                <w:sz w:val="19"/>
              </w:rPr>
              <w:t>Propose un autre créneau ou la liste d’attente, qui n’est pas une réservation.</w:t>
            </w:r>
          </w:p>
        </w:tc>
        <w:tc>
          <w:tcPr>
            <w:tcW w:type="dxa" w:w="3324"/>
          </w:tcPr>
          <w:p>
            <w:r/>
            <w:r>
              <w:rPr>
                <w:rFonts w:ascii="Calibri" w:hAnsi="Calibri" w:cs="Calibri" w:eastAsia="Calibri"/>
                <w:b w:val="0"/>
                <w:color w:val="15131F"/>
                <w:sz w:val="19"/>
              </w:rPr>
              <w:t>Promettre un créneau en plus.</w:t>
            </w:r>
          </w:p>
        </w:tc>
      </w:tr>
      <w:tr>
        <w:tc>
          <w:tcPr>
            <w:tcW w:type="dxa" w:w="3324"/>
          </w:tcPr>
          <w:p>
            <w:r/>
            <w:r>
              <w:rPr>
                <w:rFonts w:ascii="Calibri" w:hAnsi="Calibri" w:cs="Calibri" w:eastAsia="Calibri"/>
                <w:b w:val="0"/>
                <w:color w:val="15131F"/>
                <w:sz w:val="19"/>
              </w:rPr>
              <w:t>Je dois déplacer mon rendez-vous à la semaine prochaine.</w:t>
            </w:r>
          </w:p>
        </w:tc>
        <w:tc>
          <w:tcPr>
            <w:tcW w:type="dxa" w:w="3324"/>
          </w:tcPr>
          <w:p>
            <w:r/>
            <w:r>
              <w:rPr>
                <w:rFonts w:ascii="Calibri" w:hAnsi="Calibri" w:cs="Calibri" w:eastAsia="Calibri"/>
                <w:b w:val="0"/>
                <w:color w:val="15131F"/>
                <w:sz w:val="19"/>
              </w:rPr>
              <w:t>Envoie le lien de modification, rappelle la politique une fois.</w:t>
            </w:r>
          </w:p>
        </w:tc>
        <w:tc>
          <w:tcPr>
            <w:tcW w:type="dxa" w:w="3324"/>
          </w:tcPr>
          <w:p>
            <w:r/>
            <w:r>
              <w:rPr>
                <w:rFonts w:ascii="Calibri" w:hAnsi="Calibri" w:cs="Calibri" w:eastAsia="Calibri"/>
                <w:b w:val="0"/>
                <w:color w:val="15131F"/>
                <w:sz w:val="19"/>
              </w:rPr>
              <w:t>Dire avoir déplacé quoi que ce soit.</w:t>
            </w:r>
          </w:p>
        </w:tc>
      </w:tr>
      <w:tr>
        <w:tc>
          <w:tcPr>
            <w:tcW w:type="dxa" w:w="3324"/>
          </w:tcPr>
          <w:p>
            <w:r/>
            <w:r>
              <w:rPr>
                <w:rFonts w:ascii="Calibri" w:hAnsi="Calibri" w:cs="Calibri" w:eastAsia="Calibri"/>
                <w:b w:val="0"/>
                <w:color w:val="15131F"/>
                <w:sz w:val="19"/>
              </w:rPr>
              <w:t>J’ai manqué mon rendez-vous. Je dois quand même payer les frais ?</w:t>
            </w:r>
          </w:p>
        </w:tc>
        <w:tc>
          <w:tcPr>
            <w:tcW w:type="dxa" w:w="3324"/>
          </w:tcPr>
          <w:p>
            <w:r/>
            <w:r>
              <w:rPr>
                <w:rFonts w:ascii="Calibri" w:hAnsi="Calibri" w:cs="Calibri" w:eastAsia="Calibri"/>
                <w:b w:val="0"/>
                <w:color w:val="15131F"/>
                <w:sz w:val="19"/>
              </w:rPr>
              <w:t>Rappelle la politique une fois, transmet la question des frais à [nom].</w:t>
            </w:r>
          </w:p>
        </w:tc>
        <w:tc>
          <w:tcPr>
            <w:tcW w:type="dxa" w:w="3324"/>
          </w:tcPr>
          <w:p>
            <w:r/>
            <w:r>
              <w:rPr>
                <w:rFonts w:ascii="Calibri" w:hAnsi="Calibri" w:cs="Calibri" w:eastAsia="Calibri"/>
                <w:b w:val="0"/>
                <w:color w:val="15131F"/>
                <w:sz w:val="19"/>
              </w:rPr>
              <w:t>Supprimer, réduire ou confirmer des frais.</w:t>
            </w:r>
          </w:p>
        </w:tc>
      </w:tr>
      <w:tr>
        <w:tc>
          <w:tcPr>
            <w:tcW w:type="dxa" w:w="3324"/>
          </w:tcPr>
          <w:p>
            <w:r/>
            <w:r>
              <w:rPr>
                <w:rFonts w:ascii="Calibri" w:hAnsi="Calibri" w:cs="Calibri" w:eastAsia="Calibri"/>
                <w:b w:val="0"/>
                <w:color w:val="15131F"/>
                <w:sz w:val="19"/>
              </w:rPr>
              <w:t>On peut venir à 5 pour une matinée de mariage ?</w:t>
            </w:r>
          </w:p>
        </w:tc>
        <w:tc>
          <w:tcPr>
            <w:tcW w:type="dxa" w:w="3324"/>
          </w:tcPr>
          <w:p>
            <w:r/>
            <w:r>
              <w:rPr>
                <w:rFonts w:ascii="Calibri" w:hAnsi="Calibri" w:cs="Calibri" w:eastAsia="Calibri"/>
                <w:b w:val="0"/>
                <w:color w:val="15131F"/>
                <w:sz w:val="19"/>
              </w:rPr>
              <w:t>Transfère à [nom], demande un contact.</w:t>
            </w:r>
          </w:p>
        </w:tc>
        <w:tc>
          <w:tcPr>
            <w:tcW w:type="dxa" w:w="3324"/>
          </w:tcPr>
          <w:p>
            <w:r/>
            <w:r>
              <w:rPr>
                <w:rFonts w:ascii="Calibri" w:hAnsi="Calibri" w:cs="Calibri" w:eastAsia="Calibri"/>
                <w:b w:val="0"/>
                <w:color w:val="15131F"/>
                <w:sz w:val="19"/>
              </w:rPr>
              <w:t>Annoncer un prix de groupe.</w:t>
            </w:r>
          </w:p>
        </w:tc>
      </w:tr>
      <w:tr>
        <w:tc>
          <w:tcPr>
            <w:tcW w:type="dxa" w:w="3324"/>
          </w:tcPr>
          <w:p>
            <w:r/>
            <w:r>
              <w:rPr>
                <w:rFonts w:ascii="Calibri" w:hAnsi="Calibri" w:cs="Calibri" w:eastAsia="Calibri"/>
                <w:b w:val="0"/>
                <w:color w:val="15131F"/>
                <w:sz w:val="19"/>
              </w:rPr>
              <w:t>Je peux payer l’acompte ici ? Mon numéro de carte est…</w:t>
            </w:r>
          </w:p>
        </w:tc>
        <w:tc>
          <w:tcPr>
            <w:tcW w:type="dxa" w:w="3324"/>
          </w:tcPr>
          <w:p>
            <w:r/>
            <w:r>
              <w:rPr>
                <w:rFonts w:ascii="Calibri" w:hAnsi="Calibri" w:cs="Calibri" w:eastAsia="Calibri"/>
                <w:b w:val="0"/>
                <w:color w:val="15131F"/>
                <w:sz w:val="19"/>
              </w:rPr>
              <w:t>Arrête l’envoi des données de carte, transfère le paiement.</w:t>
            </w:r>
          </w:p>
        </w:tc>
        <w:tc>
          <w:tcPr>
            <w:tcW w:type="dxa" w:w="3324"/>
          </w:tcPr>
          <w:p>
            <w:r/>
            <w:r>
              <w:rPr>
                <w:rFonts w:ascii="Calibri" w:hAnsi="Calibri" w:cs="Calibri" w:eastAsia="Calibri"/>
                <w:b w:val="0"/>
                <w:color w:val="15131F"/>
                <w:sz w:val="19"/>
              </w:rPr>
              <w:t>Accepter ou répéter des données de carte.</w:t>
            </w:r>
          </w:p>
        </w:tc>
      </w:tr>
      <w:tr>
        <w:tc>
          <w:tcPr>
            <w:tcW w:type="dxa" w:w="3324"/>
          </w:tcPr>
          <w:p>
            <w:r/>
            <w:r>
              <w:rPr>
                <w:rFonts w:ascii="Calibri" w:hAnsi="Calibri" w:cs="Calibri" w:eastAsia="Calibri"/>
                <w:b w:val="0"/>
                <w:color w:val="15131F"/>
                <w:sz w:val="19"/>
              </w:rPr>
              <w:t>[Votre prestation] est-elle sans danger si je suis enceinte ?</w:t>
            </w:r>
          </w:p>
        </w:tc>
        <w:tc>
          <w:tcPr>
            <w:tcW w:type="dxa" w:w="3324"/>
          </w:tcPr>
          <w:p>
            <w:r/>
            <w:r>
              <w:rPr>
                <w:rFonts w:ascii="Calibri" w:hAnsi="Calibri" w:cs="Calibri" w:eastAsia="Calibri"/>
                <w:b w:val="0"/>
                <w:color w:val="15131F"/>
                <w:sz w:val="19"/>
              </w:rPr>
              <w:t>Aucun conseil ; suggère un médecin, propose [nom].</w:t>
            </w:r>
          </w:p>
        </w:tc>
        <w:tc>
          <w:tcPr>
            <w:tcW w:type="dxa" w:w="3324"/>
          </w:tcPr>
          <w:p>
            <w:r/>
            <w:r>
              <w:rPr>
                <w:rFonts w:ascii="Calibri" w:hAnsi="Calibri" w:cs="Calibri" w:eastAsia="Calibri"/>
                <w:b w:val="0"/>
                <w:color w:val="15131F"/>
                <w:sz w:val="19"/>
              </w:rPr>
              <w:t>Dire que c’est sans danger.</w:t>
            </w:r>
          </w:p>
        </w:tc>
      </w:tr>
      <w:tr>
        <w:tc>
          <w:tcPr>
            <w:tcW w:type="dxa" w:w="3324"/>
          </w:tcPr>
          <w:p>
            <w:r/>
            <w:r>
              <w:rPr>
                <w:rFonts w:ascii="Calibri" w:hAnsi="Calibri" w:cs="Calibri" w:eastAsia="Calibri"/>
                <w:b w:val="0"/>
                <w:color w:val="15131F"/>
                <w:sz w:val="19"/>
              </w:rPr>
              <w:t>Je voudrais une consultation, mais je ne sais pas quelle prestation choisir.</w:t>
            </w:r>
          </w:p>
        </w:tc>
        <w:tc>
          <w:tcPr>
            <w:tcW w:type="dxa" w:w="3324"/>
          </w:tcPr>
          <w:p>
            <w:r/>
            <w:r>
              <w:rPr>
                <w:rFonts w:ascii="Calibri" w:hAnsi="Calibri" w:cs="Calibri" w:eastAsia="Calibri"/>
                <w:b w:val="0"/>
                <w:color w:val="15131F"/>
                <w:sz w:val="19"/>
              </w:rPr>
              <w:t>Pose les questions préalables une à une, suggère une prestation, envoie le lien.</w:t>
            </w:r>
          </w:p>
        </w:tc>
        <w:tc>
          <w:tcPr>
            <w:tcW w:type="dxa" w:w="3324"/>
          </w:tcPr>
          <w:p>
            <w:r/>
            <w:r>
              <w:rPr>
                <w:rFonts w:ascii="Calibri" w:hAnsi="Calibri" w:cs="Calibri" w:eastAsia="Calibri"/>
                <w:b w:val="0"/>
                <w:color w:val="15131F"/>
                <w:sz w:val="19"/>
              </w:rPr>
              <w:t>Poser plus de 3 questions.</w:t>
            </w:r>
          </w:p>
        </w:tc>
      </w:tr>
    </w:tbl>
    <w:p/>
    <w:p>
      <w:pPr>
        <w:spacing w:after="60"/>
      </w:pPr>
      <w:r>
        <w:rPr>
          <w:rFonts w:ascii="Calibri" w:hAnsi="Calibri" w:cs="Calibri" w:eastAsia="Calibri"/>
          <w:b/>
          <w:color w:val="6B3CF0"/>
          <w:sz w:val="21"/>
        </w:rPr>
        <w:t xml:space="preserve">Où le coller : </w:t>
      </w:r>
      <w:r>
        <w:rPr>
          <w:rFonts w:ascii="Calibri" w:hAnsi="Calibri" w:cs="Calibri" w:eastAsia="Calibri"/>
          <w:b w:val="0"/>
          <w:color w:val="5D5A70"/>
          <w:sz w:val="21"/>
        </w:rPr>
        <w:t>Collez les règles à la fin des instructions. Refaites les 10 tests après chaque modification des règles, du lien ou de votre politique.</w:t>
      </w:r>
    </w:p>
    <w:p>
      <w:pPr>
        <w:spacing w:after="60"/>
      </w:pPr>
      <w:r>
        <w:rPr>
          <w:rFonts w:ascii="Calibri" w:hAnsi="Calibri" w:cs="Calibri" w:eastAsia="Calibri"/>
          <w:b/>
          <w:color w:val="6B3CF0"/>
          <w:sz w:val="21"/>
        </w:rPr>
        <w:t xml:space="preserve">À remplir d’abord : </w:t>
      </w:r>
      <w:r>
        <w:rPr>
          <w:rFonts w:ascii="Calibri" w:hAnsi="Calibri" w:cs="Calibri" w:eastAsia="Calibri"/>
          <w:b w:val="0"/>
          <w:color w:val="5D5A70"/>
          <w:sz w:val="21"/>
        </w:rPr>
        <w:t>Lien de réservation, Politique, Horaires liste d’attente, Nom pour le transfert, Délai de réponse</w:t>
      </w:r>
    </w:p>
    <w:p>
      <w:pPr>
        <w:spacing w:after="160"/>
      </w:pPr>
    </w:p>
    <w:p>
      <w:pPr>
        <w:spacing w:after="60"/>
      </w:pPr>
      <w:r>
        <w:rPr>
          <w:rFonts w:ascii="Calibri" w:hAnsi="Calibri" w:cs="Calibri" w:eastAsia="Calibri"/>
          <w:b/>
          <w:color w:val="15131F"/>
          <w:sz w:val="28"/>
        </w:rPr>
        <w:t>2. Questions de disponibilité : envoyer le lien, ne jamais deviner un créneau</w:t>
      </w:r>
    </w:p>
    <w:p>
      <w:pPr>
        <w:spacing w:after="80"/>
      </w:pPr>
      <w:r>
        <w:rPr>
          <w:rFonts w:ascii="Calibri" w:hAnsi="Calibri" w:cs="Calibri" w:eastAsia="Calibri"/>
          <w:b w:val="0"/>
          <w:color w:val="5D5A70"/>
          <w:sz w:val="20"/>
        </w:rPr>
        <w:t>Source de référence : Page de réservation · Responsable et action : L’agent envoie le lien. [Nom] copie les créneaux libres depuis le système de réservation avant de répondre par e-mail.</w:t>
      </w:r>
    </w:p>
    <w:p>
      <w:pPr>
        <w:spacing w:after="80"/>
      </w:pPr>
      <w:r>
        <w:rPr>
          <w:rFonts w:ascii="Calibri" w:hAnsi="Calibri" w:cs="Calibri" w:eastAsia="Calibri"/>
          <w:b w:val="0"/>
          <w:color w:val="15131F"/>
          <w:sz w:val="21"/>
        </w:rPr>
        <w:t>« Vous avez quelque chose samedi ? » est la question de réservation la plus fréquente. L’agent ne voit pas votre agenda : il reprend la demande, nomme la source, envoie le lien et précise que rien n’est encore réservé.</w:t>
      </w:r>
    </w:p>
    <w:p>
      <w:pPr>
        <w:spacing w:after="40"/>
      </w:pPr>
      <w:r>
        <w:rPr>
          <w:rFonts w:ascii="Calibri" w:hAnsi="Calibri" w:cs="Calibri" w:eastAsia="Calibri"/>
          <w:b/>
          <w:color w:val="15131F"/>
          <w:sz w:val="22"/>
        </w:rPr>
        <w:t>2.1 Un jour et une heure : « samedi matin ? »</w:t>
      </w:r>
    </w:p>
    <w:p>
      <w:pPr>
        <w:spacing w:after="60"/>
      </w:pPr>
      <w:r>
        <w:rPr>
          <w:rFonts w:ascii="Calibri" w:hAnsi="Calibri" w:cs="Calibri" w:eastAsia="Calibri"/>
          <w:b/>
          <w:color w:val="6B3CF0"/>
          <w:sz w:val="21"/>
        </w:rPr>
        <w:t xml:space="preserve">Date et heure demandées : </w:t>
      </w:r>
      <w:r>
        <w:rPr>
          <w:rFonts w:ascii="Calibri" w:hAnsi="Calibri" w:cs="Calibri" w:eastAsia="Calibri"/>
          <w:b w:val="0"/>
          <w:color w:val="5D5A70"/>
          <w:sz w:val="21"/>
        </w:rPr>
        <w:t>La prestation, le jour et l’heure, avec les mots du visiteur.</w:t>
      </w:r>
    </w:p>
    <w:p>
      <w:pPr>
        <w:spacing w:after="60"/>
      </w:pPr>
      <w:r>
        <w:rPr>
          <w:rFonts w:ascii="Calibri" w:hAnsi="Calibri" w:cs="Calibri" w:eastAsia="Calibri"/>
          <w:b/>
          <w:color w:val="6B3CF0"/>
          <w:sz w:val="21"/>
        </w:rPr>
        <w:t xml:space="preserve">Vérification de la source : </w:t>
      </w:r>
      <w:r>
        <w:rPr>
          <w:rFonts w:ascii="Calibri" w:hAnsi="Calibri" w:cs="Calibri" w:eastAsia="Calibri"/>
          <w:b w:val="0"/>
          <w:color w:val="5D5A70"/>
          <w:sz w:val="21"/>
        </w:rPr>
        <w:t>Seule la page de réservation le sait.</w:t>
      </w:r>
    </w:p>
    <w:p>
      <w:pPr>
        <w:spacing w:after="60"/>
      </w:pPr>
      <w:r>
        <w:rPr>
          <w:rFonts w:ascii="Calibri" w:hAnsi="Calibri" w:cs="Calibri" w:eastAsia="Calibri"/>
          <w:b/>
          <w:color w:val="6B3CF0"/>
          <w:sz w:val="21"/>
        </w:rPr>
        <w:t xml:space="preserve">Statut : </w:t>
      </w:r>
      <w:r>
        <w:rPr>
          <w:rFonts w:ascii="Calibri" w:hAnsi="Calibri" w:cs="Calibri" w:eastAsia="Calibri"/>
          <w:b w:val="0"/>
          <w:color w:val="5D5A70"/>
          <w:sz w:val="21"/>
        </w:rPr>
        <w:t>Non réservé tant que la page ne l’a pas confirmé.</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Vous souhaitez [prestation] le [jour] vers [heure]. Je ne vois pas notre agenda en temps réel, je préfère donc ne pas deviner. Tous les créneaux libres pour [prestation] ([durée], [prix]) sont ici : [lien de réservation]. Votre créneau est réservé lorsque la page de réservation le confirme et que l’e-mail de confirmation arrive.</w:t>
      </w:r>
    </w:p>
    <w:p>
      <w:pPr>
        <w:spacing w:after="40"/>
      </w:pPr>
    </w:p>
    <w:p>
      <w:pPr>
        <w:spacing w:after="40"/>
      </w:pPr>
      <w:r>
        <w:rPr>
          <w:rFonts w:ascii="Calibri" w:hAnsi="Calibri" w:cs="Calibri" w:eastAsia="Calibri"/>
          <w:b/>
          <w:color w:val="15131F"/>
          <w:sz w:val="22"/>
        </w:rPr>
        <w:t>2.2 Rien de libre sur la page</w:t>
      </w:r>
    </w:p>
    <w:p>
      <w:pPr>
        <w:spacing w:after="60"/>
      </w:pPr>
      <w:r>
        <w:rPr>
          <w:rFonts w:ascii="Calibri" w:hAnsi="Calibri" w:cs="Calibri" w:eastAsia="Calibri"/>
          <w:b/>
          <w:color w:val="6B3CF0"/>
          <w:sz w:val="21"/>
        </w:rPr>
        <w:t xml:space="preserve">Alternatives : </w:t>
      </w:r>
      <w:r>
        <w:rPr>
          <w:rFonts w:ascii="Calibri" w:hAnsi="Calibri" w:cs="Calibri" w:eastAsia="Calibri"/>
          <w:b w:val="0"/>
          <w:color w:val="5D5A70"/>
          <w:sz w:val="21"/>
        </w:rPr>
        <w:t>Un autre créneau sur la page, ou la liste d’attente pour [jours et heures de la liste d’attente].</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Désolé, je ne peux ni ajouter ni bloquer de créneau : seule la page de réservation le peut. Vous pouvez y choisir un autre créneau libre, ou vous inscrire sur la liste d’attente pour [jour ou heure]. Une place sur la liste d’attente n’est pas une réservation : si un créneau se libère, [nom] envoie un lien à toutes les personnes en attente, et la première qui réserve l’obtient.</w:t>
      </w:r>
    </w:p>
    <w:p>
      <w:pPr>
        <w:spacing w:after="40"/>
      </w:pPr>
    </w:p>
    <w:p>
      <w:pPr>
        <w:spacing w:after="60"/>
      </w:pPr>
      <w:r>
        <w:rPr>
          <w:rFonts w:ascii="Calibri" w:hAnsi="Calibri" w:cs="Calibri" w:eastAsia="Calibri"/>
          <w:b/>
          <w:color w:val="6B3CF0"/>
          <w:sz w:val="21"/>
        </w:rPr>
        <w:t xml:space="preserve">Prompt : réponse par e-mail sur les disponibilités : </w:t>
      </w:r>
      <w:r>
        <w:rPr>
          <w:rFonts w:ascii="Calibri" w:hAnsi="Calibri" w:cs="Calibri" w:eastAsia="Calibri"/>
          <w:b w:val="0"/>
          <w:color w:val="15131F"/>
          <w:sz w:val="21"/>
        </w:rPr>
        <w:t>Rédigez une réponse à un client qui nous a interrogés sur nos disponibilités par [e-mail ou SMS].</w:t>
        <w:br/>
        <w:t>Entreprise : [entreprise], [type d’entreprise] à [ville]. Toutes les heures sont en [fuseau horaire].</w:t>
        <w:br/>
        <w:t>Son message : [collez son message].</w:t>
        <w:br/>
        <w:t>Prestation : [prestation], [durée], [prix].</w:t>
        <w:br/>
        <w:t>Créneaux libres copiés aujourd’hui depuis notre système de réservation : [2 ou 3 créneaux libres].</w:t>
        <w:br/>
        <w:t>Lien de réservation : [lien de réservation].</w:t>
        <w:br/>
        <w:t>Règles : proposez uniquement les créneaux ci-dessus et précisez qu’ils étaient libres au moment de l’écriture. Dites que le créneau n’est réservé que lorsque le client le réserve via le lien. Ne bloquez aucun créneau et n’ajoutez ni prix ni offre. Moins de [100] mots, ton aimable. Terminez par une seule prochaine étape.</w:t>
      </w:r>
    </w:p>
    <w:p>
      <w:pPr>
        <w:spacing w:after="40"/>
      </w:pPr>
      <w:r>
        <w:rPr>
          <w:rFonts w:ascii="Calibri" w:hAnsi="Calibri" w:cs="Calibri" w:eastAsia="Calibri"/>
          <w:b/>
          <w:color w:val="6B3CF0"/>
          <w:sz w:val="21"/>
        </w:rPr>
        <w:t>Un bon résultat contient</w:t>
      </w:r>
    </w:p>
    <w:p>
      <w:pPr>
        <w:spacing w:after="40"/>
        <w:ind w:left="283"/>
      </w:pPr>
      <w:r>
        <w:rPr>
          <w:rFonts w:ascii="Calibri" w:hAnsi="Calibri" w:cs="Calibri" w:eastAsia="Calibri"/>
          <w:b w:val="0"/>
          <w:color w:val="15131F"/>
          <w:sz w:val="21"/>
        </w:rPr>
        <w:t>• Sa demande en quelques mots : prestation, jour, heure.</w:t>
      </w:r>
    </w:p>
    <w:p>
      <w:pPr>
        <w:spacing w:after="40"/>
        <w:ind w:left="283"/>
      </w:pPr>
      <w:r>
        <w:rPr>
          <w:rFonts w:ascii="Calibri" w:hAnsi="Calibri" w:cs="Calibri" w:eastAsia="Calibri"/>
          <w:b w:val="0"/>
          <w:color w:val="15131F"/>
          <w:sz w:val="21"/>
        </w:rPr>
        <w:t>• Uniquement des créneaux copiés le jour même depuis le système de réservation, avec jour de la semaine, date et fuseau horaire.</w:t>
      </w:r>
    </w:p>
    <w:p>
      <w:pPr>
        <w:spacing w:after="40"/>
        <w:ind w:left="283"/>
      </w:pPr>
      <w:r>
        <w:rPr>
          <w:rFonts w:ascii="Calibri" w:hAnsi="Calibri" w:cs="Calibri" w:eastAsia="Calibri"/>
          <w:b w:val="0"/>
          <w:color w:val="15131F"/>
          <w:sz w:val="21"/>
        </w:rPr>
        <w:t>• Le lien, et le fait que seule une réservation via ce lien confirme le créneau.</w:t>
      </w:r>
    </w:p>
    <w:p>
      <w:pPr>
        <w:spacing w:after="40"/>
      </w:pPr>
      <w:r>
        <w:rPr>
          <w:rFonts w:ascii="Calibri" w:hAnsi="Calibri" w:cs="Calibri" w:eastAsia="Calibri"/>
          <w:b/>
          <w:color w:val="6B3CF0"/>
          <w:sz w:val="21"/>
        </w:rPr>
        <w:t>Ne jamais promettre</w:t>
      </w:r>
    </w:p>
    <w:p>
      <w:pPr>
        <w:spacing w:after="40"/>
        <w:ind w:left="283"/>
      </w:pPr>
      <w:r>
        <w:rPr>
          <w:rFonts w:ascii="Calibri" w:hAnsi="Calibri" w:cs="Calibri" w:eastAsia="Calibri"/>
          <w:b w:val="0"/>
          <w:color w:val="15131F"/>
          <w:sz w:val="21"/>
        </w:rPr>
        <w:t>• Un créneau deviné.</w:t>
      </w:r>
    </w:p>
    <w:p>
      <w:pPr>
        <w:spacing w:after="40"/>
        <w:ind w:left="283"/>
      </w:pPr>
      <w:r>
        <w:rPr>
          <w:rFonts w:ascii="Calibri" w:hAnsi="Calibri" w:cs="Calibri" w:eastAsia="Calibri"/>
          <w:b w:val="0"/>
          <w:color w:val="15131F"/>
          <w:sz w:val="21"/>
        </w:rPr>
        <w:t>• De bloquer ou de garder un créneau.</w:t>
      </w:r>
    </w:p>
    <w:p>
      <w:pPr>
        <w:spacing w:after="40"/>
        <w:ind w:left="283"/>
      </w:pPr>
      <w:r>
        <w:rPr>
          <w:rFonts w:ascii="Calibri" w:hAnsi="Calibri" w:cs="Calibri" w:eastAsia="Calibri"/>
          <w:b w:val="0"/>
          <w:color w:val="15131F"/>
          <w:sz w:val="21"/>
        </w:rPr>
        <w:t>• Qu’un jour est « généralement calme ».</w:t>
      </w:r>
    </w:p>
    <w:p>
      <w:pPr>
        <w:spacing w:after="160"/>
      </w:pPr>
    </w:p>
    <w:p>
      <w:pPr>
        <w:spacing w:after="60"/>
      </w:pPr>
      <w:r>
        <w:rPr>
          <w:rFonts w:ascii="Calibri" w:hAnsi="Calibri" w:cs="Calibri" w:eastAsia="Calibri"/>
          <w:b/>
          <w:color w:val="15131F"/>
          <w:sz w:val="28"/>
        </w:rPr>
        <w:t>3. Questions préalables à une consultation : 3 au maximum avant le lien de réservation</w:t>
      </w:r>
    </w:p>
    <w:p>
      <w:pPr>
        <w:spacing w:after="80"/>
      </w:pPr>
      <w:r>
        <w:rPr>
          <w:rFonts w:ascii="Calibri" w:hAnsi="Calibri" w:cs="Calibri" w:eastAsia="Calibri"/>
          <w:b w:val="0"/>
          <w:color w:val="5D5A70"/>
          <w:sz w:val="20"/>
        </w:rPr>
        <w:t>Questions avant le lien : 3 au maximum · Responsable et action : [Nom] lit les réponses aux questions préalables dans le chat avant la consultation.</w:t>
      </w:r>
    </w:p>
    <w:p>
      <w:pPr>
        <w:spacing w:after="80"/>
      </w:pPr>
      <w:r>
        <w:rPr>
          <w:rFonts w:ascii="Calibri" w:hAnsi="Calibri" w:cs="Calibri" w:eastAsia="Calibri"/>
          <w:b w:val="0"/>
          <w:color w:val="15131F"/>
          <w:sz w:val="21"/>
        </w:rPr>
        <w:t>Pour une première consultation, ou une prestation qui en demande une, l’agent pose au maximum 3 questions courtes, une à la fois, puis suggère la prestation adaptée et envoie le lien. Cinq champs : besoin, prestation adaptée, fuseau horaire, disponibilités, responsable de la confirmation.</w:t>
      </w:r>
    </w:p>
    <w:p>
      <w:pPr>
        <w:spacing w:after="40"/>
      </w:pPr>
      <w:r>
        <w:rPr>
          <w:rFonts w:ascii="Calibri" w:hAnsi="Calibri" w:cs="Calibri" w:eastAsia="Calibri"/>
          <w:b/>
          <w:color w:val="15131F"/>
          <w:sz w:val="22"/>
        </w:rPr>
        <w:t>3.1 Besoin</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Il détermine la prestation adaptée.</w:t>
      </w:r>
    </w:p>
    <w:p>
      <w:pPr>
        <w:spacing w:after="60"/>
      </w:pPr>
      <w:r>
        <w:rPr>
          <w:rFonts w:ascii="Calibri" w:hAnsi="Calibri" w:cs="Calibri" w:eastAsia="Calibri"/>
          <w:b/>
          <w:color w:val="6B3CF0"/>
          <w:sz w:val="21"/>
        </w:rPr>
        <w:t xml:space="preserve">L’agent demande : </w:t>
      </w:r>
      <w:r>
        <w:rPr>
          <w:rFonts w:ascii="Calibri" w:hAnsi="Calibri" w:cs="Calibri" w:eastAsia="Calibri"/>
          <w:b w:val="0"/>
          <w:color w:val="15131F"/>
          <w:sz w:val="21"/>
        </w:rPr>
        <w:t>Pour quoi souhaitez-vous de l’aide ? Une ou deux phrases suffisent.</w:t>
      </w:r>
    </w:p>
    <w:p>
      <w:pPr>
        <w:spacing w:after="40"/>
      </w:pPr>
    </w:p>
    <w:p>
      <w:pPr>
        <w:spacing w:after="40"/>
      </w:pPr>
      <w:r>
        <w:rPr>
          <w:rFonts w:ascii="Calibri" w:hAnsi="Calibri" w:cs="Calibri" w:eastAsia="Calibri"/>
          <w:b/>
          <w:color w:val="15131F"/>
          <w:sz w:val="22"/>
        </w:rPr>
        <w:t>3.2 Prestation adaptée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Prestations et prix uniquement depuis la base de connaissances.</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D’après ce que vous décrivez, [prestation] vous conviendrait : [durée], [prix]. [Déroulé de la séance, en une ligne.]</w:t>
      </w:r>
    </w:p>
    <w:p>
      <w:pPr>
        <w:spacing w:after="40"/>
      </w:pPr>
    </w:p>
    <w:p>
      <w:pPr>
        <w:spacing w:after="40"/>
      </w:pPr>
      <w:r>
        <w:rPr>
          <w:rFonts w:ascii="Calibri" w:hAnsi="Calibri" w:cs="Calibri" w:eastAsia="Calibri"/>
          <w:b/>
          <w:color w:val="15131F"/>
          <w:sz w:val="22"/>
        </w:rPr>
        <w:t>3.3 Fuseau horaire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Pour les consultations en visio ou par téléphone hors de [ville].</w:t>
      </w:r>
    </w:p>
    <w:p>
      <w:pPr>
        <w:spacing w:after="60"/>
      </w:pPr>
      <w:r>
        <w:rPr>
          <w:rFonts w:ascii="Calibri" w:hAnsi="Calibri" w:cs="Calibri" w:eastAsia="Calibri"/>
          <w:b/>
          <w:color w:val="6B3CF0"/>
          <w:sz w:val="21"/>
        </w:rPr>
        <w:t xml:space="preserve">L’agent demande : </w:t>
      </w:r>
      <w:r>
        <w:rPr>
          <w:rFonts w:ascii="Calibri" w:hAnsi="Calibri" w:cs="Calibri" w:eastAsia="Calibri"/>
          <w:b w:val="0"/>
          <w:color w:val="15131F"/>
          <w:sz w:val="21"/>
        </w:rPr>
        <w:t>Dans quelle ville ou quel fuseau horaire êtes-vous ? Nos horaires sont en [fuseau horaire] ; vérifiez le fuseau horaire sur la page de réservation avant de choisir un créneau.</w:t>
      </w:r>
    </w:p>
    <w:p>
      <w:pPr>
        <w:spacing w:after="40"/>
      </w:pPr>
    </w:p>
    <w:p>
      <w:pPr>
        <w:spacing w:after="40"/>
      </w:pPr>
      <w:r>
        <w:rPr>
          <w:rFonts w:ascii="Calibri" w:hAnsi="Calibri" w:cs="Calibri" w:eastAsia="Calibri"/>
          <w:b/>
          <w:color w:val="15131F"/>
          <w:sz w:val="22"/>
        </w:rPr>
        <w:t>3.4 Disponibilités</w:t>
      </w:r>
    </w:p>
    <w:p>
      <w:pPr>
        <w:spacing w:after="60"/>
      </w:pPr>
      <w:r>
        <w:rPr>
          <w:rFonts w:ascii="Calibri" w:hAnsi="Calibri" w:cs="Calibri" w:eastAsia="Calibri"/>
          <w:b/>
          <w:color w:val="6B3CF0"/>
          <w:sz w:val="21"/>
        </w:rPr>
        <w:t xml:space="preserve">L’agent demande : </w:t>
      </w:r>
      <w:r>
        <w:rPr>
          <w:rFonts w:ascii="Calibri" w:hAnsi="Calibri" w:cs="Calibri" w:eastAsia="Calibri"/>
          <w:b w:val="0"/>
          <w:color w:val="5D5A70"/>
          <w:sz w:val="21"/>
        </w:rPr>
        <w:t>Quels jours ou quelles heures vous conviennent en général ?</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Merci. Tous les créneaux libres pour [prestation] sont ici : [lien de réservation]. Si rien n’apparaît le [jour], je peux vous inscrire sur la liste d’attente.</w:t>
      </w:r>
    </w:p>
    <w:p>
      <w:pPr>
        <w:spacing w:after="40"/>
      </w:pPr>
    </w:p>
    <w:p>
      <w:pPr>
        <w:spacing w:after="40"/>
      </w:pPr>
      <w:r>
        <w:rPr>
          <w:rFonts w:ascii="Calibri" w:hAnsi="Calibri" w:cs="Calibri" w:eastAsia="Calibri"/>
          <w:b/>
          <w:color w:val="15131F"/>
          <w:sz w:val="22"/>
        </w:rPr>
        <w:t>3.5 Responsable de la confirmation</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 visiteur sait qui confirme.</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Votre créneau est réservé lorsque la page de réservation le confirme. [Nom] lit vos réponses avant la consultation et vous contacte si quelque chose doit changer.</w:t>
      </w:r>
    </w:p>
    <w:p>
      <w:pPr>
        <w:spacing w:after="40"/>
      </w:pPr>
    </w:p>
    <w:p>
      <w:pPr>
        <w:spacing w:after="60"/>
      </w:pPr>
      <w:r>
        <w:rPr>
          <w:rFonts w:ascii="Calibri" w:hAnsi="Calibri" w:cs="Calibri" w:eastAsia="Calibri"/>
          <w:b/>
          <w:color w:val="6B3CF0"/>
          <w:sz w:val="21"/>
        </w:rPr>
        <w:t xml:space="preserve">Si aucune prestation ne convient : </w:t>
      </w:r>
      <w:r>
        <w:rPr>
          <w:rFonts w:ascii="Calibri" w:hAnsi="Calibri" w:cs="Calibri" w:eastAsia="Calibri"/>
          <w:b w:val="0"/>
          <w:color w:val="15131F"/>
          <w:sz w:val="21"/>
        </w:rPr>
        <w:t>Je ne suis pas sûr que nous soyons les mieux placés pour [son besoin], et je préfère ne pas deviner. [Nom] peut vous conseiller. Voulez-vous que je lui transmette votre question ?</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poser plus de 3 questions avant d’envoyer le lien.</w:t>
      </w:r>
    </w:p>
    <w:p>
      <w:pPr>
        <w:spacing w:after="40"/>
        <w:ind w:left="283"/>
      </w:pPr>
      <w:r>
        <w:rPr>
          <w:rFonts w:ascii="Calibri" w:hAnsi="Calibri" w:cs="Calibri" w:eastAsia="Calibri"/>
          <w:b w:val="0"/>
          <w:color w:val="15131F"/>
          <w:sz w:val="21"/>
        </w:rPr>
        <w:t>• Ne jamais poser de diagnostic, donner de conseil ni juger la situation du visiteur.</w:t>
      </w:r>
    </w:p>
    <w:p>
      <w:pPr>
        <w:spacing w:after="40"/>
        <w:ind w:left="283"/>
      </w:pPr>
      <w:r>
        <w:rPr>
          <w:rFonts w:ascii="Calibri" w:hAnsi="Calibri" w:cs="Calibri" w:eastAsia="Calibri"/>
          <w:b w:val="0"/>
          <w:color w:val="15131F"/>
          <w:sz w:val="21"/>
        </w:rPr>
        <w:t>• Ne jamais choisir un créneau à sa place.</w:t>
      </w:r>
    </w:p>
    <w:p>
      <w:pPr>
        <w:spacing w:after="160"/>
      </w:pPr>
    </w:p>
    <w:p>
      <w:pPr>
        <w:spacing w:after="60"/>
      </w:pPr>
      <w:r>
        <w:rPr>
          <w:rFonts w:ascii="Calibri" w:hAnsi="Calibri" w:cs="Calibri" w:eastAsia="Calibri"/>
          <w:b/>
          <w:color w:val="15131F"/>
          <w:sz w:val="28"/>
        </w:rPr>
        <w:t>4. Réponses aux demandes de report et d’annulation, selon votre politique</w:t>
      </w:r>
    </w:p>
    <w:p>
      <w:pPr>
        <w:spacing w:after="80"/>
      </w:pPr>
      <w:r>
        <w:rPr>
          <w:rFonts w:ascii="Calibri" w:hAnsi="Calibri" w:cs="Calibri" w:eastAsia="Calibri"/>
          <w:b w:val="0"/>
          <w:color w:val="5D5A70"/>
          <w:sz w:val="20"/>
        </w:rPr>
        <w:t>Politique : Rappelée une fois · Responsable et action : [Nom] répond aux demandes d’exception sous [délai de réponse] et inscrit le résultat Reporté ou Annulé.</w:t>
      </w:r>
    </w:p>
    <w:p>
      <w:pPr>
        <w:spacing w:after="80"/>
      </w:pPr>
      <w:r>
        <w:rPr>
          <w:rFonts w:ascii="Calibri" w:hAnsi="Calibri" w:cs="Calibri" w:eastAsia="Calibri"/>
          <w:b w:val="0"/>
          <w:color w:val="15131F"/>
          <w:sz w:val="21"/>
        </w:rPr>
        <w:t>Les modifications passent par le système de réservation, pas par le chat. L’agent envoie le lien de modification et rappelle votre politique une fois. L’ancien créneau reste réservé tant que le nouveau n’est pas confirmé.</w:t>
      </w:r>
    </w:p>
    <w:p>
      <w:pPr>
        <w:spacing w:after="40"/>
      </w:pPr>
      <w:r>
        <w:rPr>
          <w:rFonts w:ascii="Calibri" w:hAnsi="Calibri" w:cs="Calibri" w:eastAsia="Calibri"/>
          <w:b/>
          <w:color w:val="15131F"/>
          <w:sz w:val="22"/>
        </w:rPr>
        <w:t>4.1 Plus de [24] heures avant</w:t>
      </w:r>
    </w:p>
    <w:p>
      <w:pPr>
        <w:spacing w:after="60"/>
      </w:pPr>
      <w:r>
        <w:rPr>
          <w:rFonts w:ascii="Calibri" w:hAnsi="Calibri" w:cs="Calibri" w:eastAsia="Calibri"/>
          <w:b/>
          <w:color w:val="6B3CF0"/>
          <w:sz w:val="21"/>
        </w:rPr>
        <w:t xml:space="preserve">Politique : </w:t>
      </w:r>
      <w:r>
        <w:rPr>
          <w:rFonts w:ascii="Calibri" w:hAnsi="Calibri" w:cs="Calibri" w:eastAsia="Calibri"/>
          <w:b w:val="0"/>
          <w:color w:val="5D5A70"/>
          <w:sz w:val="21"/>
        </w:rPr>
        <w:t>Modification ou annulation gratuite.</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Pas de problème. Vous pouvez le déplacer ou l’annuler vous-même avec [le lien de votre e-mail de confirmation]. Votre créneau actuel reste réservé jusqu’à ce que vous en choisissiez un nouveau.</w:t>
      </w:r>
    </w:p>
    <w:p>
      <w:pPr>
        <w:spacing w:after="40"/>
      </w:pPr>
    </w:p>
    <w:p>
      <w:pPr>
        <w:spacing w:after="40"/>
      </w:pPr>
      <w:r>
        <w:rPr>
          <w:rFonts w:ascii="Calibri" w:hAnsi="Calibri" w:cs="Calibri" w:eastAsia="Calibri"/>
          <w:b/>
          <w:color w:val="15131F"/>
          <w:sz w:val="22"/>
        </w:rPr>
        <w:t>4.2 Moins de [24] heures avant</w:t>
      </w:r>
    </w:p>
    <w:p>
      <w:pPr>
        <w:spacing w:after="60"/>
      </w:pPr>
      <w:r>
        <w:rPr>
          <w:rFonts w:ascii="Calibri" w:hAnsi="Calibri" w:cs="Calibri" w:eastAsia="Calibri"/>
          <w:b/>
          <w:color w:val="6B3CF0"/>
          <w:sz w:val="21"/>
        </w:rPr>
        <w:t xml:space="preserve">Politique : </w:t>
      </w:r>
      <w:r>
        <w:rPr>
          <w:rFonts w:ascii="Calibri" w:hAnsi="Calibri" w:cs="Calibri" w:eastAsia="Calibri"/>
          <w:b w:val="0"/>
          <w:color w:val="5D5A70"/>
          <w:sz w:val="21"/>
        </w:rPr>
        <w:t>[Frais de modification tardive ou d’absence], rappelés une fois.</w:t>
      </w:r>
    </w:p>
    <w:p>
      <w:pPr>
        <w:spacing w:after="60"/>
      </w:pPr>
      <w:r>
        <w:rPr>
          <w:rFonts w:ascii="Calibri" w:hAnsi="Calibri" w:cs="Calibri" w:eastAsia="Calibri"/>
          <w:b/>
          <w:color w:val="6B3CF0"/>
          <w:sz w:val="21"/>
        </w:rPr>
        <w:t xml:space="preserve">Validation humaine : </w:t>
      </w:r>
      <w:r>
        <w:rPr>
          <w:rFonts w:ascii="Calibri" w:hAnsi="Calibri" w:cs="Calibri" w:eastAsia="Calibri"/>
          <w:b w:val="0"/>
          <w:color w:val="5D5A70"/>
          <w:sz w:val="21"/>
        </w:rPr>
        <w:t>Les exceptions sur les frais vont à [nom].</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Vous pouvez encore le déplacer avec [le lien de votre e-mail de confirmation]. Notre politique : les modifications à moins de [24] heures du rendez-vous sont facturées [montant des frais]. Si vous avez eu un imprévu, c’est [nom] qui décide des exceptions. Voulez-vous que je lui transmette votre demande ?</w:t>
      </w:r>
    </w:p>
    <w:p>
      <w:pPr>
        <w:spacing w:after="40"/>
      </w:pPr>
    </w:p>
    <w:p>
      <w:pPr>
        <w:spacing w:after="60"/>
      </w:pPr>
      <w:r>
        <w:rPr>
          <w:rFonts w:ascii="Calibri" w:hAnsi="Calibri" w:cs="Calibri" w:eastAsia="Calibri"/>
          <w:b/>
          <w:color w:val="6B3CF0"/>
          <w:sz w:val="21"/>
        </w:rPr>
        <w:t xml:space="preserve">Prompt : réponse à une demande de report : </w:t>
      </w:r>
      <w:r>
        <w:rPr>
          <w:rFonts w:ascii="Calibri" w:hAnsi="Calibri" w:cs="Calibri" w:eastAsia="Calibri"/>
          <w:b w:val="0"/>
          <w:color w:val="15131F"/>
          <w:sz w:val="21"/>
        </w:rPr>
        <w:t>Rédigez une réponse à un client qui souhaite déplacer un rendez-vous, par [e-mail ou SMS].</w:t>
        <w:br/>
        <w:t>Entreprise : [entreprise]. Toutes les heures sont en [fuseau horaire].</w:t>
        <w:br/>
        <w:t>Réservation actuelle : [prestation], [jour, date, heure], avec [membre de l’équipe].</w:t>
        <w:br/>
        <w:t>Sa demande : [collez son message].</w:t>
        <w:br/>
        <w:t>Notre politique : [politique de modification et d’annulation en une ligne].</w:t>
        <w:br/>
        <w:t>Créneaux libres copiés aujourd’hui depuis notre système de réservation : [2 créneaux libres].</w:t>
        <w:br/>
        <w:t>Lien de modification : [lien de modification].</w:t>
        <w:br/>
        <w:t>Règles : précisez que le créneau actuel reste réservé jusqu’à ce que le client en confirme un nouveau via le lien. Rappelez la politique une fois, avec bienveillance. Ne supprimez pas de frais, n’en ajoutez pas et n’inventez aucun créneau. Moins de [100] mots. Terminez par une seule prochaine étape.</w:t>
      </w:r>
    </w:p>
    <w:p>
      <w:pPr>
        <w:spacing w:after="40"/>
      </w:pPr>
      <w:r>
        <w:rPr>
          <w:rFonts w:ascii="Calibri" w:hAnsi="Calibri" w:cs="Calibri" w:eastAsia="Calibri"/>
          <w:b/>
          <w:color w:val="6B3CF0"/>
          <w:sz w:val="21"/>
        </w:rPr>
        <w:t>Ne jamais promettre</w:t>
      </w:r>
    </w:p>
    <w:p>
      <w:pPr>
        <w:spacing w:after="40"/>
        <w:ind w:left="283"/>
      </w:pPr>
      <w:r>
        <w:rPr>
          <w:rFonts w:ascii="Calibri" w:hAnsi="Calibri" w:cs="Calibri" w:eastAsia="Calibri"/>
          <w:b w:val="0"/>
          <w:color w:val="15131F"/>
          <w:sz w:val="21"/>
        </w:rPr>
        <w:t>• « Je l’ai déplacé » ou « je l’ai annulé » : seul le système de réservation le fait.</w:t>
      </w:r>
    </w:p>
    <w:p>
      <w:pPr>
        <w:spacing w:after="40"/>
        <w:ind w:left="283"/>
      </w:pPr>
      <w:r>
        <w:rPr>
          <w:rFonts w:ascii="Calibri" w:hAnsi="Calibri" w:cs="Calibri" w:eastAsia="Calibri"/>
          <w:b w:val="0"/>
          <w:color w:val="15131F"/>
          <w:sz w:val="21"/>
        </w:rPr>
        <w:t>• De supprimer des frais : c’est une personne qui décide.</w:t>
      </w:r>
    </w:p>
    <w:p>
      <w:pPr>
        <w:spacing w:after="160"/>
      </w:pPr>
    </w:p>
    <w:p>
      <w:pPr>
        <w:spacing w:after="60"/>
      </w:pPr>
      <w:r>
        <w:rPr>
          <w:rFonts w:ascii="Calibri" w:hAnsi="Calibri" w:cs="Calibri" w:eastAsia="Calibri"/>
          <w:b/>
          <w:color w:val="15131F"/>
          <w:sz w:val="28"/>
        </w:rPr>
        <w:t>5. Prompts de confirmation et de rappel pour tout outil de rédaction IA</w:t>
      </w:r>
    </w:p>
    <w:p>
      <w:pPr>
        <w:spacing w:after="80"/>
      </w:pPr>
      <w:r>
        <w:rPr>
          <w:rFonts w:ascii="Calibri" w:hAnsi="Calibri" w:cs="Calibri" w:eastAsia="Calibri"/>
          <w:b w:val="0"/>
          <w:color w:val="5D5A70"/>
          <w:sz w:val="20"/>
        </w:rPr>
        <w:t>Rappel : 24 heures avant · Responsable et action : [Nom] vérifie un résultat avec une vraie réservation, puis l’enregistre comme e-mail de confirmation et de rappel, ou envoie les SMS à la main.</w:t>
      </w:r>
    </w:p>
    <w:p>
      <w:pPr>
        <w:spacing w:after="80"/>
      </w:pPr>
      <w:r>
        <w:rPr>
          <w:rFonts w:ascii="Calibri" w:hAnsi="Calibri" w:cs="Calibri" w:eastAsia="Calibri"/>
          <w:b w:val="0"/>
          <w:color w:val="15131F"/>
          <w:sz w:val="21"/>
        </w:rPr>
        <w:t>La page de réservation confirme le créneau. Ces deux prompts rédigent le texte qui l’accompagne. Collez-les dans n’importe quel outil de rédaction IA, comme ChatGPT, avec les détails copiés depuis la réservation, puis enregistrez le résultat comme e-mails de réservation ou envoyez-le par SMS.</w:t>
      </w:r>
    </w:p>
    <w:p>
      <w:pPr>
        <w:spacing w:after="60"/>
      </w:pPr>
      <w:r>
        <w:rPr>
          <w:rFonts w:ascii="Calibri" w:hAnsi="Calibri" w:cs="Calibri" w:eastAsia="Calibri"/>
          <w:b/>
          <w:color w:val="6B3CF0"/>
          <w:sz w:val="21"/>
        </w:rPr>
        <w:t xml:space="preserve">Prompt A : confirmation de réservation : </w:t>
      </w:r>
      <w:r>
        <w:rPr>
          <w:rFonts w:ascii="Calibri" w:hAnsi="Calibri" w:cs="Calibri" w:eastAsia="Calibri"/>
          <w:b w:val="0"/>
          <w:color w:val="15131F"/>
          <w:sz w:val="21"/>
        </w:rPr>
        <w:t>Rédigez [un e-mail ou un SMS] de confirmation de réservation pour [entreprise], [type d’entreprise] à [ville].</w:t>
        <w:br/>
        <w:t>Utilisez uniquement ces détails de la réservation :</w:t>
        <w:br/>
        <w:t>Client : [prénom]</w:t>
        <w:br/>
        <w:t>Prestation : [prestation], [durée]</w:t>
        <w:br/>
        <w:t>Quand : [jour, date, heure de début et de fin], [fuseau horaire]</w:t>
        <w:br/>
        <w:t>Avec : [membre de l’équipe]</w:t>
        <w:br/>
        <w:t>Où : [adresse, stationnement ou lien visio]</w:t>
        <w:br/>
        <w:t>Avant le rendez-vous : [préparation, ou aucune]</w:t>
        <w:br/>
        <w:t>Modifier ou annuler : [lien de modification]. Politique : [politique en une ligne]</w:t>
        <w:br/>
        <w:t>Règles : commencez par le jour, la date et l’heure. N’ajoutez rien qui ne figure pas dans cette liste. Moins de [120] mots pour un e-mail ou [50] pour un SMS. Ton chaleureux et simple. Terminez par une seule prochaine étape.</w:t>
      </w:r>
    </w:p>
    <w:p>
      <w:pPr>
        <w:spacing w:after="60"/>
      </w:pPr>
      <w:r>
        <w:rPr>
          <w:rFonts w:ascii="Calibri" w:hAnsi="Calibri" w:cs="Calibri" w:eastAsia="Calibri"/>
          <w:b/>
          <w:color w:val="6B3CF0"/>
          <w:sz w:val="21"/>
        </w:rPr>
        <w:t xml:space="preserve">Prompt B : rappel de rendez-vous : </w:t>
      </w:r>
      <w:r>
        <w:rPr>
          <w:rFonts w:ascii="Calibri" w:hAnsi="Calibri" w:cs="Calibri" w:eastAsia="Calibri"/>
          <w:b w:val="0"/>
          <w:color w:val="15131F"/>
          <w:sz w:val="21"/>
        </w:rPr>
        <w:t>Rédigez [un e-mail ou un SMS] de rappel pour [entreprise], envoyé [24 heures] avant le rendez-vous.</w:t>
        <w:br/>
        <w:t>Utilisez uniquement ces détails de la réservation : [prénom], [prestation], [jour, date, heure], [fuseau horaire], [adresse ou lien visio], [préparation].</w:t>
        <w:br/>
        <w:t>En cas d’empêchement : [lien de modification]. Demandez au client de modifier le rendez-vous tôt, pour qu’une personne de notre liste d’attente puisse prendre le créneau.</w:t>
        <w:br/>
        <w:t>Règles : le jour et l’heure dès la première ligne. Aucune nouvelle information, aucun prix ni offre. Ton aimable, sans insistance. Moins de [50] mots pour un SMS.</w:t>
      </w:r>
    </w:p>
    <w:p>
      <w:pPr>
        <w:spacing w:after="60"/>
      </w:pPr>
      <w:r>
        <w:rPr>
          <w:rFonts w:ascii="Calibri" w:hAnsi="Calibri" w:cs="Calibri" w:eastAsia="Calibri"/>
          <w:b/>
          <w:color w:val="6B3CF0"/>
          <w:sz w:val="21"/>
        </w:rPr>
        <w:t xml:space="preserve">Deuxième rappel : </w:t>
      </w:r>
      <w:r>
        <w:rPr>
          <w:rFonts w:ascii="Calibri" w:hAnsi="Calibri" w:cs="Calibri" w:eastAsia="Calibri"/>
          <w:b w:val="0"/>
          <w:color w:val="5D5A70"/>
          <w:sz w:val="21"/>
        </w:rPr>
        <w:t>Un long délai avant le rendez-vous et des absences antérieures sont les facteurs le plus souvent associés aux rendez-vous manqués. Pour les réservations faites des semaines à l’avance, ou un client déjà absent par le passé, envoyez un deuxième rappel quelques jours avant.</w:t>
      </w:r>
    </w:p>
    <w:p>
      <w:pPr>
        <w:spacing w:after="40"/>
      </w:pPr>
      <w:r>
        <w:rPr>
          <w:rFonts w:ascii="Calibri" w:hAnsi="Calibri" w:cs="Calibri" w:eastAsia="Calibri"/>
          <w:b/>
          <w:color w:val="6B3CF0"/>
          <w:sz w:val="21"/>
        </w:rPr>
        <w:t>Un bon résultat contient</w:t>
      </w:r>
    </w:p>
    <w:p>
      <w:pPr>
        <w:spacing w:after="40"/>
        <w:ind w:left="283"/>
      </w:pPr>
      <w:r>
        <w:rPr>
          <w:rFonts w:ascii="Calibri" w:hAnsi="Calibri" w:cs="Calibri" w:eastAsia="Calibri"/>
          <w:b w:val="0"/>
          <w:color w:val="15131F"/>
          <w:sz w:val="21"/>
        </w:rPr>
        <w:t>• Jour de la semaine, date, heure et fuseau horaire dès la première ligne.</w:t>
      </w:r>
    </w:p>
    <w:p>
      <w:pPr>
        <w:spacing w:after="40"/>
        <w:ind w:left="283"/>
      </w:pPr>
      <w:r>
        <w:rPr>
          <w:rFonts w:ascii="Calibri" w:hAnsi="Calibri" w:cs="Calibri" w:eastAsia="Calibri"/>
          <w:b w:val="0"/>
          <w:color w:val="15131F"/>
          <w:sz w:val="21"/>
        </w:rPr>
        <w:t>• Prestation, lieu ou lien visio, préparation.</w:t>
      </w:r>
    </w:p>
    <w:p>
      <w:pPr>
        <w:spacing w:after="40"/>
        <w:ind w:left="283"/>
      </w:pPr>
      <w:r>
        <w:rPr>
          <w:rFonts w:ascii="Calibri" w:hAnsi="Calibri" w:cs="Calibri" w:eastAsia="Calibri"/>
          <w:b w:val="0"/>
          <w:color w:val="15131F"/>
          <w:sz w:val="21"/>
        </w:rPr>
        <w:t>• Comment modifier ou annuler, et la politique en une ligne.</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recopier un créneau de mémoire : vérifiez-le dans votre liste de réservations.</w:t>
      </w:r>
    </w:p>
    <w:p>
      <w:pPr>
        <w:spacing w:after="40"/>
        <w:ind w:left="283"/>
      </w:pPr>
      <w:r>
        <w:rPr>
          <w:rFonts w:ascii="Calibri" w:hAnsi="Calibri" w:cs="Calibri" w:eastAsia="Calibri"/>
          <w:b w:val="0"/>
          <w:color w:val="15131F"/>
          <w:sz w:val="21"/>
        </w:rPr>
        <w:t>• Ne jamais demander de répondre OUI si personne ne lit les réponses.</w:t>
      </w:r>
    </w:p>
    <w:p>
      <w:pPr>
        <w:spacing w:after="160"/>
      </w:pPr>
    </w:p>
    <w:p>
      <w:pPr>
        <w:spacing w:after="60"/>
      </w:pPr>
      <w:r>
        <w:rPr>
          <w:rFonts w:ascii="Calibri" w:hAnsi="Calibri" w:cs="Calibri" w:eastAsia="Calibri"/>
          <w:b/>
          <w:color w:val="15131F"/>
          <w:sz w:val="28"/>
        </w:rPr>
        <w:t>6. Relance après une absence : un appel, un message, un responsable</w:t>
      </w:r>
    </w:p>
    <w:p>
      <w:pPr>
        <w:spacing w:after="80"/>
      </w:pPr>
      <w:r>
        <w:rPr>
          <w:rFonts w:ascii="Calibri" w:hAnsi="Calibri" w:cs="Calibri" w:eastAsia="Calibri"/>
          <w:b w:val="0"/>
          <w:color w:val="5D5A70"/>
          <w:sz w:val="20"/>
        </w:rPr>
        <w:t>Relance : Dans les 2 heures · Responsable et action : [Nom] l’envoie, marque la réservation « Absent » et inscrit Absent dans la colonne Résultat.</w:t>
      </w:r>
    </w:p>
    <w:p>
      <w:pPr>
        <w:spacing w:after="80"/>
      </w:pPr>
      <w:r>
        <w:rPr>
          <w:rFonts w:ascii="Calibri" w:hAnsi="Calibri" w:cs="Calibri" w:eastAsia="Calibri"/>
          <w:b w:val="0"/>
          <w:color w:val="15131F"/>
          <w:sz w:val="21"/>
        </w:rPr>
        <w:t>Attendez [15] minutes après l’heure prévue, appelez une fois, puis envoyez une seule relance dans les [2] heures. Supposez la bonne foi, rappelez la politique une fois et faites de la nouvelle réservation une seule étape.</w:t>
      </w:r>
    </w:p>
    <w:p>
      <w:pPr>
        <w:spacing w:after="40"/>
      </w:pPr>
      <w:r>
        <w:rPr>
          <w:rFonts w:ascii="Calibri" w:hAnsi="Calibri" w:cs="Calibri" w:eastAsia="Calibri"/>
          <w:b/>
          <w:color w:val="6B3CF0"/>
          <w:sz w:val="21"/>
        </w:rPr>
        <w:t>Champs d’une absence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remplir</w:t>
            </w:r>
          </w:p>
        </w:tc>
      </w:tr>
      <w:tr>
        <w:tc>
          <w:tcPr>
            <w:tcW w:type="dxa" w:w="4986"/>
          </w:tcPr>
          <w:p>
            <w:r/>
            <w:r>
              <w:rPr>
                <w:rFonts w:ascii="Calibri" w:hAnsi="Calibri" w:cs="Calibri" w:eastAsia="Calibri"/>
                <w:b w:val="0"/>
                <w:color w:val="15131F"/>
                <w:sz w:val="19"/>
              </w:rPr>
              <w:t>Heure prévue</w:t>
            </w:r>
          </w:p>
        </w:tc>
        <w:tc>
          <w:tcPr>
            <w:tcW w:type="dxa" w:w="4986"/>
          </w:tcPr>
          <w:p>
            <w:r/>
            <w:r>
              <w:rPr>
                <w:rFonts w:ascii="Calibri" w:hAnsi="Calibri" w:cs="Calibri" w:eastAsia="Calibri"/>
                <w:b w:val="0"/>
                <w:color w:val="15131F"/>
                <w:sz w:val="19"/>
              </w:rPr>
              <w:t>[prestation], [jour, date, heure]</w:t>
            </w:r>
          </w:p>
        </w:tc>
      </w:tr>
      <w:tr>
        <w:tc>
          <w:tcPr>
            <w:tcW w:type="dxa" w:w="4986"/>
          </w:tcPr>
          <w:p>
            <w:r/>
            <w:r>
              <w:rPr>
                <w:rFonts w:ascii="Calibri" w:hAnsi="Calibri" w:cs="Calibri" w:eastAsia="Calibri"/>
                <w:b w:val="0"/>
                <w:color w:val="15131F"/>
                <w:sz w:val="19"/>
              </w:rPr>
              <w:t>Tentative de contact</w:t>
            </w:r>
          </w:p>
        </w:tc>
        <w:tc>
          <w:tcPr>
            <w:tcW w:type="dxa" w:w="4986"/>
          </w:tcPr>
          <w:p>
            <w:r/>
            <w:r>
              <w:rPr>
                <w:rFonts w:ascii="Calibri" w:hAnsi="Calibri" w:cs="Calibri" w:eastAsia="Calibri"/>
                <w:b w:val="0"/>
                <w:color w:val="15131F"/>
                <w:sz w:val="19"/>
              </w:rPr>
              <w:t>[appel ou SMS, à quelle heure]</w:t>
            </w:r>
          </w:p>
        </w:tc>
      </w:tr>
      <w:tr>
        <w:tc>
          <w:tcPr>
            <w:tcW w:type="dxa" w:w="4986"/>
          </w:tcPr>
          <w:p>
            <w:r/>
            <w:r>
              <w:rPr>
                <w:rFonts w:ascii="Calibri" w:hAnsi="Calibri" w:cs="Calibri" w:eastAsia="Calibri"/>
                <w:b w:val="0"/>
                <w:color w:val="15131F"/>
                <w:sz w:val="19"/>
              </w:rPr>
              <w:t>Politique</w:t>
            </w:r>
          </w:p>
        </w:tc>
        <w:tc>
          <w:tcPr>
            <w:tcW w:type="dxa" w:w="4986"/>
          </w:tcPr>
          <w:p>
            <w:r/>
            <w:r>
              <w:rPr>
                <w:rFonts w:ascii="Calibri" w:hAnsi="Calibri" w:cs="Calibri" w:eastAsia="Calibri"/>
                <w:b w:val="0"/>
                <w:color w:val="15131F"/>
                <w:sz w:val="19"/>
              </w:rPr>
              <w:t>[politique en cas d’absence, en une ligne]</w:t>
            </w:r>
          </w:p>
        </w:tc>
      </w:tr>
      <w:tr>
        <w:tc>
          <w:tcPr>
            <w:tcW w:type="dxa" w:w="4986"/>
          </w:tcPr>
          <w:p>
            <w:r/>
            <w:r>
              <w:rPr>
                <w:rFonts w:ascii="Calibri" w:hAnsi="Calibri" w:cs="Calibri" w:eastAsia="Calibri"/>
                <w:b w:val="0"/>
                <w:color w:val="15131F"/>
                <w:sz w:val="19"/>
              </w:rPr>
              <w:t>Option de report</w:t>
            </w:r>
          </w:p>
        </w:tc>
        <w:tc>
          <w:tcPr>
            <w:tcW w:type="dxa" w:w="4986"/>
          </w:tcPr>
          <w:p>
            <w:r/>
            <w:r>
              <w:rPr>
                <w:rFonts w:ascii="Calibri" w:hAnsi="Calibri" w:cs="Calibri" w:eastAsia="Calibri"/>
                <w:b w:val="0"/>
                <w:color w:val="15131F"/>
                <w:sz w:val="19"/>
              </w:rPr>
              <w:t>[lien de réservation]</w:t>
            </w:r>
          </w:p>
        </w:tc>
      </w:tr>
      <w:tr>
        <w:tc>
          <w:tcPr>
            <w:tcW w:type="dxa" w:w="4986"/>
          </w:tcPr>
          <w:p>
            <w:r/>
            <w:r>
              <w:rPr>
                <w:rFonts w:ascii="Calibri" w:hAnsi="Calibri" w:cs="Calibri" w:eastAsia="Calibri"/>
                <w:b w:val="0"/>
                <w:color w:val="15131F"/>
                <w:sz w:val="19"/>
              </w:rPr>
              <w:t>Responsable</w:t>
            </w:r>
          </w:p>
        </w:tc>
        <w:tc>
          <w:tcPr>
            <w:tcW w:type="dxa" w:w="4986"/>
          </w:tcPr>
          <w:p>
            <w:r/>
            <w:r>
              <w:rPr>
                <w:rFonts w:ascii="Calibri" w:hAnsi="Calibri" w:cs="Calibri" w:eastAsia="Calibri"/>
                <w:b w:val="0"/>
                <w:color w:val="15131F"/>
                <w:sz w:val="19"/>
              </w:rPr>
              <w:t>[nom], qui l’envoie et décide des frais</w:t>
            </w:r>
          </w:p>
        </w:tc>
      </w:tr>
    </w:tbl>
    <w:p/>
    <w:p>
      <w:pPr>
        <w:spacing w:after="60"/>
      </w:pPr>
      <w:r>
        <w:rPr>
          <w:rFonts w:ascii="Calibri" w:hAnsi="Calibri" w:cs="Calibri" w:eastAsia="Calibri"/>
          <w:b/>
          <w:color w:val="6B3CF0"/>
          <w:sz w:val="21"/>
        </w:rPr>
        <w:t xml:space="preserve">Prompt : relance après absence : </w:t>
      </w:r>
      <w:r>
        <w:rPr>
          <w:rFonts w:ascii="Calibri" w:hAnsi="Calibri" w:cs="Calibri" w:eastAsia="Calibri"/>
          <w:b w:val="0"/>
          <w:color w:val="15131F"/>
          <w:sz w:val="21"/>
        </w:rPr>
        <w:t>Rédigez [un e-mail ou un SMS] de relance court pour un client qui a manqué un rendez-vous.</w:t>
        <w:br/>
        <w:t>Entreprise : [entreprise]. Client : [prénom].</w:t>
        <w:br/>
        <w:t>Heure prévue : [prestation], [jour, date, heure].</w:t>
        <w:br/>
        <w:t>Tentative de contact : nous avons appelé à [heure] et laissé un message.</w:t>
        <w:br/>
        <w:t>Notre politique : [politique en cas d’absence, en une ligne].</w:t>
        <w:br/>
        <w:t>Nouvelle réservation : [lien de réservation].</w:t>
        <w:br/>
        <w:t>Expéditeur : [nom].</w:t>
        <w:br/>
        <w:t>Règles : partez du principe qu’il y a eu un imprévu. Aucun reproche, aucune menace. Rappelez la politique une fois, simplement. Faites de la nouvelle réservation une seule étape. Moins de [80] mots. Terminez par le lien.</w:t>
      </w:r>
    </w:p>
    <w:p>
      <w:pPr>
        <w:spacing w:after="60"/>
      </w:pPr>
      <w:r>
        <w:rPr>
          <w:rFonts w:ascii="Calibri" w:hAnsi="Calibri" w:cs="Calibri" w:eastAsia="Calibri"/>
          <w:b/>
          <w:color w:val="6B3CF0"/>
          <w:sz w:val="21"/>
        </w:rPr>
        <w:t xml:space="preserve">Si le client donne une raison : </w:t>
      </w:r>
      <w:r>
        <w:rPr>
          <w:rFonts w:ascii="Calibri" w:hAnsi="Calibri" w:cs="Calibri" w:eastAsia="Calibri"/>
          <w:b w:val="0"/>
          <w:color w:val="15131F"/>
          <w:sz w:val="21"/>
        </w:rPr>
        <w:t>Merci de nous avoir prévenus, [prénom]. J’espère que tout va bien. [Nom] décide pour les frais et vous répondra d’ici [heure]. Vous pouvez déjà choisir un nouveau créneau ici : [lien de réservation].</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envoyer plus d’une relance pour le même rendez-vous manqué.</w:t>
      </w:r>
    </w:p>
    <w:p>
      <w:pPr>
        <w:spacing w:after="40"/>
        <w:ind w:left="283"/>
      </w:pPr>
      <w:r>
        <w:rPr>
          <w:rFonts w:ascii="Calibri" w:hAnsi="Calibri" w:cs="Calibri" w:eastAsia="Calibri"/>
          <w:b w:val="0"/>
          <w:color w:val="15131F"/>
          <w:sz w:val="21"/>
        </w:rPr>
        <w:t>• Ne jamais supprimer ni ajouter de frais dans le message : c’est le responsable qui décide.</w:t>
      </w:r>
    </w:p>
    <w:p>
      <w:pPr>
        <w:spacing w:after="40"/>
        <w:ind w:left="283"/>
      </w:pPr>
      <w:r>
        <w:rPr>
          <w:rFonts w:ascii="Calibri" w:hAnsi="Calibri" w:cs="Calibri" w:eastAsia="Calibri"/>
          <w:b w:val="0"/>
          <w:color w:val="15131F"/>
          <w:sz w:val="21"/>
        </w:rPr>
        <w:t>• Ne jamais culpabiliser le client, ni dans le message ni dans le journal.</w:t>
      </w:r>
    </w:p>
    <w:p>
      <w:pPr>
        <w:spacing w:after="160"/>
      </w:pPr>
    </w:p>
    <w:p>
      <w:pPr>
        <w:spacing w:after="60"/>
      </w:pPr>
      <w:r>
        <w:rPr>
          <w:rFonts w:ascii="Calibri" w:hAnsi="Calibri" w:cs="Calibri" w:eastAsia="Calibri"/>
          <w:b/>
          <w:color w:val="15131F"/>
          <w:sz w:val="28"/>
        </w:rPr>
        <w:t>7. Liste d’attente et créneaux libérés : une offre honnête, au premier qui réserve</w:t>
      </w:r>
    </w:p>
    <w:p>
      <w:pPr>
        <w:spacing w:after="80"/>
      </w:pPr>
      <w:r>
        <w:rPr>
          <w:rFonts w:ascii="Calibri" w:hAnsi="Calibri" w:cs="Calibri" w:eastAsia="Calibri"/>
          <w:b w:val="0"/>
          <w:color w:val="5D5A70"/>
          <w:sz w:val="20"/>
        </w:rPr>
        <w:t>Règle : Premier qui réserve · Responsable et action : [Nom] tient la liste d’attente dans le journal des demandes, avec le Résultat Liste d’attente et une date de relance.</w:t>
      </w:r>
    </w:p>
    <w:p>
      <w:pPr>
        <w:spacing w:after="80"/>
      </w:pPr>
      <w:r>
        <w:rPr>
          <w:rFonts w:ascii="Calibri" w:hAnsi="Calibri" w:cs="Calibri" w:eastAsia="Calibri"/>
          <w:b w:val="0"/>
          <w:color w:val="15131F"/>
          <w:sz w:val="21"/>
        </w:rPr>
        <w:t>Quand la page n’affiche rien, l’agent propose la liste d’attente et recueille un nom, un contact et les jours qui conviennent. Quand un créneau se libère, [nom] envoie une offre honnête à toutes les personnes en attente : la première qui réserve via le lien l’obtient.</w:t>
      </w:r>
    </w:p>
    <w:p>
      <w:pPr>
        <w:spacing w:after="60"/>
      </w:pPr>
      <w:r>
        <w:rPr>
          <w:rFonts w:ascii="Calibri" w:hAnsi="Calibri" w:cs="Calibri" w:eastAsia="Calibri"/>
          <w:b/>
          <w:color w:val="6B3CF0"/>
          <w:sz w:val="21"/>
        </w:rPr>
        <w:t xml:space="preserve">L’agent dit : inscription sur la liste d’attente : </w:t>
      </w:r>
      <w:r>
        <w:rPr>
          <w:rFonts w:ascii="Calibri" w:hAnsi="Calibri" w:cs="Calibri" w:eastAsia="Calibri"/>
          <w:b w:val="0"/>
          <w:color w:val="15131F"/>
          <w:sz w:val="21"/>
        </w:rPr>
        <w:t>Je peux vous inscrire sur la liste d’attente pour [prestation] le [jours ou heures]. Ce n’est pas une réservation : si un créneau se libère, [nom] envoie un lien à toutes les personnes en attente, et la première qui réserve l’obtient. Quel est le meilleur [téléphone ou e-mail] pour vous joindre ?</w:t>
      </w:r>
    </w:p>
    <w:p>
      <w:pPr>
        <w:spacing w:after="60"/>
      </w:pPr>
      <w:r>
        <w:rPr>
          <w:rFonts w:ascii="Calibri" w:hAnsi="Calibri" w:cs="Calibri" w:eastAsia="Calibri"/>
          <w:b/>
          <w:color w:val="6B3CF0"/>
          <w:sz w:val="21"/>
        </w:rPr>
        <w:t xml:space="preserve">Prompt : créneau libéré pour la liste d’attente : </w:t>
      </w:r>
      <w:r>
        <w:rPr>
          <w:rFonts w:ascii="Calibri" w:hAnsi="Calibri" w:cs="Calibri" w:eastAsia="Calibri"/>
          <w:b w:val="0"/>
          <w:color w:val="15131F"/>
          <w:sz w:val="21"/>
        </w:rPr>
        <w:t>Rédigez [un SMS ou un e-mail] court qui propose un créneau qui vient de se libérer aux clients de notre liste d’attente.</w:t>
        <w:br/>
        <w:t>Entreprise : [entreprise]. Créneau libéré : [prestation], [jour, date, heure], [fuseau horaire], avec [membre de l’équipe].</w:t>
        <w:br/>
        <w:t>Lien de réservation : [lien de réservation].</w:t>
        <w:br/>
        <w:t>Faits : ce message part à [nombre] personnes de la liste d’attente. La première qui réserve via le lien obtient le créneau.</w:t>
        <w:br/>
        <w:t>Règles : précisez que le créneau n’est gardé pour personne. Pas de fausse urgence, ni prix ni offre qui ne figurent pas ci-dessus. Moins de [50] mots. Terminez par le lien.</w:t>
      </w:r>
    </w:p>
    <w:p>
      <w:pPr>
        <w:spacing w:after="40"/>
      </w:pPr>
      <w:r>
        <w:rPr>
          <w:rFonts w:ascii="Calibri" w:hAnsi="Calibri" w:cs="Calibri" w:eastAsia="Calibri"/>
          <w:b/>
          <w:color w:val="6B3CF0"/>
          <w:sz w:val="21"/>
        </w:rPr>
        <w:t>Un bon résultat contient</w:t>
      </w:r>
    </w:p>
    <w:p>
      <w:pPr>
        <w:spacing w:after="40"/>
        <w:ind w:left="283"/>
      </w:pPr>
      <w:r>
        <w:rPr>
          <w:rFonts w:ascii="Calibri" w:hAnsi="Calibri" w:cs="Calibri" w:eastAsia="Calibri"/>
          <w:b w:val="0"/>
          <w:color w:val="15131F"/>
          <w:sz w:val="21"/>
        </w:rPr>
        <w:t>• Le créneau exact, la prestation et le nom du membre de l’équipe.</w:t>
      </w:r>
    </w:p>
    <w:p>
      <w:pPr>
        <w:spacing w:after="40"/>
        <w:ind w:left="283"/>
      </w:pPr>
      <w:r>
        <w:rPr>
          <w:rFonts w:ascii="Calibri" w:hAnsi="Calibri" w:cs="Calibri" w:eastAsia="Calibri"/>
          <w:b w:val="0"/>
          <w:color w:val="15131F"/>
          <w:sz w:val="21"/>
        </w:rPr>
        <w:t>• « Au premier qui réserve via le lien », dit clairement.</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écrire « réservé pour vous » ni « il est à vous ».</w:t>
      </w:r>
    </w:p>
    <w:p>
      <w:pPr>
        <w:spacing w:after="40"/>
        <w:ind w:left="283"/>
      </w:pPr>
      <w:r>
        <w:rPr>
          <w:rFonts w:ascii="Calibri" w:hAnsi="Calibri" w:cs="Calibri" w:eastAsia="Calibri"/>
          <w:b w:val="0"/>
          <w:color w:val="15131F"/>
          <w:sz w:val="21"/>
        </w:rPr>
        <w:t>• Ne jamais proposer un créneau sans avoir vérifié qu’il est libre dans le système de réservation.</w:t>
      </w:r>
    </w:p>
    <w:p>
      <w:pPr>
        <w:spacing w:after="40"/>
        <w:ind w:left="283"/>
      </w:pPr>
      <w:r>
        <w:rPr>
          <w:rFonts w:ascii="Calibri" w:hAnsi="Calibri" w:cs="Calibri" w:eastAsia="Calibri"/>
          <w:b w:val="0"/>
          <w:color w:val="15131F"/>
          <w:sz w:val="21"/>
        </w:rPr>
        <w:t>• Ne jamais inventer d’urgence, comme « plus que 10 minutes ».</w:t>
      </w:r>
    </w:p>
    <w:p>
      <w:pPr>
        <w:spacing w:after="160"/>
      </w:pPr>
    </w:p>
    <w:p>
      <w:pPr>
        <w:spacing w:after="60"/>
      </w:pPr>
      <w:r>
        <w:rPr>
          <w:rFonts w:ascii="Calibri" w:hAnsi="Calibri" w:cs="Calibri" w:eastAsia="Calibri"/>
          <w:b/>
          <w:color w:val="15131F"/>
          <w:sz w:val="28"/>
        </w:rPr>
        <w:t>8. Transfert à une personne : exceptions, groupes et paiements</w:t>
      </w:r>
    </w:p>
    <w:p>
      <w:pPr>
        <w:spacing w:after="80"/>
      </w:pPr>
      <w:r>
        <w:rPr>
          <w:rFonts w:ascii="Calibri" w:hAnsi="Calibri" w:cs="Calibri" w:eastAsia="Calibri"/>
          <w:b w:val="0"/>
          <w:color w:val="5D5A70"/>
          <w:sz w:val="20"/>
        </w:rPr>
        <w:t>Responsable et action : [Nom] répond sous [délai de réponse], puis inscrit Validation humaine requise : Oui, avec le résultat.</w:t>
      </w:r>
    </w:p>
    <w:p>
      <w:pPr>
        <w:spacing w:after="80"/>
      </w:pPr>
      <w:r>
        <w:rPr>
          <w:rFonts w:ascii="Calibri" w:hAnsi="Calibri" w:cs="Calibri" w:eastAsia="Calibri"/>
          <w:b w:val="0"/>
          <w:color w:val="15131F"/>
          <w:sz w:val="21"/>
        </w:rPr>
        <w:t>Certaines demandes nécessitent l’accord d’une personne : exceptions à la politique, groupes, acomptes et paiements, questions médicales ou juridiques. L’agent recueille les faits, ne promet rien et transmet le chat à une personne nommée, avec un délai de réponse.</w:t>
      </w:r>
    </w:p>
    <w:p>
      <w:pPr>
        <w:spacing w:after="40"/>
      </w:pPr>
      <w:r>
        <w:rPr>
          <w:rFonts w:ascii="Calibri" w:hAnsi="Calibri" w:cs="Calibri" w:eastAsia="Calibri"/>
          <w:b/>
          <w:color w:val="15131F"/>
          <w:sz w:val="22"/>
        </w:rPr>
        <w:t>8.1 Groupes de [taille du groupe] personnes ou plus</w:t>
      </w:r>
    </w:p>
    <w:p>
      <w:pPr>
        <w:spacing w:after="60"/>
      </w:pPr>
      <w:r>
        <w:rPr>
          <w:rFonts w:ascii="Calibri" w:hAnsi="Calibri" w:cs="Calibri" w:eastAsia="Calibri"/>
          <w:b/>
          <w:color w:val="6B3CF0"/>
          <w:sz w:val="21"/>
        </w:rPr>
        <w:t xml:space="preserve">L’agent recueille : </w:t>
      </w:r>
      <w:r>
        <w:rPr>
          <w:rFonts w:ascii="Calibri" w:hAnsi="Calibri" w:cs="Calibri" w:eastAsia="Calibri"/>
          <w:b w:val="0"/>
          <w:color w:val="5D5A70"/>
          <w:sz w:val="21"/>
        </w:rPr>
        <w:t>Date, nombre de personnes, prestations, contact.</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Pour les groupes de [taille du groupe] personnes ou plus, c’est [nom] qui organise les horaires et le prix. Je transmets votre demande à [nom] dès maintenant. Quel est le meilleur [téléphone ou e-mail] pour vous joindre ? Rien n’est encore réservé.</w:t>
      </w:r>
    </w:p>
    <w:p>
      <w:pPr>
        <w:spacing w:after="40"/>
      </w:pPr>
    </w:p>
    <w:p>
      <w:pPr>
        <w:spacing w:after="40"/>
      </w:pPr>
      <w:r>
        <w:rPr>
          <w:rFonts w:ascii="Calibri" w:hAnsi="Calibri" w:cs="Calibri" w:eastAsia="Calibri"/>
          <w:b/>
          <w:color w:val="15131F"/>
          <w:sz w:val="22"/>
        </w:rPr>
        <w:t>8.2 Acomptes et paiements</w:t>
      </w:r>
    </w:p>
    <w:p>
      <w:pPr>
        <w:spacing w:after="60"/>
      </w:pPr>
      <w:r>
        <w:rPr>
          <w:rFonts w:ascii="Calibri" w:hAnsi="Calibri" w:cs="Calibri" w:eastAsia="Calibri"/>
          <w:b/>
          <w:color w:val="6B3CF0"/>
          <w:sz w:val="21"/>
        </w:rPr>
        <w:t xml:space="preserve">L’agent recueille : </w:t>
      </w:r>
      <w:r>
        <w:rPr>
          <w:rFonts w:ascii="Calibri" w:hAnsi="Calibri" w:cs="Calibri" w:eastAsia="Calibri"/>
          <w:b w:val="0"/>
          <w:color w:val="5D5A70"/>
          <w:sz w:val="21"/>
        </w:rPr>
        <w:t>L’objet du paiement et un contact. Jamais de données de carte.</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Merci de ne pas partager de données de carte ici. [Nom] gère les acomptes et les paiements par [lien de paiement ou e-mail]. Voulez-vous que je transmette votre demande ?</w:t>
      </w:r>
    </w:p>
    <w:p>
      <w:pPr>
        <w:spacing w:after="40"/>
      </w:pPr>
    </w:p>
    <w:p>
      <w:pPr>
        <w:spacing w:after="40"/>
      </w:pPr>
      <w:r>
        <w:rPr>
          <w:rFonts w:ascii="Calibri" w:hAnsi="Calibri" w:cs="Calibri" w:eastAsia="Calibri"/>
          <w:b/>
          <w:color w:val="15131F"/>
          <w:sz w:val="22"/>
        </w:rPr>
        <w:t>8.3 Exceptions à la politique</w:t>
      </w:r>
    </w:p>
    <w:p>
      <w:pPr>
        <w:spacing w:after="60"/>
      </w:pPr>
      <w:r>
        <w:rPr>
          <w:rFonts w:ascii="Calibri" w:hAnsi="Calibri" w:cs="Calibri" w:eastAsia="Calibri"/>
          <w:b/>
          <w:color w:val="6B3CF0"/>
          <w:sz w:val="21"/>
        </w:rPr>
        <w:t xml:space="preserve">L’agent recueille : </w:t>
      </w:r>
      <w:r>
        <w:rPr>
          <w:rFonts w:ascii="Calibri" w:hAnsi="Calibri" w:cs="Calibri" w:eastAsia="Calibri"/>
          <w:b w:val="0"/>
          <w:color w:val="5D5A70"/>
          <w:sz w:val="21"/>
        </w:rPr>
        <w:t>La réservation, ce qui s’est passé, un contact.</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Notre politique : [politique en une ligne]. Je ne peux pas faire d’exception, mais c’est [nom] qui décide pour ce type de demande et vous répondra d’ici [heure]. Que s’est-il passé ?</w:t>
      </w:r>
    </w:p>
    <w:p>
      <w:pPr>
        <w:spacing w:after="40"/>
      </w:pPr>
    </w:p>
    <w:p>
      <w:pPr>
        <w:spacing w:after="40"/>
      </w:pPr>
      <w:r>
        <w:rPr>
          <w:rFonts w:ascii="Calibri" w:hAnsi="Calibri" w:cs="Calibri" w:eastAsia="Calibri"/>
          <w:b/>
          <w:color w:val="15131F"/>
          <w:sz w:val="22"/>
        </w:rPr>
        <w:t>8.4 Questions médicales ou juridiques</w:t>
      </w:r>
    </w:p>
    <w:p>
      <w:pPr>
        <w:spacing w:after="60"/>
      </w:pPr>
      <w:r>
        <w:rPr>
          <w:rFonts w:ascii="Calibri" w:hAnsi="Calibri" w:cs="Calibri" w:eastAsia="Calibri"/>
          <w:b/>
          <w:color w:val="6B3CF0"/>
          <w:sz w:val="21"/>
        </w:rPr>
        <w:t xml:space="preserve">L’agent recueille : </w:t>
      </w:r>
      <w:r>
        <w:rPr>
          <w:rFonts w:ascii="Calibri" w:hAnsi="Calibri" w:cs="Calibri" w:eastAsia="Calibri"/>
          <w:b w:val="0"/>
          <w:color w:val="5D5A70"/>
          <w:sz w:val="21"/>
        </w:rPr>
        <w:t>Uniquement la question sur votre prestation.</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Je ne peux pas donner de conseil médical ou juridique : adressez-vous à votre [médecin ou avocat]. Pour toute question sur [notre prestation], [nom] peut vous aider. Voulez-vous que je lui transmette votre question ?</w:t>
      </w:r>
    </w:p>
    <w:p>
      <w:pPr>
        <w:spacing w:after="40"/>
      </w:pPr>
    </w:p>
    <w:p>
      <w:pPr>
        <w:spacing w:after="60"/>
      </w:pPr>
      <w:r>
        <w:rPr>
          <w:rFonts w:ascii="Calibri" w:hAnsi="Calibri" w:cs="Calibri" w:eastAsia="Calibri"/>
          <w:b/>
          <w:color w:val="6B3CF0"/>
          <w:sz w:val="21"/>
        </w:rPr>
        <w:t xml:space="preserve">Résumé de transfert pour la personne : </w:t>
      </w:r>
      <w:r>
        <w:rPr>
          <w:rFonts w:ascii="Calibri" w:hAnsi="Calibri" w:cs="Calibri" w:eastAsia="Calibri"/>
          <w:b w:val="0"/>
          <w:color w:val="15131F"/>
          <w:sz w:val="21"/>
        </w:rPr>
        <w:t>Transfert de réservation</w:t>
        <w:br/>
        <w:t>Client : [nom], [téléphone ou e-mail]</w:t>
        <w:br/>
        <w:t>Demande : [prestation], [date et heure], [nombre de personnes]</w:t>
        <w:br/>
        <w:t>Motif du transfert : [groupe, acompte, exception, médical ou juridique]</w:t>
        <w:br/>
        <w:t>Réservé via le lien : [oui ou non]</w:t>
        <w:br/>
        <w:t>Promis dans le chat : rien</w:t>
        <w:br/>
        <w:t>Réponse avant : [heure]</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valider, chiffrer ni accorder de remise pour un groupe, un acompte ou une exception dans le chat.</w:t>
      </w:r>
    </w:p>
    <w:p>
      <w:pPr>
        <w:spacing w:after="40"/>
        <w:ind w:left="283"/>
      </w:pPr>
      <w:r>
        <w:rPr>
          <w:rFonts w:ascii="Calibri" w:hAnsi="Calibri" w:cs="Calibri" w:eastAsia="Calibri"/>
          <w:b w:val="0"/>
          <w:color w:val="15131F"/>
          <w:sz w:val="21"/>
        </w:rPr>
        <w:t>• Ne jamais prendre de données de carte.</w:t>
      </w:r>
    </w:p>
    <w:p>
      <w:pPr>
        <w:spacing w:after="40"/>
        <w:ind w:left="283"/>
      </w:pPr>
      <w:r>
        <w:rPr>
          <w:rFonts w:ascii="Calibri" w:hAnsi="Calibri" w:cs="Calibri" w:eastAsia="Calibri"/>
          <w:b w:val="0"/>
          <w:color w:val="15131F"/>
          <w:sz w:val="21"/>
        </w:rPr>
        <w:t>• Ne jamais transférer sans nom, contact et délai de réponse.</w:t>
      </w:r>
    </w:p>
    <w:p>
      <w:pPr>
        <w:spacing w:after="60"/>
      </w:pPr>
      <w:r>
        <w:rPr>
          <w:rFonts w:ascii="Calibri" w:hAnsi="Calibri" w:cs="Calibri" w:eastAsia="Calibri"/>
          <w:b/>
          <w:color w:val="6B3CF0"/>
          <w:sz w:val="21"/>
        </w:rPr>
        <w:t xml:space="preserve">Toujours une personne : </w:t>
      </w:r>
      <w:r>
        <w:rPr>
          <w:rFonts w:ascii="Calibri" w:hAnsi="Calibri" w:cs="Calibri" w:eastAsia="Calibri"/>
          <w:b w:val="0"/>
          <w:color w:val="5D5A70"/>
          <w:sz w:val="21"/>
        </w:rPr>
        <w:t>Exceptions, Groupes, Acomptes, Paiements, Médical, Juridique, Réclamations</w:t>
      </w:r>
    </w:p>
    <w:p>
      <w:pPr>
        <w:spacing w:after="160"/>
      </w:pPr>
    </w:p>
    <w:p>
      <w:pPr>
        <w:spacing w:after="80"/>
      </w:pPr>
      <w:r>
        <w:rPr>
          <w:rFonts w:ascii="Calibri" w:hAnsi="Calibri" w:cs="Calibri" w:eastAsia="Calibri"/>
          <w:b/>
          <w:color w:val="15131F"/>
          <w:sz w:val="28"/>
        </w:rPr>
        <w:t>Exemple : L’agent d’un salon envoie le lien de réservation, et l’agenda confirme</w:t>
      </w:r>
    </w:p>
    <w:p>
      <w:pPr>
        <w:spacing w:after="120"/>
      </w:pPr>
      <w:r>
        <w:rPr>
          <w:rFonts w:ascii="Calibri" w:hAnsi="Calibri" w:cs="Calibri" w:eastAsia="Calibri"/>
          <w:b w:val="0"/>
          <w:color w:val="5D5A70"/>
          <w:sz w:val="21"/>
        </w:rPr>
        <w:t>Voici comment ces modèles de prompts IA pour la prise de rendez-vous fonctionnent ensemble. Wrenfield Hair Studio, un salon de coiffure fictif d’Austin, au Texas, utilise les règles de l’onglet 1. Le vendredi 2 octobre 2026, Leah a demandé un créneau pour le lendemain matin, a réservé via le lien et a reçu la confirmation et le rappel rédigés avec l’onglet 5. Sa demande de groupe est allée à Mia.</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 Vous avez quelque chose demain matin pour une coupe et couleur ? Samedi 3 octobre.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 Vous souhaitez une coupe et couleur le samedi 3 octobre, dans la matinée. Je ne vois pas notre agenda en temps réel, je préfère donc ne pas deviner. Tous les créneaux libres pour une coupe et couleur (2 h 30, à partir de 160 $) sont ici : wrenfield.example/book. C’est réservé quand la page le confirme et que l’e-mail arrive.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Samedi, c’est complet avant 15 h. Vous pouvez me caser à 9 h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Désolé, je ne peux ni ajouter ni bloquer de créneau : seule la page de réservation le peut. Vous pouvez y choisir un autre créneau libre, ou vous inscrire sur la liste d’attente pour samedi matin. Une place sur la liste d’attente n’est pas une réservation : si un créneau se libère, Mia envoie un lien à toutes les personnes en attente, et la première qui réserve l’obtient.</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Pas de liste d’attente. Je viens de réserver mardi 6 octobre à 16 h 30 avec Jo. J’ai reçu l’e-mail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Parfait, c’est cette réservation qui compte. Pour la modifier, utilisez le lien de votre e-mail de confirmation. Les modifications à moins de 24 heures du rendez-vous et les rendez-vous manqués entraînent des frais de 30 $.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Autre chose : ma sœur se marie le samedi 24 octobre. Vous pouvez nous coiffer, moi et 4 demoiselles d’honneur, ce matin-là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Félicitations à votre sœur ! Pour les groupes de 3 personnes ou plus, c’est Mia qui organise les horaires et l’acompte, et elle vous répond ici sous 30 minutes pendant les horaires d’ouverture. Quel est le meilleur numéro pour vous joindre ? Rien n’est encore réservé pour le 24 octobre.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512 555 0147</w:t>
      </w:r>
    </w:p>
    <w:p>
      <w:pPr>
        <w:spacing w:after="60"/>
      </w:pPr>
      <w:r>
        <w:rPr>
          <w:rFonts w:ascii="Calibri" w:hAnsi="Calibri" w:cs="Calibri" w:eastAsia="Calibri"/>
          <w:b/>
          <w:color w:val="6B3CF0"/>
          <w:sz w:val="21"/>
        </w:rPr>
        <w:t xml:space="preserve">Mia (propriétaire) : </w:t>
      </w:r>
      <w:r>
        <w:rPr>
          <w:rFonts w:ascii="Calibri" w:hAnsi="Calibri" w:cs="Calibri" w:eastAsia="Calibri"/>
          <w:b w:val="0"/>
          <w:color w:val="15131F"/>
          <w:sz w:val="21"/>
        </w:rPr>
        <w:t>Bonjour Leah, ici Mia. Nous faisons des matinées mariage jusqu’à 5 personnes à partir de 7 h : environ 4 heures pour 5 personnes, avec un acompte de 100 $. Je vous envoie le planning et un lien de paiement par e-mail avant 16 h 30 aujourd’hui. La matinée est réservée une fois l’acompte payé et ma confirmation envoyée.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Parfait, merci !</w:t>
      </w:r>
    </w:p>
    <w:p>
      <w:pPr>
        <w:spacing w:after="80"/>
      </w:pPr>
    </w:p>
    <w:p>
      <w:pPr>
        <w:spacing w:after="80"/>
      </w:pPr>
      <w:r>
        <w:rPr>
          <w:rFonts w:ascii="Calibri" w:hAnsi="Calibri" w:cs="Calibri" w:eastAsia="Calibri"/>
          <w:b/>
          <w:color w:val="15131F"/>
          <w:sz w:val="24"/>
        </w:rPr>
        <w:t>La demande de réservation, champ par champ</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Date et heure demandées</w:t>
            </w:r>
          </w:p>
        </w:tc>
        <w:tc>
          <w:tcPr>
            <w:tcW w:type="dxa" w:w="4986"/>
          </w:tcPr>
          <w:p>
            <w:r/>
            <w:r>
              <w:rPr>
                <w:rFonts w:ascii="Calibri" w:hAnsi="Calibri" w:cs="Calibri" w:eastAsia="Calibri"/>
                <w:b w:val="0"/>
                <w:color w:val="15131F"/>
                <w:sz w:val="19"/>
              </w:rPr>
              <w:t>Coupe et couleur, samedi 3 octobre, matin</w:t>
            </w:r>
          </w:p>
        </w:tc>
      </w:tr>
      <w:tr>
        <w:tc>
          <w:tcPr>
            <w:tcW w:type="dxa" w:w="4986"/>
          </w:tcPr>
          <w:p>
            <w:r/>
            <w:r>
              <w:rPr>
                <w:rFonts w:ascii="Calibri" w:hAnsi="Calibri" w:cs="Calibri" w:eastAsia="Calibri"/>
                <w:b/>
                <w:color w:val="15131F"/>
                <w:sz w:val="19"/>
              </w:rPr>
              <w:t>Vérification de la source</w:t>
            </w:r>
          </w:p>
        </w:tc>
        <w:tc>
          <w:tcPr>
            <w:tcW w:type="dxa" w:w="4986"/>
          </w:tcPr>
          <w:p>
            <w:r/>
            <w:r>
              <w:rPr>
                <w:rFonts w:ascii="Calibri" w:hAnsi="Calibri" w:cs="Calibri" w:eastAsia="Calibri"/>
                <w:b w:val="0"/>
                <w:color w:val="15131F"/>
                <w:sz w:val="19"/>
              </w:rPr>
              <w:t>Page de réservation uniquement : samedi complet avant 15 h ; l’agent n’a cité aucun créneau</w:t>
            </w:r>
          </w:p>
        </w:tc>
      </w:tr>
      <w:tr>
        <w:tc>
          <w:tcPr>
            <w:tcW w:type="dxa" w:w="4986"/>
          </w:tcPr>
          <w:p>
            <w:r/>
            <w:r>
              <w:rPr>
                <w:rFonts w:ascii="Calibri" w:hAnsi="Calibri" w:cs="Calibri" w:eastAsia="Calibri"/>
                <w:b/>
                <w:color w:val="15131F"/>
                <w:sz w:val="19"/>
              </w:rPr>
              <w:t>Statut</w:t>
            </w:r>
          </w:p>
        </w:tc>
        <w:tc>
          <w:tcPr>
            <w:tcW w:type="dxa" w:w="4986"/>
          </w:tcPr>
          <w:p>
            <w:r/>
            <w:r>
              <w:rPr>
                <w:rFonts w:ascii="Calibri" w:hAnsi="Calibri" w:cs="Calibri" w:eastAsia="Calibri"/>
                <w:b w:val="0"/>
                <w:color w:val="15131F"/>
                <w:sz w:val="19"/>
              </w:rPr>
              <w:t>Non confirmé dans le chat ; réservé quand la page a confirmé mardi 6 octobre, 16 h 30, avec Jo</w:t>
            </w:r>
          </w:p>
        </w:tc>
      </w:tr>
      <w:tr>
        <w:tc>
          <w:tcPr>
            <w:tcW w:type="dxa" w:w="4986"/>
          </w:tcPr>
          <w:p>
            <w:r/>
            <w:r>
              <w:rPr>
                <w:rFonts w:ascii="Calibri" w:hAnsi="Calibri" w:cs="Calibri" w:eastAsia="Calibri"/>
                <w:b/>
                <w:color w:val="15131F"/>
                <w:sz w:val="19"/>
              </w:rPr>
              <w:t>Alternatives</w:t>
            </w:r>
          </w:p>
        </w:tc>
        <w:tc>
          <w:tcPr>
            <w:tcW w:type="dxa" w:w="4986"/>
          </w:tcPr>
          <w:p>
            <w:r/>
            <w:r>
              <w:rPr>
                <w:rFonts w:ascii="Calibri" w:hAnsi="Calibri" w:cs="Calibri" w:eastAsia="Calibri"/>
                <w:b w:val="0"/>
                <w:color w:val="15131F"/>
                <w:sz w:val="19"/>
              </w:rPr>
              <w:t>Un autre créneau sur la page, ou la liste d’attente du samedi (refusée)</w:t>
            </w:r>
          </w:p>
        </w:tc>
      </w:tr>
      <w:tr>
        <w:tc>
          <w:tcPr>
            <w:tcW w:type="dxa" w:w="4986"/>
          </w:tcPr>
          <w:p>
            <w:r/>
            <w:r>
              <w:rPr>
                <w:rFonts w:ascii="Calibri" w:hAnsi="Calibri" w:cs="Calibri" w:eastAsia="Calibri"/>
                <w:b/>
                <w:color w:val="15131F"/>
                <w:sz w:val="19"/>
              </w:rPr>
              <w:t>Validation humaine</w:t>
            </w:r>
          </w:p>
        </w:tc>
        <w:tc>
          <w:tcPr>
            <w:tcW w:type="dxa" w:w="4986"/>
          </w:tcPr>
          <w:p>
            <w:r/>
            <w:r>
              <w:rPr>
                <w:rFonts w:ascii="Calibri" w:hAnsi="Calibri" w:cs="Calibri" w:eastAsia="Calibri"/>
                <w:b w:val="0"/>
                <w:color w:val="15131F"/>
                <w:sz w:val="19"/>
              </w:rPr>
              <w:t>Matinée mariage pour 5 le 24 octobre : groupe et acompte de 100 $, transmis à Mia</w:t>
            </w:r>
          </w:p>
        </w:tc>
      </w:tr>
      <w:tr>
        <w:tc>
          <w:tcPr>
            <w:tcW w:type="dxa" w:w="4986"/>
          </w:tcPr>
          <w:p>
            <w:r/>
            <w:r>
              <w:rPr>
                <w:rFonts w:ascii="Calibri" w:hAnsi="Calibri" w:cs="Calibri" w:eastAsia="Calibri"/>
                <w:b/>
                <w:color w:val="15131F"/>
                <w:sz w:val="19"/>
              </w:rPr>
              <w:t>Responsable et action</w:t>
            </w:r>
          </w:p>
        </w:tc>
        <w:tc>
          <w:tcPr>
            <w:tcW w:type="dxa" w:w="4986"/>
          </w:tcPr>
          <w:p>
            <w:r/>
            <w:r>
              <w:rPr>
                <w:rFonts w:ascii="Calibri" w:hAnsi="Calibri" w:cs="Calibri" w:eastAsia="Calibri"/>
                <w:b w:val="0"/>
                <w:color w:val="15131F"/>
                <w:sz w:val="19"/>
              </w:rPr>
              <w:t>Mia : planning et lien de paiement avant 16 h 30 (envoyés à 16 h 20), vérifier l’acompte le vendredi 9 octobre</w:t>
            </w:r>
          </w:p>
        </w:tc>
      </w:tr>
    </w:tbl>
    <w:p/>
    <w:p>
      <w:pPr>
        <w:spacing w:after="80"/>
      </w:pPr>
      <w:r>
        <w:rPr>
          <w:rFonts w:ascii="Calibri" w:hAnsi="Calibri" w:cs="Calibri" w:eastAsia="Calibri"/>
          <w:b/>
          <w:color w:val="15131F"/>
          <w:sz w:val="24"/>
        </w:rPr>
        <w:t>Messages rédigés avec les prompts</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Confirmation, rédigée avec le prompt A</w:t>
            </w:r>
          </w:p>
        </w:tc>
        <w:tc>
          <w:tcPr>
            <w:tcW w:type="dxa" w:w="4986"/>
          </w:tcPr>
          <w:p>
            <w:r/>
            <w:r>
              <w:rPr>
                <w:rFonts w:ascii="Calibri" w:hAnsi="Calibri" w:cs="Calibri" w:eastAsia="Calibri"/>
                <w:b w:val="0"/>
                <w:color w:val="15131F"/>
                <w:sz w:val="19"/>
              </w:rPr>
              <w:t>Bonjour Leah, c’est réservé : mardi 6 octobre, de 16 h 30 à 19 h, coupe et couleur avec Jo, 418 Alder Street, Austin. Merci de venir avec les cheveux secs et non coiffés. Pour modifier ou annuler, utilisez le lien de cet e-mail ; les modifications à moins de 24 heures du rendez-vous et les rendez-vous manqués entraînent des frais de 30 $.</w:t>
            </w:r>
          </w:p>
        </w:tc>
      </w:tr>
      <w:tr>
        <w:tc>
          <w:tcPr>
            <w:tcW w:type="dxa" w:w="4986"/>
          </w:tcPr>
          <w:p>
            <w:r/>
            <w:r>
              <w:rPr>
                <w:rFonts w:ascii="Calibri" w:hAnsi="Calibri" w:cs="Calibri" w:eastAsia="Calibri"/>
                <w:b/>
                <w:color w:val="15131F"/>
                <w:sz w:val="19"/>
              </w:rPr>
              <w:t>Rappel, rédigé avec le prompt B</w:t>
            </w:r>
          </w:p>
        </w:tc>
        <w:tc>
          <w:tcPr>
            <w:tcW w:type="dxa" w:w="4986"/>
          </w:tcPr>
          <w:p>
            <w:r/>
            <w:r>
              <w:rPr>
                <w:rFonts w:ascii="Calibri" w:hAnsi="Calibri" w:cs="Calibri" w:eastAsia="Calibri"/>
                <w:b w:val="0"/>
                <w:color w:val="15131F"/>
                <w:sz w:val="19"/>
              </w:rPr>
              <w:t>E-mail, lundi 5 octobre, 16 h 30 : Bonjour Leah, à demain, mardi 6 octobre à 16 h 30, avec Jo. Parking gratuit derrière le salon. Un empêchement ? Merci de modifier votre rendez-vous rapidement avec le lien de votre e-mail de confirmation, pour qu’une personne de notre liste d’attente puisse prendre le créneau.</w:t>
            </w:r>
          </w:p>
        </w:tc>
      </w:tr>
      <w:tr>
        <w:tc>
          <w:tcPr>
            <w:tcW w:type="dxa" w:w="4986"/>
          </w:tcPr>
          <w:p>
            <w:r/>
            <w:r>
              <w:rPr>
                <w:rFonts w:ascii="Calibri" w:hAnsi="Calibri" w:cs="Calibri" w:eastAsia="Calibri"/>
                <w:b/>
                <w:color w:val="15131F"/>
                <w:sz w:val="19"/>
              </w:rPr>
              <w:t>Vérifié avant enregistrement</w:t>
            </w:r>
          </w:p>
        </w:tc>
        <w:tc>
          <w:tcPr>
            <w:tcW w:type="dxa" w:w="4986"/>
          </w:tcPr>
          <w:p>
            <w:r/>
            <w:r>
              <w:rPr>
                <w:rFonts w:ascii="Calibri" w:hAnsi="Calibri" w:cs="Calibri" w:eastAsia="Calibri"/>
                <w:b w:val="0"/>
                <w:color w:val="15131F"/>
                <w:sz w:val="19"/>
              </w:rPr>
              <w:t>Date, heure, adresse et frais comparés à la liste des réservations</w:t>
            </w:r>
          </w:p>
        </w:tc>
      </w:tr>
    </w:tbl>
    <w:p/>
    <w:p>
      <w:pPr>
        <w:spacing w:after="80"/>
      </w:pPr>
      <w:r>
        <w:rPr>
          <w:rFonts w:ascii="Calibri" w:hAnsi="Calibri" w:cs="Calibri" w:eastAsia="Calibri"/>
          <w:b/>
          <w:color w:val="15131F"/>
          <w:sz w:val="24"/>
        </w:rPr>
        <w:t>Ce qui arrive dans le journal et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Réservations</w:t>
            </w:r>
          </w:p>
        </w:tc>
        <w:tc>
          <w:tcPr>
            <w:tcW w:type="dxa" w:w="4986"/>
          </w:tcPr>
          <w:p>
            <w:r/>
            <w:r>
              <w:rPr>
                <w:rFonts w:ascii="Calibri" w:hAnsi="Calibri" w:cs="Calibri" w:eastAsia="Calibri"/>
                <w:b w:val="0"/>
                <w:color w:val="15131F"/>
                <w:sz w:val="19"/>
              </w:rPr>
              <w:t>Coupe et couleur, mardi 6 octobre, 16 h 30, « Confirmée »</w:t>
            </w:r>
          </w:p>
        </w:tc>
      </w:tr>
      <w:tr>
        <w:tc>
          <w:tcPr>
            <w:tcW w:type="dxa" w:w="4986"/>
          </w:tcPr>
          <w:p>
            <w:r/>
            <w:r>
              <w:rPr>
                <w:rFonts w:ascii="Calibri" w:hAnsi="Calibri" w:cs="Calibri" w:eastAsia="Calibri"/>
                <w:b/>
                <w:color w:val="15131F"/>
                <w:sz w:val="19"/>
              </w:rPr>
              <w:t>Journal des demandes de réservation</w:t>
            </w:r>
          </w:p>
        </w:tc>
        <w:tc>
          <w:tcPr>
            <w:tcW w:type="dxa" w:w="4986"/>
          </w:tcPr>
          <w:p>
            <w:r/>
            <w:r>
              <w:rPr>
                <w:rFonts w:ascii="Calibri" w:hAnsi="Calibri" w:cs="Calibri" w:eastAsia="Calibri"/>
                <w:b w:val="0"/>
                <w:color w:val="15131F"/>
                <w:sz w:val="19"/>
              </w:rPr>
              <w:t>2 lignes : la réservation du mardi (Réservé) et la matinée mariage (validation requise, responsable Mia, relance prévue le 9 octobre)</w:t>
            </w:r>
          </w:p>
        </w:tc>
      </w:tr>
      <w:tr>
        <w:tc>
          <w:tcPr>
            <w:tcW w:type="dxa" w:w="4986"/>
          </w:tcPr>
          <w:p>
            <w:r/>
            <w:r>
              <w:rPr>
                <w:rFonts w:ascii="Calibri" w:hAnsi="Calibri" w:cs="Calibri" w:eastAsia="Calibri"/>
                <w:b/>
                <w:color w:val="15131F"/>
                <w:sz w:val="19"/>
              </w:rPr>
              <w:t>Historique des chats</w:t>
            </w:r>
          </w:p>
        </w:tc>
        <w:tc>
          <w:tcPr>
            <w:tcW w:type="dxa" w:w="4986"/>
          </w:tcPr>
          <w:p>
            <w:r/>
            <w:r>
              <w:rPr>
                <w:rFonts w:ascii="Calibri" w:hAnsi="Calibri" w:cs="Calibri" w:eastAsia="Calibri"/>
                <w:b w:val="0"/>
                <w:color w:val="15131F"/>
                <w:sz w:val="19"/>
              </w:rPr>
              <w:t>Leah, 512 555 0147, statut « Terminé »</w:t>
            </w:r>
          </w:p>
        </w:tc>
      </w:tr>
    </w:tbl>
    <w:p/>
    <w:p>
      <w:pPr>
        <w:spacing w:after="240"/>
      </w:pPr>
      <w:r>
        <w:rPr>
          <w:rFonts w:ascii="Calibri" w:hAnsi="Calibri" w:cs="Calibri" w:eastAsia="Calibri"/>
          <w:b w:val="0"/>
          <w:color w:val="5D5A70"/>
          <w:sz w:val="18"/>
        </w:rPr>
        <w:t>Salon et cliente fictifs</w:t>
      </w:r>
    </w:p>
    <w:p>
      <w:pPr>
        <w:spacing w:after="120"/>
      </w:pPr>
      <w:r>
        <w:rPr>
          <w:rFonts w:ascii="Calibri" w:hAnsi="Calibri" w:cs="Calibri" w:eastAsia="Calibri"/>
          <w:b/>
          <w:color w:val="15131F"/>
          <w:sz w:val="28"/>
        </w:rPr>
        <w:t>Comment utiliser ces modèles de prompts IA pour la prise de rendez-vous</w:t>
      </w:r>
    </w:p>
    <w:p>
      <w:pPr>
        <w:spacing w:after="40"/>
      </w:pPr>
      <w:r>
        <w:rPr>
          <w:rFonts w:ascii="Calibri" w:hAnsi="Calibri" w:cs="Calibri" w:eastAsia="Calibri"/>
          <w:b/>
          <w:color w:val="15131F"/>
          <w:sz w:val="22"/>
        </w:rPr>
        <w:t>1. Remplissez les crochets</w:t>
      </w:r>
    </w:p>
    <w:p>
      <w:pPr>
        <w:spacing w:after="120"/>
      </w:pPr>
      <w:r>
        <w:rPr>
          <w:rFonts w:ascii="Calibri" w:hAnsi="Calibri" w:cs="Calibri" w:eastAsia="Calibri"/>
          <w:b w:val="0"/>
          <w:color w:val="15131F"/>
          <w:sz w:val="21"/>
        </w:rPr>
        <w:t>Lien de réservation, prestations, prix, politique, horaires de liste d’attente, nom pour le transfert, délai de réponse.</w:t>
      </w:r>
    </w:p>
    <w:p>
      <w:pPr>
        <w:spacing w:after="40"/>
      </w:pPr>
      <w:r>
        <w:rPr>
          <w:rFonts w:ascii="Calibri" w:hAnsi="Calibri" w:cs="Calibri" w:eastAsia="Calibri"/>
          <w:b/>
          <w:color w:val="15131F"/>
          <w:sz w:val="22"/>
        </w:rPr>
        <w:t>2. Collez et testez</w:t>
      </w:r>
    </w:p>
    <w:p>
      <w:pPr>
        <w:spacing w:after="120"/>
      </w:pPr>
      <w:r>
        <w:rPr>
          <w:rFonts w:ascii="Calibri" w:hAnsi="Calibri" w:cs="Calibri" w:eastAsia="Calibri"/>
          <w:b w:val="0"/>
          <w:color w:val="15131F"/>
          <w:sz w:val="21"/>
        </w:rPr>
        <w:t>Collez les règles de l’onglet 1, tapez les 10 messages de test. Les 10 doivent réussir.</w:t>
      </w:r>
    </w:p>
    <w:p>
      <w:pPr>
        <w:spacing w:after="40"/>
      </w:pPr>
      <w:r>
        <w:rPr>
          <w:rFonts w:ascii="Calibri" w:hAnsi="Calibri" w:cs="Calibri" w:eastAsia="Calibri"/>
          <w:b/>
          <w:color w:val="15131F"/>
          <w:sz w:val="22"/>
        </w:rPr>
        <w:t>3. Donnez un responsable à chaque prompt</w:t>
      </w:r>
    </w:p>
    <w:p>
      <w:pPr>
        <w:spacing w:after="120"/>
      </w:pPr>
      <w:r>
        <w:rPr>
          <w:rFonts w:ascii="Calibri" w:hAnsi="Calibri" w:cs="Calibri" w:eastAsia="Calibri"/>
          <w:b w:val="0"/>
          <w:color w:val="15131F"/>
          <w:sz w:val="21"/>
        </w:rPr>
        <w:t>Qui envoie chacun des 6 prompts de messages, comment et quand.</w:t>
      </w:r>
    </w:p>
    <w:p>
      <w:pPr>
        <w:spacing w:after="40"/>
      </w:pPr>
      <w:r>
        <w:rPr>
          <w:rFonts w:ascii="Calibri" w:hAnsi="Calibri" w:cs="Calibri" w:eastAsia="Calibri"/>
          <w:b/>
          <w:color w:val="15131F"/>
          <w:sz w:val="22"/>
        </w:rPr>
        <w:t>4. Notez les demandes</w:t>
      </w:r>
    </w:p>
    <w:p>
      <w:pPr>
        <w:spacing w:after="120"/>
      </w:pPr>
      <w:r>
        <w:rPr>
          <w:rFonts w:ascii="Calibri" w:hAnsi="Calibri" w:cs="Calibri" w:eastAsia="Calibri"/>
          <w:b w:val="0"/>
          <w:color w:val="15131F"/>
          <w:sz w:val="21"/>
        </w:rPr>
        <w:t>Une ligne par demande, avec un responsable pour chaque relance.</w:t>
      </w:r>
    </w:p>
    <w:p>
      <w:pPr>
        <w:spacing w:after="40"/>
      </w:pPr>
      <w:r>
        <w:rPr>
          <w:rFonts w:ascii="Calibri" w:hAnsi="Calibri" w:cs="Calibri" w:eastAsia="Calibri"/>
          <w:b/>
          <w:color w:val="15131F"/>
          <w:sz w:val="22"/>
        </w:rPr>
        <w:t>5. Faites le point chaque semaine</w:t>
      </w:r>
    </w:p>
    <w:p>
      <w:pPr>
        <w:spacing w:after="120"/>
      </w:pPr>
      <w:r>
        <w:rPr>
          <w:rFonts w:ascii="Calibri" w:hAnsi="Calibri" w:cs="Calibri" w:eastAsia="Calibri"/>
          <w:b w:val="0"/>
          <w:color w:val="15131F"/>
          <w:sz w:val="21"/>
        </w:rPr>
        <w:t>Taux d’absence, relances ouvertes, transferts. Refaites les tests après chaque modification.</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Planification » &gt; « Types d’événements » &gt; « Nouveau type d’événement ». Renseignez « Nom de l’événement », « Durée », « Emplacement », « Temps tampon » et « Réservations max par jour ». Dans « Rappels », choisissez « 24 heures avant », « 1 heure avant » ou « 15 minutes avant ».</w:t>
      </w:r>
    </w:p>
    <w:p>
      <w:pPr>
        <w:spacing w:after="60"/>
      </w:pPr>
      <w:r>
        <w:rPr>
          <w:rFonts w:ascii="Calibri" w:hAnsi="Calibri" w:cs="Calibri" w:eastAsia="Calibri"/>
          <w:b w:val="0"/>
          <w:color w:val="15131F"/>
          <w:sz w:val="21"/>
        </w:rPr>
        <w:t>2. Dans « Connexions de calendrier », connectez « Google Agenda » ou « Calendrier Outlook » pour que les heures occupées bloquent les créneaux de réservation.</w:t>
      </w:r>
    </w:p>
    <w:p>
      <w:pPr>
        <w:spacing w:after="60"/>
      </w:pPr>
      <w:r>
        <w:rPr>
          <w:rFonts w:ascii="Calibri" w:hAnsi="Calibri" w:cs="Calibri" w:eastAsia="Calibri"/>
          <w:b w:val="0"/>
          <w:color w:val="15131F"/>
          <w:sz w:val="21"/>
        </w:rPr>
        <w:t>3. Cliquez sur « Copier le lien » sur le type d’événement. Dans « Mes bots », choisissez le bot et collez le lien et les règles dans « Instructions », onglet « Bases ». Cliquez sur « Enregistrer les modifications ».</w:t>
      </w:r>
    </w:p>
    <w:p>
      <w:pPr>
        <w:spacing w:after="60"/>
      </w:pPr>
      <w:r>
        <w:rPr>
          <w:rFonts w:ascii="Calibri" w:hAnsi="Calibri" w:cs="Calibri" w:eastAsia="Calibri"/>
          <w:b w:val="0"/>
          <w:color w:val="15131F"/>
          <w:sz w:val="21"/>
        </w:rPr>
        <w:t>4. Cliquez sur « Essayez le robot » et tapez les 10 messages de test jusqu’à ce qu’ils réussissent tous.</w:t>
      </w:r>
    </w:p>
    <w:p>
      <w:pPr>
        <w:spacing w:after="60"/>
      </w:pPr>
      <w:r>
        <w:rPr>
          <w:rFonts w:ascii="Calibri" w:hAnsi="Calibri" w:cs="Calibri" w:eastAsia="Calibri"/>
          <w:b w:val="0"/>
          <w:color w:val="15131F"/>
          <w:sz w:val="21"/>
        </w:rPr>
        <w:t>5. Pour les prestations qui demandent une personne, activez « Nécessite une confirmation manuelle » : les réservations restent « En attente » jusqu’à ce que quelqu’un clique sur « Confirmer » dans « Réservations ». Marquez les rendez-vous manqués comme « Absent ».</w:t>
      </w:r>
    </w:p>
    <w:p>
      <w:pPr>
        <w:spacing w:after="60"/>
      </w:pPr>
      <w:r>
        <w:rPr>
          <w:rFonts w:ascii="Calibri" w:hAnsi="Calibri" w:cs="Calibri" w:eastAsia="Calibri"/>
          <w:b w:val="0"/>
          <w:color w:val="15131F"/>
          <w:sz w:val="21"/>
        </w:rPr>
        <w:t>6. Les transferts attendent dans « Support en direct » avec le statut « En attente d’un agent » ; activez « Envoyer des notifications par e-mail » dans l’onglet « Connecter ». L’application envoie des e-mails, pas de SMS.</w:t>
      </w:r>
    </w:p>
    <w:p>
      <w:pPr>
        <w:spacing w:after="200"/>
      </w:pPr>
      <w:r>
        <w:rPr>
          <w:rFonts w:ascii="Calibri" w:hAnsi="Calibri" w:cs="Calibri" w:eastAsia="Calibri"/>
          <w:b w:val="0"/>
          <w:color w:val="5D5A70"/>
          <w:sz w:val="21"/>
        </w:rPr>
        <w:t>Le chat IA, les « Instructions » et « Essayez le robot » sont inclus dans l’offre Free : 3 utilisateurs, sans carte bancaire. Les réservations avec synchronisation d’agenda arrivent avec Launch, 19 $ par mois en facturation annuelle pour 8 utilisateurs. Launch ajoute aussi les réservations payantes via Stripe, les types d’événements d’équipe (groupe, collectif, à tour de rôle) et le transfert vers un humain.</w:t>
      </w:r>
    </w:p>
    <w:p>
      <w:pPr>
        <w:spacing w:after="80"/>
      </w:pPr>
      <w:r>
        <w:rPr>
          <w:rFonts w:ascii="Calibri" w:hAnsi="Calibri" w:cs="Calibri" w:eastAsia="Calibri"/>
          <w:b/>
          <w:color w:val="15131F"/>
          <w:sz w:val="24"/>
        </w:rPr>
        <w:t>Vérification finale : l’agent de réservation est prêt quand</w:t>
      </w:r>
    </w:p>
    <w:p>
      <w:pPr>
        <w:spacing w:after="60"/>
        <w:ind w:left="283"/>
      </w:pPr>
      <w:r>
        <w:rPr>
          <w:rFonts w:ascii="Calibri" w:hAnsi="Calibri" w:cs="Calibri" w:eastAsia="Calibri"/>
          <w:b w:val="0"/>
          <w:color w:val="15131F"/>
          <w:sz w:val="21"/>
        </w:rPr>
        <w:t>• Les 10 messages de test réussissent, avec la date dans la feuille de tests.</w:t>
      </w:r>
    </w:p>
    <w:p>
      <w:pPr>
        <w:spacing w:after="60"/>
        <w:ind w:left="283"/>
      </w:pPr>
      <w:r>
        <w:rPr>
          <w:rFonts w:ascii="Calibri" w:hAnsi="Calibri" w:cs="Calibri" w:eastAsia="Calibri"/>
          <w:b w:val="0"/>
          <w:color w:val="15131F"/>
          <w:sz w:val="21"/>
        </w:rPr>
        <w:t>• Les 6 prompts de messages ont un responsable, un canal et un moment d’envoi.</w:t>
      </w:r>
    </w:p>
    <w:p>
      <w:pPr>
        <w:spacing w:after="60"/>
        <w:ind w:left="283"/>
      </w:pPr>
      <w:r>
        <w:rPr>
          <w:rFonts w:ascii="Calibri" w:hAnsi="Calibri" w:cs="Calibri" w:eastAsia="Calibri"/>
          <w:b w:val="0"/>
          <w:color w:val="15131F"/>
          <w:sz w:val="21"/>
        </w:rPr>
        <w:t>• Le lien des instructions ouvre la bonne page de réservation, et la ligne sur la politique correspond à votre politique écrite.</w:t>
      </w:r>
    </w:p>
    <w:p>
      <w:pPr>
        <w:spacing w:after="60"/>
        <w:ind w:left="283"/>
      </w:pPr>
      <w:r>
        <w:rPr>
          <w:rFonts w:ascii="Calibri" w:hAnsi="Calibri" w:cs="Calibri" w:eastAsia="Calibri"/>
          <w:b w:val="0"/>
          <w:color w:val="15131F"/>
          <w:sz w:val="21"/>
        </w:rPr>
        <w:t>• Le nom pour le transfert et le délai de réponse sont remplis, et quelqu’un reçoit l’alerte par e-mail.</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https://crmsoftware.pro/fr/templates/appointment-booking-ai-prompt-templates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prompts IA pour la prise de rendez-vous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