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Script de qualification des demandes de réservation</w:t>
      </w:r>
    </w:p>
    <w:p>
      <w:pPr>
        <w:spacing w:after="80"/>
      </w:pPr>
      <w:r>
        <w:rPr>
          <w:rFonts w:ascii="Calibri" w:hAnsi="Calibri" w:cs="Calibri" w:eastAsia="Calibri"/>
          <w:b w:val="0"/>
          <w:color w:val="5D5A70"/>
          <w:sz w:val="22"/>
        </w:rPr>
        <w:t>Scripts de demandes de réservation pour un séjour à l’hôtel, un groupe ou un événement, une excursion et une location de yacht, avec des réponses pour les dates complètes, les informations manquantes et les changements de langue, une note de transfert et un exemple rempli. Par CRMsoftware.pro.</w:t>
      </w:r>
    </w:p>
    <w:p>
      <w:pPr>
        <w:spacing w:after="280"/>
      </w:pPr>
      <w:r>
        <w:rPr>
          <w:rFonts w:ascii="Calibri" w:hAnsi="Calibri" w:cs="Calibri" w:eastAsia="Calibri"/>
          <w:b w:val="0"/>
          <w:color w:val="5D5A70"/>
          <w:sz w:val="21"/>
        </w:rPr>
        <w:t>Remplacez chaque mot entre [crochets] par vos propres informations. Gardez les scripts des réservations que vous vendez, et gardez toujours la règle de la demande de la section 7, pour que votre IA ne confirme jamais une réservation. Collez le résultat dans les instructions de votre IA ou dans les notes de chat de votre équipe.</w:t>
      </w:r>
    </w:p>
    <w:p>
      <w:pPr>
        <w:spacing w:after="160"/>
      </w:pPr>
      <w:r>
        <w:rPr>
          <w:rFonts w:ascii="Calibri" w:hAnsi="Calibri" w:cs="Calibri" w:eastAsia="Calibri"/>
          <w:b/>
          <w:color w:val="15131F"/>
          <w:sz w:val="32"/>
        </w:rPr>
        <w:t>Les scripts</w:t>
      </w:r>
    </w:p>
    <w:p>
      <w:pPr>
        <w:spacing w:after="60"/>
      </w:pPr>
      <w:r>
        <w:rPr>
          <w:rFonts w:ascii="Calibri" w:hAnsi="Calibri" w:cs="Calibri" w:eastAsia="Calibri"/>
          <w:b/>
          <w:color w:val="15131F"/>
          <w:sz w:val="28"/>
        </w:rPr>
        <w:t>1. Séjour à l’hôtel : chambres pour personnes seules, couples et familles</w:t>
      </w:r>
    </w:p>
    <w:p>
      <w:pPr>
        <w:spacing w:after="80"/>
      </w:pPr>
      <w:r>
        <w:rPr>
          <w:rFonts w:ascii="Calibri" w:hAnsi="Calibri" w:cs="Calibri" w:eastAsia="Calibri"/>
          <w:b w:val="0"/>
          <w:color w:val="5D5A70"/>
          <w:sz w:val="20"/>
        </w:rPr>
        <w:t>Questions : 6 · Transférer à : Service réservations · Répondre sous : 2 heures ouvrées</w:t>
      </w:r>
    </w:p>
    <w:p>
      <w:pPr>
        <w:spacing w:after="80"/>
      </w:pPr>
      <w:r>
        <w:rPr>
          <w:rFonts w:ascii="Calibri" w:hAnsi="Calibri" w:cs="Calibri" w:eastAsia="Calibri"/>
          <w:b w:val="0"/>
          <w:color w:val="15131F"/>
          <w:sz w:val="21"/>
        </w:rPr>
        <w:t>Pour une personne seule, un couple ou une famille, jusqu’à [4] chambres. Posez une seule question par message et ne redemandez pas ce que le client a déjà dit.</w:t>
      </w:r>
    </w:p>
    <w:p>
      <w:pPr>
        <w:spacing w:after="40"/>
      </w:pPr>
      <w:r>
        <w:rPr>
          <w:rFonts w:ascii="Calibri" w:hAnsi="Calibri" w:cs="Calibri" w:eastAsia="Calibri"/>
          <w:b/>
          <w:color w:val="6B3CF0"/>
          <w:sz w:val="21"/>
        </w:rPr>
        <w:t>Informations indispensables, dans cet ordre</w:t>
      </w:r>
    </w:p>
    <w:p>
      <w:pPr>
        <w:spacing w:after="40"/>
        <w:ind w:left="283"/>
      </w:pPr>
      <w:r>
        <w:rPr>
          <w:rFonts w:ascii="Calibri" w:hAnsi="Calibri" w:cs="Calibri" w:eastAsia="Calibri"/>
          <w:b w:val="0"/>
          <w:color w:val="15131F"/>
          <w:sz w:val="21"/>
        </w:rPr>
        <w:t>• Dates d’arrivée et de départ</w:t>
      </w:r>
    </w:p>
    <w:p>
      <w:pPr>
        <w:spacing w:after="40"/>
        <w:ind w:left="283"/>
      </w:pPr>
      <w:r>
        <w:rPr>
          <w:rFonts w:ascii="Calibri" w:hAnsi="Calibri" w:cs="Calibri" w:eastAsia="Calibri"/>
          <w:b w:val="0"/>
          <w:color w:val="15131F"/>
          <w:sz w:val="21"/>
        </w:rPr>
        <w:t>• Adultes et enfants, avec leur âge</w:t>
      </w:r>
    </w:p>
    <w:p>
      <w:pPr>
        <w:spacing w:after="40"/>
        <w:ind w:left="283"/>
      </w:pPr>
      <w:r>
        <w:rPr>
          <w:rFonts w:ascii="Calibri" w:hAnsi="Calibri" w:cs="Calibri" w:eastAsia="Calibri"/>
          <w:b w:val="0"/>
          <w:color w:val="15131F"/>
          <w:sz w:val="21"/>
        </w:rPr>
        <w:t>• Nombre de chambres et type de chambre</w:t>
      </w:r>
    </w:p>
    <w:p>
      <w:pPr>
        <w:spacing w:after="40"/>
        <w:ind w:left="283"/>
      </w:pPr>
      <w:r>
        <w:rPr>
          <w:rFonts w:ascii="Calibri" w:hAnsi="Calibri" w:cs="Calibri" w:eastAsia="Calibri"/>
          <w:b w:val="0"/>
          <w:color w:val="15131F"/>
          <w:sz w:val="21"/>
        </w:rPr>
        <w:t>• Budget par nuit, sous forme de fourchette</w:t>
      </w:r>
    </w:p>
    <w:p>
      <w:pPr>
        <w:spacing w:after="40"/>
        <w:ind w:left="283"/>
      </w:pPr>
      <w:r>
        <w:rPr>
          <w:rFonts w:ascii="Calibri" w:hAnsi="Calibri" w:cs="Calibri" w:eastAsia="Calibri"/>
          <w:b w:val="0"/>
          <w:color w:val="15131F"/>
          <w:sz w:val="21"/>
        </w:rPr>
        <w:t>• Demandes particulières</w:t>
      </w:r>
    </w:p>
    <w:p>
      <w:pPr>
        <w:spacing w:after="40"/>
        <w:ind w:left="283"/>
      </w:pPr>
      <w:r>
        <w:rPr>
          <w:rFonts w:ascii="Calibri" w:hAnsi="Calibri" w:cs="Calibri" w:eastAsia="Calibri"/>
          <w:b w:val="0"/>
          <w:color w:val="15131F"/>
          <w:sz w:val="21"/>
        </w:rPr>
        <w:t>• Nom et e-mail ou téléphone</w:t>
      </w:r>
    </w:p>
    <w:p>
      <w:pPr>
        <w:spacing w:after="40"/>
      </w:pPr>
      <w:r>
        <w:rPr>
          <w:rFonts w:ascii="Calibri" w:hAnsi="Calibri" w:cs="Calibri" w:eastAsia="Calibri"/>
          <w:b/>
          <w:color w:val="15131F"/>
          <w:sz w:val="22"/>
        </w:rPr>
        <w:t>1.1 Dates et nuits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tarifs et les disponibilités changent d’une nuit à l’autre.</w:t>
      </w:r>
    </w:p>
    <w:p>
      <w:pPr>
        <w:spacing w:after="60"/>
      </w:pPr>
      <w:r>
        <w:rPr>
          <w:rFonts w:ascii="Calibri" w:hAnsi="Calibri" w:cs="Calibri" w:eastAsia="Calibri"/>
          <w:b/>
          <w:color w:val="6B3CF0"/>
          <w:sz w:val="21"/>
        </w:rPr>
        <w:t xml:space="preserve">Si le client dit « courant mai » : </w:t>
      </w:r>
      <w:r>
        <w:rPr>
          <w:rFonts w:ascii="Calibri" w:hAnsi="Calibri" w:cs="Calibri" w:eastAsia="Calibri"/>
          <w:b w:val="0"/>
          <w:color w:val="5D5A70"/>
          <w:sz w:val="21"/>
        </w:rPr>
        <w:t>Proposez deux options, par exemple [du vendredi 7 au dimanche 9 mai] ou [du vendredi 14 au dimanche 16 mai].</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À quelles dates souhaitez-vous arriver et repartir ?</w:t>
      </w:r>
    </w:p>
    <w:p>
      <w:pPr>
        <w:spacing w:after="40"/>
      </w:pPr>
    </w:p>
    <w:p>
      <w:pPr>
        <w:spacing w:after="40"/>
      </w:pPr>
      <w:r>
        <w:rPr>
          <w:rFonts w:ascii="Calibri" w:hAnsi="Calibri" w:cs="Calibri" w:eastAsia="Calibri"/>
          <w:b/>
          <w:color w:val="15131F"/>
          <w:sz w:val="22"/>
        </w:rPr>
        <w:t>1.2 Adultes, enfants et âges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âges déterminent les lits, et souvent le prix.</w:t>
      </w:r>
    </w:p>
    <w:p>
      <w:pPr>
        <w:spacing w:after="60"/>
      </w:pPr>
      <w:r>
        <w:rPr>
          <w:rFonts w:ascii="Calibri" w:hAnsi="Calibri" w:cs="Calibri" w:eastAsia="Calibri"/>
          <w:b/>
          <w:color w:val="6B3CF0"/>
          <w:sz w:val="21"/>
        </w:rPr>
        <w:t xml:space="preserve">S’il dit « une famille » : </w:t>
      </w:r>
      <w:r>
        <w:rPr>
          <w:rFonts w:ascii="Calibri" w:hAnsi="Calibri" w:cs="Calibri" w:eastAsia="Calibri"/>
          <w:b w:val="0"/>
          <w:color w:val="5D5A70"/>
          <w:sz w:val="21"/>
        </w:rPr>
        <w:t>Demandez des chiffres, pas une catégorie.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Combien d’adultes et combien d’enfants ? Quel âge ont les enfants ?</w:t>
      </w:r>
    </w:p>
    <w:p>
      <w:pPr>
        <w:spacing w:after="40"/>
      </w:pPr>
    </w:p>
    <w:p>
      <w:pPr>
        <w:spacing w:after="40"/>
      </w:pPr>
      <w:r>
        <w:rPr>
          <w:rFonts w:ascii="Calibri" w:hAnsi="Calibri" w:cs="Calibri" w:eastAsia="Calibri"/>
          <w:b/>
          <w:color w:val="15131F"/>
          <w:sz w:val="22"/>
        </w:rPr>
        <w:t>1.3 Chambres et type de chambre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 client choisit l’option. Une personne la confirme.</w:t>
      </w:r>
    </w:p>
    <w:p>
      <w:pPr>
        <w:spacing w:after="60"/>
      </w:pPr>
      <w:r>
        <w:rPr>
          <w:rFonts w:ascii="Calibri" w:hAnsi="Calibri" w:cs="Calibri" w:eastAsia="Calibri"/>
          <w:b/>
          <w:color w:val="6B3CF0"/>
          <w:sz w:val="21"/>
        </w:rPr>
        <w:t xml:space="preserve">S’il demande ce que vous proposez : </w:t>
      </w:r>
      <w:r>
        <w:rPr>
          <w:rFonts w:ascii="Calibri" w:hAnsi="Calibri" w:cs="Calibri" w:eastAsia="Calibri"/>
          <w:b w:val="0"/>
          <w:color w:val="5D5A70"/>
          <w:sz w:val="21"/>
        </w:rPr>
        <w:t>Citez [2] ou [3] types de chambres avec leur prix de départ. Jamais de total.</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Préférez-vous [type de chambre A] ou [type de chambre B] ? Les tarifs commencent à [prix] la nuit.</w:t>
      </w:r>
    </w:p>
    <w:p>
      <w:pPr>
        <w:spacing w:after="40"/>
      </w:pPr>
    </w:p>
    <w:p>
      <w:pPr>
        <w:spacing w:after="40"/>
      </w:pPr>
      <w:r>
        <w:rPr>
          <w:rFonts w:ascii="Calibri" w:hAnsi="Calibri" w:cs="Calibri" w:eastAsia="Calibri"/>
          <w:b/>
          <w:color w:val="15131F"/>
          <w:sz w:val="22"/>
        </w:rPr>
        <w:t>1.4 Budget par nuit</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Peu de clients répondent à une question ouverte sur le budget, mais la plupart choisissent une fourchette.</w:t>
      </w:r>
    </w:p>
    <w:p>
      <w:pPr>
        <w:spacing w:after="60"/>
      </w:pPr>
      <w:r>
        <w:rPr>
          <w:rFonts w:ascii="Calibri" w:hAnsi="Calibri" w:cs="Calibri" w:eastAsia="Calibri"/>
          <w:b/>
          <w:color w:val="6B3CF0"/>
          <w:sz w:val="21"/>
        </w:rPr>
        <w:t xml:space="preserve">S’il préfère ne pas répondre : </w:t>
      </w:r>
      <w:r>
        <w:rPr>
          <w:rFonts w:ascii="Calibri" w:hAnsi="Calibri" w:cs="Calibri" w:eastAsia="Calibri"/>
          <w:b w:val="0"/>
          <w:color w:val="5D5A70"/>
          <w:sz w:val="21"/>
        </w:rPr>
        <w:t>Notez « non communiqué » et continuez.</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Votre budget par nuit est-il plutôt de moins de [150 $], de [150 à 250 $] ou de plus de [250 $] ?</w:t>
      </w:r>
    </w:p>
    <w:p>
      <w:pPr>
        <w:spacing w:after="40"/>
      </w:pPr>
    </w:p>
    <w:p>
      <w:pPr>
        <w:spacing w:after="40"/>
      </w:pPr>
      <w:r>
        <w:rPr>
          <w:rFonts w:ascii="Calibri" w:hAnsi="Calibri" w:cs="Calibri" w:eastAsia="Calibri"/>
          <w:b/>
          <w:color w:val="15131F"/>
          <w:sz w:val="22"/>
        </w:rPr>
        <w:t>1.5 Demandes particulières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seule question ouverte suffit à repérer l’essentiel.</w:t>
      </w:r>
    </w:p>
    <w:p>
      <w:pPr>
        <w:spacing w:after="60"/>
      </w:pPr>
      <w:r>
        <w:rPr>
          <w:rFonts w:ascii="Calibri" w:hAnsi="Calibri" w:cs="Calibri" w:eastAsia="Calibri"/>
          <w:b/>
          <w:color w:val="6B3CF0"/>
          <w:sz w:val="21"/>
        </w:rPr>
        <w:t xml:space="preserve">S’il demande une arrivée anticipée : </w:t>
      </w:r>
      <w:r>
        <w:rPr>
          <w:rFonts w:ascii="Calibri" w:hAnsi="Calibri" w:cs="Calibri" w:eastAsia="Calibri"/>
          <w:b w:val="0"/>
          <w:color w:val="5D5A70"/>
          <w:sz w:val="21"/>
        </w:rPr>
        <w:t>Notez-la comme une demande. Une personne y répond.</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Y a-t-il quelque chose que nous devrions savoir, comme un besoin d’accessibilité, un lit bébé, un parking ou une arrivée tardive ?</w:t>
      </w:r>
    </w:p>
    <w:p>
      <w:pPr>
        <w:spacing w:after="40"/>
      </w:pPr>
    </w:p>
    <w:p>
      <w:pPr>
        <w:spacing w:after="40"/>
      </w:pPr>
      <w:r>
        <w:rPr>
          <w:rFonts w:ascii="Calibri" w:hAnsi="Calibri" w:cs="Calibri" w:eastAsia="Calibri"/>
          <w:b/>
          <w:color w:val="15131F"/>
          <w:sz w:val="22"/>
        </w:rPr>
        <w:t>1.6 Coordonnées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Sans coordonnées, pas de proposition.</w:t>
      </w:r>
    </w:p>
    <w:p>
      <w:pPr>
        <w:spacing w:after="60"/>
      </w:pPr>
      <w:r>
        <w:rPr>
          <w:rFonts w:ascii="Calibri" w:hAnsi="Calibri" w:cs="Calibri" w:eastAsia="Calibri"/>
          <w:b/>
          <w:color w:val="6B3CF0"/>
          <w:sz w:val="21"/>
        </w:rPr>
        <w:t xml:space="preserve">S’il hésite : </w:t>
      </w:r>
      <w:r>
        <w:rPr>
          <w:rFonts w:ascii="Calibri" w:hAnsi="Calibri" w:cs="Calibri" w:eastAsia="Calibri"/>
          <w:b w:val="0"/>
          <w:color w:val="5D5A70"/>
          <w:sz w:val="21"/>
        </w:rPr>
        <w:t>Expliquez que la proposition arrive par e-mail ou par téléphone, et laissez-le choisir.</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Quel est le meilleur e-mail ou numéro de téléphone pour que [collègue] vous envoie votre proposition ?</w:t>
      </w:r>
    </w:p>
    <w:p>
      <w:pPr>
        <w:spacing w:after="40"/>
      </w:pPr>
    </w:p>
    <w:p>
      <w:pPr>
        <w:spacing w:after="60"/>
      </w:pPr>
      <w:r>
        <w:rPr>
          <w:rFonts w:ascii="Calibri" w:hAnsi="Calibri" w:cs="Calibri" w:eastAsia="Calibri"/>
          <w:b/>
          <w:color w:val="6B3CF0"/>
          <w:sz w:val="21"/>
        </w:rPr>
        <w:t xml:space="preserve">Pour conclure : </w:t>
      </w:r>
      <w:r>
        <w:rPr>
          <w:rFonts w:ascii="Calibri" w:hAnsi="Calibri" w:cs="Calibri" w:eastAsia="Calibri"/>
          <w:b w:val="0"/>
          <w:color w:val="15131F"/>
          <w:sz w:val="21"/>
        </w:rPr>
        <w:t>Merci, [prénom]. Votre demande : du [date d’arrivée] au [date de départ], [adultes] adultes et [enfants] enfants, [type de chambre], environ [budget] par nuit. Il s’agit d’une demande, pas d’une réservation. [Collègue] vérifiera la disponibilité et vous enverra une proposition d’ici [heure].</w:t>
      </w:r>
    </w:p>
    <w:p>
      <w:pPr>
        <w:spacing w:after="60"/>
      </w:pPr>
      <w:r>
        <w:rPr>
          <w:rFonts w:ascii="Calibri" w:hAnsi="Calibri" w:cs="Calibri" w:eastAsia="Calibri"/>
          <w:b/>
          <w:color w:val="6B3CF0"/>
          <w:sz w:val="21"/>
        </w:rPr>
        <w:t xml:space="preserve">Note de transfert : </w:t>
      </w:r>
      <w:r>
        <w:rPr>
          <w:rFonts w:ascii="Calibri" w:hAnsi="Calibri" w:cs="Calibri" w:eastAsia="Calibri"/>
          <w:b w:val="0"/>
          <w:color w:val="15131F"/>
          <w:sz w:val="21"/>
        </w:rPr>
        <w:t>Demande de séjour à l’hôtel pour [responsable]. Statut : demande, non confirmée. Dates : du [date d’arrivée] au [date de départ], [nuits] nuits. Personnes : [adultes] adultes, [enfants] enfants (âges : [âges]). Chambre : [chambres] x [type de chambre]. Budget : [fourchette] par nuit. Demandes : [demandes]. Manquant : [informations ou aucune]. Langue : [langue]. Contact : [e-mail ou téléphone].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N’écrivez jamais qu’une chambre est libre ou réservée. Une entreprise est responsable de ce que son chatbot dit aux clients.</w:t>
      </w:r>
    </w:p>
    <w:p>
      <w:pPr>
        <w:spacing w:after="160"/>
      </w:pPr>
    </w:p>
    <w:p>
      <w:pPr>
        <w:spacing w:after="60"/>
      </w:pPr>
      <w:r>
        <w:rPr>
          <w:rFonts w:ascii="Calibri" w:hAnsi="Calibri" w:cs="Calibri" w:eastAsia="Calibri"/>
          <w:b/>
          <w:color w:val="15131F"/>
          <w:sz w:val="28"/>
        </w:rPr>
        <w:t>2. Groupe ou événement : mariages, réunions et blocs de chambres</w:t>
      </w:r>
    </w:p>
    <w:p>
      <w:pPr>
        <w:spacing w:after="80"/>
      </w:pPr>
      <w:r>
        <w:rPr>
          <w:rFonts w:ascii="Calibri" w:hAnsi="Calibri" w:cs="Calibri" w:eastAsia="Calibri"/>
          <w:b w:val="0"/>
          <w:color w:val="5D5A70"/>
          <w:sz w:val="20"/>
        </w:rPr>
        <w:t>Questions : 6 · Transférer à : Responsable événementiel · Répondre sous : Même jour ouvré</w:t>
      </w:r>
    </w:p>
    <w:p>
      <w:pPr>
        <w:spacing w:after="80"/>
      </w:pPr>
      <w:r>
        <w:rPr>
          <w:rFonts w:ascii="Calibri" w:hAnsi="Calibri" w:cs="Calibri" w:eastAsia="Calibri"/>
          <w:b w:val="0"/>
          <w:color w:val="15131F"/>
          <w:sz w:val="21"/>
        </w:rPr>
        <w:t>Pour les mariages, fêtes, réunions, séminaires et séjours de [10] chambres ou plus.</w:t>
      </w:r>
    </w:p>
    <w:p>
      <w:pPr>
        <w:spacing w:after="40"/>
      </w:pPr>
      <w:r>
        <w:rPr>
          <w:rFonts w:ascii="Calibri" w:hAnsi="Calibri" w:cs="Calibri" w:eastAsia="Calibri"/>
          <w:b/>
          <w:color w:val="6B3CF0"/>
          <w:sz w:val="21"/>
        </w:rPr>
        <w:t>Informations indispensables, dans cet ordre</w:t>
      </w:r>
    </w:p>
    <w:p>
      <w:pPr>
        <w:spacing w:after="40"/>
        <w:ind w:left="283"/>
      </w:pPr>
      <w:r>
        <w:rPr>
          <w:rFonts w:ascii="Calibri" w:hAnsi="Calibri" w:cs="Calibri" w:eastAsia="Calibri"/>
          <w:b w:val="0"/>
          <w:color w:val="15131F"/>
          <w:sz w:val="21"/>
        </w:rPr>
        <w:t>• Type d’événement, date et date de repli</w:t>
      </w:r>
    </w:p>
    <w:p>
      <w:pPr>
        <w:spacing w:after="40"/>
        <w:ind w:left="283"/>
      </w:pPr>
      <w:r>
        <w:rPr>
          <w:rFonts w:ascii="Calibri" w:hAnsi="Calibri" w:cs="Calibri" w:eastAsia="Calibri"/>
          <w:b w:val="0"/>
          <w:color w:val="15131F"/>
          <w:sz w:val="21"/>
        </w:rPr>
        <w:t>• Nombre d’invités, et chambres par nuit s’ils dorment sur place</w:t>
      </w:r>
    </w:p>
    <w:p>
      <w:pPr>
        <w:spacing w:after="40"/>
        <w:ind w:left="283"/>
      </w:pPr>
      <w:r>
        <w:rPr>
          <w:rFonts w:ascii="Calibri" w:hAnsi="Calibri" w:cs="Calibri" w:eastAsia="Calibri"/>
          <w:b w:val="0"/>
          <w:color w:val="15131F"/>
          <w:sz w:val="21"/>
        </w:rPr>
        <w:t>• Horaires et configuration</w:t>
      </w:r>
    </w:p>
    <w:p>
      <w:pPr>
        <w:spacing w:after="40"/>
        <w:ind w:left="283"/>
      </w:pPr>
      <w:r>
        <w:rPr>
          <w:rFonts w:ascii="Calibri" w:hAnsi="Calibri" w:cs="Calibri" w:eastAsia="Calibri"/>
          <w:b w:val="0"/>
          <w:color w:val="15131F"/>
          <w:sz w:val="21"/>
        </w:rPr>
        <w:t>• Restauration, boissons et extras</w:t>
      </w:r>
    </w:p>
    <w:p>
      <w:pPr>
        <w:spacing w:after="40"/>
        <w:ind w:left="283"/>
      </w:pPr>
      <w:r>
        <w:rPr>
          <w:rFonts w:ascii="Calibri" w:hAnsi="Calibri" w:cs="Calibri" w:eastAsia="Calibri"/>
          <w:b w:val="0"/>
          <w:color w:val="15131F"/>
          <w:sz w:val="21"/>
        </w:rPr>
        <w:t>• Budget total ou par personne</w:t>
      </w:r>
    </w:p>
    <w:p>
      <w:pPr>
        <w:spacing w:after="40"/>
        <w:ind w:left="283"/>
      </w:pPr>
      <w:r>
        <w:rPr>
          <w:rFonts w:ascii="Calibri" w:hAnsi="Calibri" w:cs="Calibri" w:eastAsia="Calibri"/>
          <w:b w:val="0"/>
          <w:color w:val="15131F"/>
          <w:sz w:val="21"/>
        </w:rPr>
        <w:t>• Qui décide, et pour quand</w:t>
      </w:r>
    </w:p>
    <w:p>
      <w:pPr>
        <w:spacing w:after="40"/>
        <w:ind w:left="283"/>
      </w:pPr>
      <w:r>
        <w:rPr>
          <w:rFonts w:ascii="Calibri" w:hAnsi="Calibri" w:cs="Calibri" w:eastAsia="Calibri"/>
          <w:b w:val="0"/>
          <w:color w:val="15131F"/>
          <w:sz w:val="21"/>
        </w:rPr>
        <w:t>• Nom, entreprise et e-mail ou téléphone</w:t>
      </w:r>
    </w:p>
    <w:p>
      <w:pPr>
        <w:spacing w:after="40"/>
      </w:pPr>
      <w:r>
        <w:rPr>
          <w:rFonts w:ascii="Calibri" w:hAnsi="Calibri" w:cs="Calibri" w:eastAsia="Calibri"/>
          <w:b/>
          <w:color w:val="15131F"/>
          <w:sz w:val="22"/>
        </w:rPr>
        <w:t>2.1 Événement et date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lieu vend des dates. Une date de repli, c’est une deuxième chance.</w:t>
      </w:r>
    </w:p>
    <w:p>
      <w:pPr>
        <w:spacing w:after="60"/>
      </w:pPr>
      <w:r>
        <w:rPr>
          <w:rFonts w:ascii="Calibri" w:hAnsi="Calibri" w:cs="Calibri" w:eastAsia="Calibri"/>
          <w:b/>
          <w:color w:val="6B3CF0"/>
          <w:sz w:val="21"/>
        </w:rPr>
        <w:t xml:space="preserve">Si la date n’est pas fixée : </w:t>
      </w:r>
      <w:r>
        <w:rPr>
          <w:rFonts w:ascii="Calibri" w:hAnsi="Calibri" w:cs="Calibri" w:eastAsia="Calibri"/>
          <w:b w:val="0"/>
          <w:color w:val="5D5A70"/>
          <w:sz w:val="21"/>
        </w:rPr>
        <w:t>Demandez le mois et le jour de la semaine souhaité.</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Qu’organisez-vous, et à quelle date ? Avez-vous une date de repli ?</w:t>
      </w:r>
    </w:p>
    <w:p>
      <w:pPr>
        <w:spacing w:after="40"/>
      </w:pPr>
    </w:p>
    <w:p>
      <w:pPr>
        <w:spacing w:after="40"/>
      </w:pPr>
      <w:r>
        <w:rPr>
          <w:rFonts w:ascii="Calibri" w:hAnsi="Calibri" w:cs="Calibri" w:eastAsia="Calibri"/>
          <w:b/>
          <w:color w:val="15131F"/>
          <w:sz w:val="22"/>
        </w:rPr>
        <w:t>2.2 Invités et chambres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 nombre d’invités détermine l’espace. Les invités qui dorment sur place ajoutent un bloc de chambres.</w:t>
      </w:r>
    </w:p>
    <w:p>
      <w:pPr>
        <w:spacing w:after="60"/>
      </w:pPr>
      <w:r>
        <w:rPr>
          <w:rFonts w:ascii="Calibri" w:hAnsi="Calibri" w:cs="Calibri" w:eastAsia="Calibri"/>
          <w:b/>
          <w:color w:val="6B3CF0"/>
          <w:sz w:val="21"/>
        </w:rPr>
        <w:t xml:space="preserve">Si le client dit « 60 à 80 » : </w:t>
      </w:r>
      <w:r>
        <w:rPr>
          <w:rFonts w:ascii="Calibri" w:hAnsi="Calibri" w:cs="Calibri" w:eastAsia="Calibri"/>
          <w:b w:val="0"/>
          <w:color w:val="5D5A70"/>
          <w:sz w:val="21"/>
        </w:rPr>
        <w:t>Notez les deux nombres. L’équipe prévoit pour le plus élevé.</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Combien d’invités attendez-vous, et certains dormiront-ils sur place ? Combien de chambres par nuit, à peu près ?</w:t>
      </w:r>
    </w:p>
    <w:p>
      <w:pPr>
        <w:spacing w:after="40"/>
      </w:pPr>
    </w:p>
    <w:p>
      <w:pPr>
        <w:spacing w:after="40"/>
      </w:pPr>
      <w:r>
        <w:rPr>
          <w:rFonts w:ascii="Calibri" w:hAnsi="Calibri" w:cs="Calibri" w:eastAsia="Calibri"/>
          <w:b/>
          <w:color w:val="15131F"/>
          <w:sz w:val="22"/>
        </w:rPr>
        <w:t>2.3 Horaires et configuration</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dîner assis pour 80 personnes ne demande pas le même espace qu’un cocktail pour 80.</w:t>
      </w:r>
    </w:p>
    <w:p>
      <w:pPr>
        <w:spacing w:after="60"/>
      </w:pPr>
      <w:r>
        <w:rPr>
          <w:rFonts w:ascii="Calibri" w:hAnsi="Calibri" w:cs="Calibri" w:eastAsia="Calibri"/>
          <w:b/>
          <w:color w:val="6B3CF0"/>
          <w:sz w:val="21"/>
        </w:rPr>
        <w:t xml:space="preserve">S’il hésite : </w:t>
      </w:r>
      <w:r>
        <w:rPr>
          <w:rFonts w:ascii="Calibri" w:hAnsi="Calibri" w:cs="Calibri" w:eastAsia="Calibri"/>
          <w:b w:val="0"/>
          <w:color w:val="5D5A70"/>
          <w:sz w:val="21"/>
        </w:rPr>
        <w:t>Proposez les [2] configurations que vous utilisez le plus.</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À quelle heure l’événement commencerait-il et se terminerait-il ? Vous imaginez plutôt un repas assis, un cocktail debout ou des rangées de chaises ?</w:t>
      </w:r>
    </w:p>
    <w:p>
      <w:pPr>
        <w:spacing w:after="40"/>
      </w:pPr>
    </w:p>
    <w:p>
      <w:pPr>
        <w:spacing w:after="40"/>
      </w:pPr>
      <w:r>
        <w:rPr>
          <w:rFonts w:ascii="Calibri" w:hAnsi="Calibri" w:cs="Calibri" w:eastAsia="Calibri"/>
          <w:b/>
          <w:color w:val="15131F"/>
          <w:sz w:val="22"/>
        </w:rPr>
        <w:t>2.4 Restauration, boissons et extras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La restauration change beaucoup le prix.</w:t>
      </w:r>
    </w:p>
    <w:p>
      <w:pPr>
        <w:spacing w:after="60"/>
      </w:pPr>
      <w:r>
        <w:rPr>
          <w:rFonts w:ascii="Calibri" w:hAnsi="Calibri" w:cs="Calibri" w:eastAsia="Calibri"/>
          <w:b/>
          <w:color w:val="6B3CF0"/>
          <w:sz w:val="21"/>
        </w:rPr>
        <w:t xml:space="preserve">S’il vient avec son propre traiteur : </w:t>
      </w:r>
      <w:r>
        <w:rPr>
          <w:rFonts w:ascii="Calibri" w:hAnsi="Calibri" w:cs="Calibri" w:eastAsia="Calibri"/>
          <w:b w:val="0"/>
          <w:color w:val="5D5A70"/>
          <w:sz w:val="21"/>
        </w:rPr>
        <w:t>Notez-le. L’équipe événementielle décide.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Souhaitez-vous que nous fournissions les repas et les boissons ? Avez-vous besoin d’autre chose, comme un écran ou des micros ?</w:t>
      </w:r>
    </w:p>
    <w:p>
      <w:pPr>
        <w:spacing w:after="40"/>
      </w:pPr>
    </w:p>
    <w:p>
      <w:pPr>
        <w:spacing w:after="40"/>
      </w:pPr>
      <w:r>
        <w:rPr>
          <w:rFonts w:ascii="Calibri" w:hAnsi="Calibri" w:cs="Calibri" w:eastAsia="Calibri"/>
          <w:b/>
          <w:color w:val="15131F"/>
          <w:sz w:val="22"/>
        </w:rPr>
        <w:t>2.5 Budget</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Une fourchette, c’est une seule proposition au lieu de trois.</w:t>
      </w:r>
    </w:p>
    <w:p>
      <w:pPr>
        <w:spacing w:after="60"/>
      </w:pPr>
      <w:r>
        <w:rPr>
          <w:rFonts w:ascii="Calibri" w:hAnsi="Calibri" w:cs="Calibri" w:eastAsia="Calibri"/>
          <w:b/>
          <w:color w:val="6B3CF0"/>
          <w:sz w:val="21"/>
        </w:rPr>
        <w:t xml:space="preserve">S’il ne veut pas le donner : </w:t>
      </w:r>
      <w:r>
        <w:rPr>
          <w:rFonts w:ascii="Calibri" w:hAnsi="Calibri" w:cs="Calibri" w:eastAsia="Calibri"/>
          <w:b w:val="0"/>
          <w:color w:val="5D5A70"/>
          <w:sz w:val="21"/>
        </w:rPr>
        <w:t>Donnez d’abord votre fourchette : « Les événements de ce type coûtent généralement [fourchette]. Est-ce proche de ce que vous imaginiez ? »</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Avez-vous en tête un budget total ou un budget par personne ? Une fourchette approximative suffit.</w:t>
      </w:r>
    </w:p>
    <w:p>
      <w:pPr>
        <w:spacing w:after="40"/>
      </w:pPr>
    </w:p>
    <w:p>
      <w:pPr>
        <w:spacing w:after="40"/>
      </w:pPr>
      <w:r>
        <w:rPr>
          <w:rFonts w:ascii="Calibri" w:hAnsi="Calibri" w:cs="Calibri" w:eastAsia="Calibri"/>
          <w:b/>
          <w:color w:val="15131F"/>
          <w:sz w:val="22"/>
        </w:rPr>
        <w:t>2.6 Décision et calendrier</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La personne qui écrit n’est souvent pas celle qui signe.</w:t>
      </w:r>
    </w:p>
    <w:p>
      <w:pPr>
        <w:spacing w:after="60"/>
      </w:pPr>
      <w:r>
        <w:rPr>
          <w:rFonts w:ascii="Calibri" w:hAnsi="Calibri" w:cs="Calibri" w:eastAsia="Calibri"/>
          <w:b/>
          <w:color w:val="6B3CF0"/>
          <w:sz w:val="21"/>
        </w:rPr>
        <w:t xml:space="preserve">Si quelqu’un d’autre décide : </w:t>
      </w:r>
      <w:r>
        <w:rPr>
          <w:rFonts w:ascii="Calibri" w:hAnsi="Calibri" w:cs="Calibri" w:eastAsia="Calibri"/>
          <w:b w:val="0"/>
          <w:color w:val="5D5A70"/>
          <w:sz w:val="21"/>
        </w:rPr>
        <w:t>Demandez si la proposition doit aussi lui être envoyée.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Qui d’autre participe à la décision, et pour quand devez-vous choisir un lieu ?</w:t>
      </w:r>
    </w:p>
    <w:p>
      <w:pPr>
        <w:spacing w:after="40"/>
      </w:pPr>
    </w:p>
    <w:p>
      <w:pPr>
        <w:spacing w:after="60"/>
      </w:pPr>
      <w:r>
        <w:rPr>
          <w:rFonts w:ascii="Calibri" w:hAnsi="Calibri" w:cs="Calibri" w:eastAsia="Calibri"/>
          <w:b/>
          <w:color w:val="6B3CF0"/>
          <w:sz w:val="21"/>
        </w:rPr>
        <w:t xml:space="preserve">Pour conclure : </w:t>
      </w:r>
      <w:r>
        <w:rPr>
          <w:rFonts w:ascii="Calibri" w:hAnsi="Calibri" w:cs="Calibri" w:eastAsia="Calibri"/>
          <w:b w:val="0"/>
          <w:color w:val="15131F"/>
          <w:sz w:val="21"/>
        </w:rPr>
        <w:t>Merci, [prénom]. Votre demande : [événement] le [date], date de repli le [date], [invités] invités, [configuration], budget [fourchette]. Il s’agit d’une demande, et la date n’est pas encore bloquée. [Collègue], notre responsable événementiel, vous enverra les disponibilités et une première proposition d’ici [heure]. Quel est le meilleur e-mail ou numéro pour vous joindre ?</w:t>
      </w:r>
    </w:p>
    <w:p>
      <w:pPr>
        <w:spacing w:after="60"/>
      </w:pPr>
      <w:r>
        <w:rPr>
          <w:rFonts w:ascii="Calibri" w:hAnsi="Calibri" w:cs="Calibri" w:eastAsia="Calibri"/>
          <w:b/>
          <w:color w:val="6B3CF0"/>
          <w:sz w:val="21"/>
        </w:rPr>
        <w:t xml:space="preserve">Proposer une visite : </w:t>
      </w:r>
      <w:r>
        <w:rPr>
          <w:rFonts w:ascii="Calibri" w:hAnsi="Calibri" w:cs="Calibri" w:eastAsia="Calibri"/>
          <w:b w:val="0"/>
          <w:color w:val="15131F"/>
          <w:sz w:val="21"/>
        </w:rPr>
        <w:t>Souhaitez-vous d’abord visiter les lieux ? Choisissez un créneau avec [collègue] ici : [lien de réservation].</w:t>
      </w:r>
    </w:p>
    <w:p>
      <w:pPr>
        <w:spacing w:after="60"/>
      </w:pPr>
      <w:r>
        <w:rPr>
          <w:rFonts w:ascii="Calibri" w:hAnsi="Calibri" w:cs="Calibri" w:eastAsia="Calibri"/>
          <w:b/>
          <w:color w:val="6B3CF0"/>
          <w:sz w:val="21"/>
        </w:rPr>
        <w:t xml:space="preserve">Note de transfert : </w:t>
      </w:r>
      <w:r>
        <w:rPr>
          <w:rFonts w:ascii="Calibri" w:hAnsi="Calibri" w:cs="Calibri" w:eastAsia="Calibri"/>
          <w:b w:val="0"/>
          <w:color w:val="15131F"/>
          <w:sz w:val="21"/>
        </w:rPr>
        <w:t>Demande d’événement pour [responsable]. Statut : demande, non confirmée. Événement : [type] le [date], date de repli le [date]. Invités : [nombre]. Chambres : [chambres] par nuit, [nuits] nuits. Horaires et configuration : [horaires], [configuration]. Restauration et extras : [détails]. Budget : [fourchette]. Décide : [qui], d’ici le [date]. Manquant : [informations ou aucune]. Langue : [langue]. Contact : [coordonnées].</w:t>
      </w:r>
    </w:p>
    <w:p>
      <w:pPr>
        <w:spacing w:after="160"/>
      </w:pPr>
    </w:p>
    <w:p>
      <w:pPr>
        <w:spacing w:after="60"/>
      </w:pPr>
      <w:r>
        <w:rPr>
          <w:rFonts w:ascii="Calibri" w:hAnsi="Calibri" w:cs="Calibri" w:eastAsia="Calibri"/>
          <w:b/>
          <w:color w:val="15131F"/>
          <w:sz w:val="28"/>
        </w:rPr>
        <w:t>3. Excursion ou activité : sorties à la journée, en bateau et cours</w:t>
      </w:r>
    </w:p>
    <w:p>
      <w:pPr>
        <w:spacing w:after="80"/>
      </w:pPr>
      <w:r>
        <w:rPr>
          <w:rFonts w:ascii="Calibri" w:hAnsi="Calibri" w:cs="Calibri" w:eastAsia="Calibri"/>
          <w:b w:val="0"/>
          <w:color w:val="5D5A70"/>
          <w:sz w:val="20"/>
        </w:rPr>
        <w:t>Questions : 6 · Transférer à : Comptoir des excursions · Répondre sous : 2 h, 15 min si aujourd’hui</w:t>
      </w:r>
    </w:p>
    <w:p>
      <w:pPr>
        <w:spacing w:after="80"/>
      </w:pPr>
      <w:r>
        <w:rPr>
          <w:rFonts w:ascii="Calibri" w:hAnsi="Calibri" w:cs="Calibri" w:eastAsia="Calibri"/>
          <w:b w:val="0"/>
          <w:color w:val="15131F"/>
          <w:sz w:val="21"/>
        </w:rPr>
        <w:t>Pour les excursions, sorties en bateau et cours avec une heure de départ fixe. Ici, ce sont les âges, la prise en charge et la sécurité qui comptent, pas les chambres.</w:t>
      </w:r>
    </w:p>
    <w:p>
      <w:pPr>
        <w:spacing w:after="40"/>
      </w:pPr>
      <w:r>
        <w:rPr>
          <w:rFonts w:ascii="Calibri" w:hAnsi="Calibri" w:cs="Calibri" w:eastAsia="Calibri"/>
          <w:b/>
          <w:color w:val="6B3CF0"/>
          <w:sz w:val="21"/>
        </w:rPr>
        <w:t>Informations indispensables, dans cet ordre</w:t>
      </w:r>
    </w:p>
    <w:p>
      <w:pPr>
        <w:spacing w:after="40"/>
        <w:ind w:left="283"/>
      </w:pPr>
      <w:r>
        <w:rPr>
          <w:rFonts w:ascii="Calibri" w:hAnsi="Calibri" w:cs="Calibri" w:eastAsia="Calibri"/>
          <w:b w:val="0"/>
          <w:color w:val="15131F"/>
          <w:sz w:val="21"/>
        </w:rPr>
        <w:t>• Excursion, date et heure de départ</w:t>
      </w:r>
    </w:p>
    <w:p>
      <w:pPr>
        <w:spacing w:after="40"/>
        <w:ind w:left="283"/>
      </w:pPr>
      <w:r>
        <w:rPr>
          <w:rFonts w:ascii="Calibri" w:hAnsi="Calibri" w:cs="Calibri" w:eastAsia="Calibri"/>
          <w:b w:val="0"/>
          <w:color w:val="15131F"/>
          <w:sz w:val="21"/>
        </w:rPr>
        <w:t>• Nombre de personnes, et âge des enfants</w:t>
      </w:r>
    </w:p>
    <w:p>
      <w:pPr>
        <w:spacing w:after="40"/>
        <w:ind w:left="283"/>
      </w:pPr>
      <w:r>
        <w:rPr>
          <w:rFonts w:ascii="Calibri" w:hAnsi="Calibri" w:cs="Calibri" w:eastAsia="Calibri"/>
          <w:b w:val="0"/>
          <w:color w:val="15131F"/>
          <w:sz w:val="21"/>
        </w:rPr>
        <w:t>• Lieu de prise en charge ou point de rendez-vous</w:t>
      </w:r>
    </w:p>
    <w:p>
      <w:pPr>
        <w:spacing w:after="40"/>
        <w:ind w:left="283"/>
      </w:pPr>
      <w:r>
        <w:rPr>
          <w:rFonts w:ascii="Calibri" w:hAnsi="Calibri" w:cs="Calibri" w:eastAsia="Calibri"/>
          <w:b w:val="0"/>
          <w:color w:val="15131F"/>
          <w:sz w:val="21"/>
        </w:rPr>
        <w:t>• En groupe ou privée</w:t>
      </w:r>
    </w:p>
    <w:p>
      <w:pPr>
        <w:spacing w:after="40"/>
        <w:ind w:left="283"/>
      </w:pPr>
      <w:r>
        <w:rPr>
          <w:rFonts w:ascii="Calibri" w:hAnsi="Calibri" w:cs="Calibri" w:eastAsia="Calibri"/>
          <w:b w:val="0"/>
          <w:color w:val="15131F"/>
          <w:sz w:val="21"/>
        </w:rPr>
        <w:t>• Remarques de sécurité</w:t>
      </w:r>
    </w:p>
    <w:p>
      <w:pPr>
        <w:spacing w:after="40"/>
        <w:ind w:left="283"/>
      </w:pPr>
      <w:r>
        <w:rPr>
          <w:rFonts w:ascii="Calibri" w:hAnsi="Calibri" w:cs="Calibri" w:eastAsia="Calibri"/>
          <w:b w:val="0"/>
          <w:color w:val="15131F"/>
          <w:sz w:val="21"/>
        </w:rPr>
        <w:t>• Nom et numéro de portable pour le jour de l’excursion</w:t>
      </w:r>
    </w:p>
    <w:p>
      <w:pPr>
        <w:spacing w:after="40"/>
      </w:pPr>
      <w:r>
        <w:rPr>
          <w:rFonts w:ascii="Calibri" w:hAnsi="Calibri" w:cs="Calibri" w:eastAsia="Calibri"/>
          <w:b/>
          <w:color w:val="15131F"/>
          <w:sz w:val="22"/>
        </w:rPr>
        <w:t>3.1 Excursion, date et heure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excursions partent à heures fixes, avec un nombre de places limité.</w:t>
      </w:r>
    </w:p>
    <w:p>
      <w:pPr>
        <w:spacing w:after="60"/>
      </w:pPr>
      <w:r>
        <w:rPr>
          <w:rFonts w:ascii="Calibri" w:hAnsi="Calibri" w:cs="Calibri" w:eastAsia="Calibri"/>
          <w:b/>
          <w:color w:val="6B3CF0"/>
          <w:sz w:val="21"/>
        </w:rPr>
        <w:t xml:space="preserve">Si le client dit « ce week-end » : </w:t>
      </w:r>
      <w:r>
        <w:rPr>
          <w:rFonts w:ascii="Calibri" w:hAnsi="Calibri" w:cs="Calibri" w:eastAsia="Calibri"/>
          <w:b w:val="0"/>
          <w:color w:val="5D5A70"/>
          <w:sz w:val="21"/>
        </w:rPr>
        <w:t>Reformulez avec la date complète : « Samedi 10 octobre, à [10 h] ou à [16 h] ? »</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Quelle excursion vous intéresse, et à quelle date ? Les départs sont à [horaires].</w:t>
      </w:r>
    </w:p>
    <w:p>
      <w:pPr>
        <w:spacing w:after="40"/>
      </w:pPr>
    </w:p>
    <w:p>
      <w:pPr>
        <w:spacing w:after="40"/>
      </w:pPr>
      <w:r>
        <w:rPr>
          <w:rFonts w:ascii="Calibri" w:hAnsi="Calibri" w:cs="Calibri" w:eastAsia="Calibri"/>
          <w:b/>
          <w:color w:val="15131F"/>
          <w:sz w:val="22"/>
        </w:rPr>
        <w:t>3.2 Personnes et âges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Beaucoup d’activités ont un âge minimum ou un tarif enfant.</w:t>
      </w:r>
    </w:p>
    <w:p>
      <w:pPr>
        <w:spacing w:after="60"/>
      </w:pPr>
      <w:r>
        <w:rPr>
          <w:rFonts w:ascii="Calibri" w:hAnsi="Calibri" w:cs="Calibri" w:eastAsia="Calibri"/>
          <w:b/>
          <w:color w:val="6B3CF0"/>
          <w:sz w:val="21"/>
        </w:rPr>
        <w:t xml:space="preserve">Si un enfant n’a pas l’âge minimum : </w:t>
      </w:r>
      <w:r>
        <w:rPr>
          <w:rFonts w:ascii="Calibri" w:hAnsi="Calibri" w:cs="Calibri" w:eastAsia="Calibri"/>
          <w:b w:val="0"/>
          <w:color w:val="5D5A70"/>
          <w:sz w:val="21"/>
        </w:rPr>
        <w:t>Dites-le et proposez une excursion pour tous les âges : [autre excursion].</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Combien de personnes participent, et quel âge ont les enfants ?</w:t>
      </w:r>
    </w:p>
    <w:p>
      <w:pPr>
        <w:spacing w:after="40"/>
      </w:pPr>
    </w:p>
    <w:p>
      <w:pPr>
        <w:spacing w:after="40"/>
      </w:pPr>
      <w:r>
        <w:rPr>
          <w:rFonts w:ascii="Calibri" w:hAnsi="Calibri" w:cs="Calibri" w:eastAsia="Calibri"/>
          <w:b/>
          <w:color w:val="15131F"/>
          <w:sz w:val="22"/>
        </w:rPr>
        <w:t>3.3 Prise en charge ou point de rendez-vous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Sans cette information, le guide appelle le matin même et le départ prend du retard.</w:t>
      </w:r>
    </w:p>
    <w:p>
      <w:pPr>
        <w:spacing w:after="60"/>
      </w:pPr>
      <w:r>
        <w:rPr>
          <w:rFonts w:ascii="Calibri" w:hAnsi="Calibri" w:cs="Calibri" w:eastAsia="Calibri"/>
          <w:b/>
          <w:color w:val="6B3CF0"/>
          <w:sz w:val="21"/>
        </w:rPr>
        <w:t xml:space="preserve">S’il ne connaît pas encore son hôtel : </w:t>
      </w:r>
      <w:r>
        <w:rPr>
          <w:rFonts w:ascii="Calibri" w:hAnsi="Calibri" w:cs="Calibri" w:eastAsia="Calibri"/>
          <w:b w:val="0"/>
          <w:color w:val="5D5A70"/>
          <w:sz w:val="21"/>
        </w:rPr>
        <w:t>Donnez le point de rendez-vous et demandez le nom de l’hôtel plus tard.</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Où devons-nous venir vous chercher ? Vous pouvez aussi nous retrouver à [point de rendez-vous].</w:t>
      </w:r>
    </w:p>
    <w:p>
      <w:pPr>
        <w:spacing w:after="40"/>
      </w:pPr>
    </w:p>
    <w:p>
      <w:pPr>
        <w:spacing w:after="40"/>
      </w:pPr>
      <w:r>
        <w:rPr>
          <w:rFonts w:ascii="Calibri" w:hAnsi="Calibri" w:cs="Calibri" w:eastAsia="Calibri"/>
          <w:b/>
          <w:color w:val="15131F"/>
          <w:sz w:val="22"/>
        </w:rPr>
        <w:t>3.4 En groupe ou privée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Pour une excursion, c’est la question du budget.</w:t>
      </w:r>
    </w:p>
    <w:p>
      <w:pPr>
        <w:spacing w:after="60"/>
      </w:pPr>
      <w:r>
        <w:rPr>
          <w:rFonts w:ascii="Calibri" w:hAnsi="Calibri" w:cs="Calibri" w:eastAsia="Calibri"/>
          <w:b/>
          <w:color w:val="6B3CF0"/>
          <w:sz w:val="21"/>
        </w:rPr>
        <w:t xml:space="preserve">S’il demande le prix : </w:t>
      </w:r>
      <w:r>
        <w:rPr>
          <w:rFonts w:ascii="Calibri" w:hAnsi="Calibri" w:cs="Calibri" w:eastAsia="Calibri"/>
          <w:b w:val="0"/>
          <w:color w:val="5D5A70"/>
          <w:sz w:val="21"/>
        </w:rPr>
        <w:t>Donnez le prix par personne en groupe. L’équipe chiffre les excursions privées.</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Préférez-vous rejoindre un groupe, ou une excursion privée rien que pour vous ?</w:t>
      </w:r>
    </w:p>
    <w:p>
      <w:pPr>
        <w:spacing w:after="40"/>
      </w:pPr>
    </w:p>
    <w:p>
      <w:pPr>
        <w:spacing w:after="40"/>
      </w:pPr>
      <w:r>
        <w:rPr>
          <w:rFonts w:ascii="Calibri" w:hAnsi="Calibri" w:cs="Calibri" w:eastAsia="Calibri"/>
          <w:b/>
          <w:color w:val="15131F"/>
          <w:sz w:val="22"/>
        </w:rPr>
        <w:t>3.5 Remarques de sécurité</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Mobilité réduite, allergies ou non-nageurs : cela détermine quelle excursion est sûre.</w:t>
      </w:r>
    </w:p>
    <w:p>
      <w:pPr>
        <w:spacing w:after="60"/>
      </w:pPr>
      <w:r>
        <w:rPr>
          <w:rFonts w:ascii="Calibri" w:hAnsi="Calibri" w:cs="Calibri" w:eastAsia="Calibri"/>
          <w:b/>
          <w:color w:val="6B3CF0"/>
          <w:sz w:val="21"/>
        </w:rPr>
        <w:t xml:space="preserve">S’il mentionne un problème de santé : </w:t>
      </w:r>
      <w:r>
        <w:rPr>
          <w:rFonts w:ascii="Calibri" w:hAnsi="Calibri" w:cs="Calibri" w:eastAsia="Calibri"/>
          <w:b w:val="0"/>
          <w:color w:val="5D5A70"/>
          <w:sz w:val="21"/>
        </w:rPr>
        <w:t>Ne donnez aucun conseil. Notez-le, et le responsable décide.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Le guide doit-il savoir quelque chose, comme des besoins liés à la mobilité, des allergies ou quelqu’un qui ne sait pas nager ?</w:t>
      </w:r>
    </w:p>
    <w:p>
      <w:pPr>
        <w:spacing w:after="40"/>
      </w:pPr>
    </w:p>
    <w:p>
      <w:pPr>
        <w:spacing w:after="40"/>
      </w:pPr>
      <w:r>
        <w:rPr>
          <w:rFonts w:ascii="Calibri" w:hAnsi="Calibri" w:cs="Calibri" w:eastAsia="Calibri"/>
          <w:b/>
          <w:color w:val="15131F"/>
          <w:sz w:val="22"/>
        </w:rPr>
        <w:t>3.6 Numéro de portable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 jour de l’excursion, les plans changent vite.</w:t>
      </w:r>
    </w:p>
    <w:p>
      <w:pPr>
        <w:spacing w:after="60"/>
      </w:pPr>
      <w:r>
        <w:rPr>
          <w:rFonts w:ascii="Calibri" w:hAnsi="Calibri" w:cs="Calibri" w:eastAsia="Calibri"/>
          <w:b/>
          <w:color w:val="6B3CF0"/>
          <w:sz w:val="21"/>
        </w:rPr>
        <w:t xml:space="preserve">S’il ne donne qu’un e-mail : </w:t>
      </w:r>
      <w:r>
        <w:rPr>
          <w:rFonts w:ascii="Calibri" w:hAnsi="Calibri" w:cs="Calibri" w:eastAsia="Calibri"/>
          <w:b w:val="0"/>
          <w:color w:val="5D5A70"/>
          <w:sz w:val="21"/>
        </w:rPr>
        <w:t>Redemandez une fois, puis acceptez l’e-mail.</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À quel numéro de portable le guide peut-il vous joindre pendant l’excursion ? WhatsApp convient aussi.</w:t>
      </w:r>
    </w:p>
    <w:p>
      <w:pPr>
        <w:spacing w:after="40"/>
      </w:pPr>
    </w:p>
    <w:p>
      <w:pPr>
        <w:spacing w:after="60"/>
      </w:pPr>
      <w:r>
        <w:rPr>
          <w:rFonts w:ascii="Calibri" w:hAnsi="Calibri" w:cs="Calibri" w:eastAsia="Calibri"/>
          <w:b/>
          <w:color w:val="6B3CF0"/>
          <w:sz w:val="21"/>
        </w:rPr>
        <w:t xml:space="preserve">Pour conclure : </w:t>
      </w:r>
      <w:r>
        <w:rPr>
          <w:rFonts w:ascii="Calibri" w:hAnsi="Calibri" w:cs="Calibri" w:eastAsia="Calibri"/>
          <w:b w:val="0"/>
          <w:color w:val="15131F"/>
          <w:sz w:val="21"/>
        </w:rPr>
        <w:t>Merci, [prénom]. Votre demande : [excursion] le [date] à [heure], [adultes] adultes et [enfants] enfants (âges : [âges]), prise en charge à [lieu]. Il s’agit d’une demande, pas d’une place confirmée. [Collègue] confirmera les places et le prix d’ici [heure].</w:t>
      </w:r>
    </w:p>
    <w:p>
      <w:pPr>
        <w:spacing w:after="60"/>
      </w:pPr>
      <w:r>
        <w:rPr>
          <w:rFonts w:ascii="Calibri" w:hAnsi="Calibri" w:cs="Calibri" w:eastAsia="Calibri"/>
          <w:b/>
          <w:color w:val="6B3CF0"/>
          <w:sz w:val="21"/>
        </w:rPr>
        <w:t xml:space="preserve">Excursion aujourd’hui ou demain : </w:t>
      </w:r>
      <w:r>
        <w:rPr>
          <w:rFonts w:ascii="Calibri" w:hAnsi="Calibri" w:cs="Calibri" w:eastAsia="Calibri"/>
          <w:b w:val="0"/>
          <w:color w:val="15131F"/>
          <w:sz w:val="21"/>
        </w:rPr>
        <w:t>Pour une excursion aussi rapprochée, merci d’appeler le [téléphone]. J’ai aussi transmis votre demande à [collègue].</w:t>
      </w:r>
    </w:p>
    <w:p>
      <w:pPr>
        <w:spacing w:after="60"/>
      </w:pPr>
      <w:r>
        <w:rPr>
          <w:rFonts w:ascii="Calibri" w:hAnsi="Calibri" w:cs="Calibri" w:eastAsia="Calibri"/>
          <w:b/>
          <w:color w:val="6B3CF0"/>
          <w:sz w:val="21"/>
        </w:rPr>
        <w:t xml:space="preserve">Note de transfert : </w:t>
      </w:r>
      <w:r>
        <w:rPr>
          <w:rFonts w:ascii="Calibri" w:hAnsi="Calibri" w:cs="Calibri" w:eastAsia="Calibri"/>
          <w:b w:val="0"/>
          <w:color w:val="15131F"/>
          <w:sz w:val="21"/>
        </w:rPr>
        <w:t>Demande d’excursion pour [responsable]. Statut : demande, non confirmée. Urgent : [oui ou non]. Excursion : [excursion], [en groupe ou privée], [date], [heure]. Personnes : [adultes] adultes, [enfants] enfants (âges : [âges]). Prise en charge : [lieu]. Remarques de sécurité : [remarques ou aucune]. Manquant : [informations ou aucune]. Langue : [langue]. Portable : [numéro].</w:t>
      </w:r>
    </w:p>
    <w:p>
      <w:pPr>
        <w:spacing w:after="160"/>
      </w:pPr>
    </w:p>
    <w:p>
      <w:pPr>
        <w:spacing w:after="60"/>
      </w:pPr>
      <w:r>
        <w:rPr>
          <w:rFonts w:ascii="Calibri" w:hAnsi="Calibri" w:cs="Calibri" w:eastAsia="Calibri"/>
          <w:b/>
          <w:color w:val="15131F"/>
          <w:sz w:val="28"/>
        </w:rPr>
        <w:t>4. Location de yacht : à la journée ou à la semaine, avec équipage ou coque nue</w:t>
      </w:r>
    </w:p>
    <w:p>
      <w:pPr>
        <w:spacing w:after="80"/>
      </w:pPr>
      <w:r>
        <w:rPr>
          <w:rFonts w:ascii="Calibri" w:hAnsi="Calibri" w:cs="Calibri" w:eastAsia="Calibri"/>
          <w:b w:val="0"/>
          <w:color w:val="5D5A70"/>
          <w:sz w:val="20"/>
        </w:rPr>
        <w:t>Questions : 6 · Transférer à : Responsable des locations · Répondre sous : 24 heures</w:t>
      </w:r>
    </w:p>
    <w:p>
      <w:pPr>
        <w:spacing w:after="80"/>
      </w:pPr>
      <w:r>
        <w:rPr>
          <w:rFonts w:ascii="Calibri" w:hAnsi="Calibri" w:cs="Calibri" w:eastAsia="Calibri"/>
          <w:b w:val="0"/>
          <w:color w:val="15131F"/>
          <w:sz w:val="21"/>
        </w:rPr>
        <w:t>Pour les locations à la journée ou à la semaine, avec équipage ou coque nue. Pour une location, il faut le port, les personnes à bord et savoir qui navigue.</w:t>
      </w:r>
    </w:p>
    <w:p>
      <w:pPr>
        <w:spacing w:after="40"/>
      </w:pPr>
      <w:r>
        <w:rPr>
          <w:rFonts w:ascii="Calibri" w:hAnsi="Calibri" w:cs="Calibri" w:eastAsia="Calibri"/>
          <w:b/>
          <w:color w:val="6B3CF0"/>
          <w:sz w:val="21"/>
        </w:rPr>
        <w:t>Informations indispensables, dans cet ordre</w:t>
      </w:r>
    </w:p>
    <w:p>
      <w:pPr>
        <w:spacing w:after="40"/>
        <w:ind w:left="283"/>
      </w:pPr>
      <w:r>
        <w:rPr>
          <w:rFonts w:ascii="Calibri" w:hAnsi="Calibri" w:cs="Calibri" w:eastAsia="Calibri"/>
          <w:b w:val="0"/>
          <w:color w:val="15131F"/>
          <w:sz w:val="21"/>
        </w:rPr>
        <w:t>• Dates, et à la journée ou avec nuits à bord</w:t>
      </w:r>
    </w:p>
    <w:p>
      <w:pPr>
        <w:spacing w:after="40"/>
        <w:ind w:left="283"/>
      </w:pPr>
      <w:r>
        <w:rPr>
          <w:rFonts w:ascii="Calibri" w:hAnsi="Calibri" w:cs="Calibri" w:eastAsia="Calibri"/>
          <w:b w:val="0"/>
          <w:color w:val="15131F"/>
          <w:sz w:val="21"/>
        </w:rPr>
        <w:t>• Port de départ, et port d’arrivée si aller simple</w:t>
      </w:r>
    </w:p>
    <w:p>
      <w:pPr>
        <w:spacing w:after="40"/>
        <w:ind w:left="283"/>
      </w:pPr>
      <w:r>
        <w:rPr>
          <w:rFonts w:ascii="Calibri" w:hAnsi="Calibri" w:cs="Calibri" w:eastAsia="Calibri"/>
          <w:b w:val="0"/>
          <w:color w:val="15131F"/>
          <w:sz w:val="21"/>
        </w:rPr>
        <w:t>• Personnes à bord : adultes et enfants</w:t>
      </w:r>
    </w:p>
    <w:p>
      <w:pPr>
        <w:spacing w:after="40"/>
        <w:ind w:left="283"/>
      </w:pPr>
      <w:r>
        <w:rPr>
          <w:rFonts w:ascii="Calibri" w:hAnsi="Calibri" w:cs="Calibri" w:eastAsia="Calibri"/>
          <w:b w:val="0"/>
          <w:color w:val="15131F"/>
          <w:sz w:val="21"/>
        </w:rPr>
        <w:t>• Avec équipage ou coque nue, et certificat du skipper</w:t>
      </w:r>
    </w:p>
    <w:p>
      <w:pPr>
        <w:spacing w:after="40"/>
        <w:ind w:left="283"/>
      </w:pPr>
      <w:r>
        <w:rPr>
          <w:rFonts w:ascii="Calibri" w:hAnsi="Calibri" w:cs="Calibri" w:eastAsia="Calibri"/>
          <w:b w:val="0"/>
          <w:color w:val="15131F"/>
          <w:sz w:val="21"/>
        </w:rPr>
        <w:t>• Yacht ou type de bateau</w:t>
      </w:r>
    </w:p>
    <w:p>
      <w:pPr>
        <w:spacing w:after="40"/>
        <w:ind w:left="283"/>
      </w:pPr>
      <w:r>
        <w:rPr>
          <w:rFonts w:ascii="Calibri" w:hAnsi="Calibri" w:cs="Calibri" w:eastAsia="Calibri"/>
          <w:b w:val="0"/>
          <w:color w:val="15131F"/>
          <w:sz w:val="21"/>
        </w:rPr>
        <w:t>• Budget pour le prix de la location</w:t>
      </w:r>
    </w:p>
    <w:p>
      <w:pPr>
        <w:spacing w:after="40"/>
        <w:ind w:left="283"/>
      </w:pPr>
      <w:r>
        <w:rPr>
          <w:rFonts w:ascii="Calibri" w:hAnsi="Calibri" w:cs="Calibri" w:eastAsia="Calibri"/>
          <w:b w:val="0"/>
          <w:color w:val="15131F"/>
          <w:sz w:val="21"/>
        </w:rPr>
        <w:t>• Nom et e-mail ou téléphone</w:t>
      </w:r>
    </w:p>
    <w:p>
      <w:pPr>
        <w:spacing w:after="40"/>
      </w:pPr>
      <w:r>
        <w:rPr>
          <w:rFonts w:ascii="Calibri" w:hAnsi="Calibri" w:cs="Calibri" w:eastAsia="Calibri"/>
          <w:b/>
          <w:color w:val="15131F"/>
          <w:sz w:val="22"/>
        </w:rPr>
        <w:t>4.1 Dates et type de location</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locations à la semaine vont souvent du [samedi] au [samedi]. Les locations à la journée ont d’autres tarifs.</w:t>
      </w:r>
    </w:p>
    <w:p>
      <w:pPr>
        <w:spacing w:after="60"/>
      </w:pPr>
      <w:r>
        <w:rPr>
          <w:rFonts w:ascii="Calibri" w:hAnsi="Calibri" w:cs="Calibri" w:eastAsia="Calibri"/>
          <w:b/>
          <w:color w:val="6B3CF0"/>
          <w:sz w:val="21"/>
        </w:rPr>
        <w:t xml:space="preserve">Si le client veut une semaine plus courte : </w:t>
      </w:r>
      <w:r>
        <w:rPr>
          <w:rFonts w:ascii="Calibri" w:hAnsi="Calibri" w:cs="Calibri" w:eastAsia="Calibri"/>
          <w:b w:val="0"/>
          <w:color w:val="5D5A70"/>
          <w:sz w:val="21"/>
        </w:rPr>
        <w:t>Notez-le. Le responsable des locations décide.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Quelles dates envisagez-vous ? S’agit-il d’une sortie à la journée, ou dormirez-vous à bord ?</w:t>
      </w:r>
    </w:p>
    <w:p>
      <w:pPr>
        <w:spacing w:after="40"/>
      </w:pPr>
    </w:p>
    <w:p>
      <w:pPr>
        <w:spacing w:after="40"/>
      </w:pPr>
      <w:r>
        <w:rPr>
          <w:rFonts w:ascii="Calibri" w:hAnsi="Calibri" w:cs="Calibri" w:eastAsia="Calibri"/>
          <w:b/>
          <w:color w:val="15131F"/>
          <w:sz w:val="22"/>
        </w:rPr>
        <w:t>4.2 Ports</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En aller simple, le yacht doit revenir, ce qui peut changer le prix.</w:t>
      </w:r>
    </w:p>
    <w:p>
      <w:pPr>
        <w:spacing w:after="60"/>
      </w:pPr>
      <w:r>
        <w:rPr>
          <w:rFonts w:ascii="Calibri" w:hAnsi="Calibri" w:cs="Calibri" w:eastAsia="Calibri"/>
          <w:b/>
          <w:color w:val="6B3CF0"/>
          <w:sz w:val="21"/>
        </w:rPr>
        <w:t xml:space="preserve">S’il cite un port que vous ne desservez pas : </w:t>
      </w:r>
      <w:r>
        <w:rPr>
          <w:rFonts w:ascii="Calibri" w:hAnsi="Calibri" w:cs="Calibri" w:eastAsia="Calibri"/>
          <w:b w:val="0"/>
          <w:color w:val="5D5A70"/>
          <w:sz w:val="21"/>
        </w:rPr>
        <w:t>Proposez votre port le plus proche : [port].</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Souhaitez-vous partir de [port d’attache] et y revenir, ou arriver ailleurs ?</w:t>
      </w:r>
    </w:p>
    <w:p>
      <w:pPr>
        <w:spacing w:after="40"/>
      </w:pPr>
    </w:p>
    <w:p>
      <w:pPr>
        <w:spacing w:after="40"/>
      </w:pPr>
      <w:r>
        <w:rPr>
          <w:rFonts w:ascii="Calibri" w:hAnsi="Calibri" w:cs="Calibri" w:eastAsia="Calibri"/>
          <w:b/>
          <w:color w:val="15131F"/>
          <w:sz w:val="22"/>
        </w:rPr>
        <w:t>4.3 Personnes à bord</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Chaque yacht a une capacité maximale certifiée, souvent plus faible avec nuits à bord.</w:t>
      </w:r>
    </w:p>
    <w:p>
      <w:pPr>
        <w:spacing w:after="60"/>
      </w:pPr>
      <w:r>
        <w:rPr>
          <w:rFonts w:ascii="Calibri" w:hAnsi="Calibri" w:cs="Calibri" w:eastAsia="Calibri"/>
          <w:b/>
          <w:color w:val="6B3CF0"/>
          <w:sz w:val="21"/>
        </w:rPr>
        <w:t xml:space="preserve">Si le groupe dépasse la limite : </w:t>
      </w:r>
      <w:r>
        <w:rPr>
          <w:rFonts w:ascii="Calibri" w:hAnsi="Calibri" w:cs="Calibri" w:eastAsia="Calibri"/>
          <w:b w:val="0"/>
          <w:color w:val="5D5A70"/>
          <w:sz w:val="21"/>
        </w:rPr>
        <w:t>Ne promettez rien. Proposez [deux yachts] ou une [location à la journée], et laissez une personne vérifier.</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Combien de personnes serez-vous à bord, et combien d’enfants parmi elles ?</w:t>
      </w:r>
    </w:p>
    <w:p>
      <w:pPr>
        <w:spacing w:after="40"/>
      </w:pPr>
    </w:p>
    <w:p>
      <w:pPr>
        <w:spacing w:after="40"/>
      </w:pPr>
      <w:r>
        <w:rPr>
          <w:rFonts w:ascii="Calibri" w:hAnsi="Calibri" w:cs="Calibri" w:eastAsia="Calibri"/>
          <w:b/>
          <w:color w:val="15131F"/>
          <w:sz w:val="22"/>
        </w:rPr>
        <w:t>4.4 Avec équipage ou coque nue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En coque nue, les clients mènent eux-mêmes le yacht : on vérifie donc d’abord le skipper.</w:t>
      </w:r>
    </w:p>
    <w:p>
      <w:pPr>
        <w:spacing w:after="60"/>
      </w:pPr>
      <w:r>
        <w:rPr>
          <w:rFonts w:ascii="Calibri" w:hAnsi="Calibri" w:cs="Calibri" w:eastAsia="Calibri"/>
          <w:b/>
          <w:color w:val="6B3CF0"/>
          <w:sz w:val="21"/>
        </w:rPr>
        <w:t xml:space="preserve">S’il choisit la coque nue : </w:t>
      </w:r>
      <w:r>
        <w:rPr>
          <w:rFonts w:ascii="Calibri" w:hAnsi="Calibri" w:cs="Calibri" w:eastAsia="Calibri"/>
          <w:b w:val="0"/>
          <w:color w:val="5D5A70"/>
          <w:sz w:val="21"/>
        </w:rPr>
        <w:t>Demandez le certificat et l’expérience du skipper. Le responsable des locations décide.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Préférez-vous une location avec skipper et équipage, ou en coque nue, où votre groupe mène lui-même le yacht ?</w:t>
      </w:r>
    </w:p>
    <w:p>
      <w:pPr>
        <w:spacing w:after="40"/>
      </w:pPr>
    </w:p>
    <w:p>
      <w:pPr>
        <w:spacing w:after="40"/>
      </w:pPr>
      <w:r>
        <w:rPr>
          <w:rFonts w:ascii="Calibri" w:hAnsi="Calibri" w:cs="Calibri" w:eastAsia="Calibri"/>
          <w:b/>
          <w:color w:val="15131F"/>
          <w:sz w:val="22"/>
        </w:rPr>
        <w:t>4.5 Yacht ou type</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Un nom de yacht ou un type suffit pour une première proposition.</w:t>
      </w:r>
    </w:p>
    <w:p>
      <w:pPr>
        <w:spacing w:after="60"/>
      </w:pPr>
      <w:r>
        <w:rPr>
          <w:rFonts w:ascii="Calibri" w:hAnsi="Calibri" w:cs="Calibri" w:eastAsia="Calibri"/>
          <w:b/>
          <w:color w:val="6B3CF0"/>
          <w:sz w:val="21"/>
        </w:rPr>
        <w:t xml:space="preserve">S’il cite un yacht : </w:t>
      </w:r>
      <w:r>
        <w:rPr>
          <w:rFonts w:ascii="Calibri" w:hAnsi="Calibri" w:cs="Calibri" w:eastAsia="Calibri"/>
          <w:b w:val="0"/>
          <w:color w:val="5D5A70"/>
          <w:sz w:val="21"/>
        </w:rPr>
        <w:t>Notez-le avec « ou similaire », au cas où il serait déjà pris.</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Avez-vous un yacht en tête, ou un type de bateau préféré : voilier, catamaran ou yacht à moteur ?</w:t>
      </w:r>
    </w:p>
    <w:p>
      <w:pPr>
        <w:spacing w:after="40"/>
      </w:pPr>
    </w:p>
    <w:p>
      <w:pPr>
        <w:spacing w:after="40"/>
      </w:pPr>
      <w:r>
        <w:rPr>
          <w:rFonts w:ascii="Calibri" w:hAnsi="Calibri" w:cs="Calibri" w:eastAsia="Calibri"/>
          <w:b/>
          <w:color w:val="15131F"/>
          <w:sz w:val="22"/>
        </w:rPr>
        <w:t>4.6 Prix de la location</w:t>
      </w:r>
    </w:p>
    <w:p>
      <w:pPr>
        <w:spacing w:after="60"/>
      </w:pPr>
      <w:r>
        <w:rPr>
          <w:rFonts w:ascii="Calibri" w:hAnsi="Calibri" w:cs="Calibri" w:eastAsia="Calibri"/>
          <w:b/>
          <w:color w:val="6B3CF0"/>
          <w:sz w:val="21"/>
        </w:rPr>
        <w:t xml:space="preserve">Pourquoi : </w:t>
      </w:r>
      <w:r>
        <w:rPr>
          <w:rFonts w:ascii="Calibri" w:hAnsi="Calibri" w:cs="Calibri" w:eastAsia="Calibri"/>
          <w:b w:val="0"/>
          <w:color w:val="5D5A70"/>
          <w:sz w:val="21"/>
        </w:rPr>
        <w:t>Les prix varient selon le yacht et la saison, et les extras figurent dans la proposition.</w:t>
      </w:r>
    </w:p>
    <w:p>
      <w:pPr>
        <w:spacing w:after="60"/>
      </w:pPr>
      <w:r>
        <w:rPr>
          <w:rFonts w:ascii="Calibri" w:hAnsi="Calibri" w:cs="Calibri" w:eastAsia="Calibri"/>
          <w:b/>
          <w:color w:val="6B3CF0"/>
          <w:sz w:val="21"/>
        </w:rPr>
        <w:t xml:space="preserve">Si le budget est sous votre tarif le plus bas : </w:t>
      </w:r>
      <w:r>
        <w:rPr>
          <w:rFonts w:ascii="Calibri" w:hAnsi="Calibri" w:cs="Calibri" w:eastAsia="Calibri"/>
          <w:b w:val="0"/>
          <w:color w:val="5D5A70"/>
          <w:sz w:val="21"/>
        </w:rPr>
        <w:t>Proposez un yacht plus petit, moins de jours ou une sortie à la journée.</w:t>
      </w:r>
    </w:p>
    <w:p>
      <w:pPr>
        <w:spacing w:after="60"/>
      </w:pPr>
      <w:r>
        <w:rPr>
          <w:rFonts w:ascii="Calibri" w:hAnsi="Calibri" w:cs="Calibri" w:eastAsia="Calibri"/>
          <w:b/>
          <w:color w:val="6B3CF0"/>
          <w:sz w:val="21"/>
        </w:rPr>
        <w:t xml:space="preserve">Demandez : </w:t>
      </w:r>
      <w:r>
        <w:rPr>
          <w:rFonts w:ascii="Calibri" w:hAnsi="Calibri" w:cs="Calibri" w:eastAsia="Calibri"/>
          <w:b w:val="0"/>
          <w:color w:val="15131F"/>
          <w:sz w:val="21"/>
        </w:rPr>
        <w:t>Quel budget prévoyez-vous pour le prix de la location ? Les extras, comme les repas, le carburant et les frais de port, sont détaillés à part dans la proposition.</w:t>
      </w:r>
    </w:p>
    <w:p>
      <w:pPr>
        <w:spacing w:after="40"/>
      </w:pPr>
    </w:p>
    <w:p>
      <w:pPr>
        <w:spacing w:after="60"/>
      </w:pPr>
      <w:r>
        <w:rPr>
          <w:rFonts w:ascii="Calibri" w:hAnsi="Calibri" w:cs="Calibri" w:eastAsia="Calibri"/>
          <w:b/>
          <w:color w:val="6B3CF0"/>
          <w:sz w:val="21"/>
        </w:rPr>
        <w:t xml:space="preserve">Pour conclure : </w:t>
      </w:r>
      <w:r>
        <w:rPr>
          <w:rFonts w:ascii="Calibri" w:hAnsi="Calibri" w:cs="Calibri" w:eastAsia="Calibri"/>
          <w:b w:val="0"/>
          <w:color w:val="15131F"/>
          <w:sz w:val="21"/>
        </w:rPr>
        <w:t>Merci, [prénom]. Votre demande : [yacht ou type], [avec équipage ou coque nue], du [date de début] au [date de fin], au départ de [port], [adultes] adultes et [enfants] enfants, prix de location d’environ [budget]. Il s’agit d’une demande, pas d’une réservation. [Collègue] vérifiera la disponibilité et vous enverra une proposition avec le prix et les conditions d’ici [heure].</w:t>
      </w:r>
    </w:p>
    <w:p>
      <w:pPr>
        <w:spacing w:after="60"/>
      </w:pPr>
      <w:r>
        <w:rPr>
          <w:rFonts w:ascii="Calibri" w:hAnsi="Calibri" w:cs="Calibri" w:eastAsia="Calibri"/>
          <w:b/>
          <w:color w:val="6B3CF0"/>
          <w:sz w:val="21"/>
        </w:rPr>
        <w:t xml:space="preserve">Note de transfert : </w:t>
      </w:r>
      <w:r>
        <w:rPr>
          <w:rFonts w:ascii="Calibri" w:hAnsi="Calibri" w:cs="Calibri" w:eastAsia="Calibri"/>
          <w:b w:val="0"/>
          <w:color w:val="15131F"/>
          <w:sz w:val="21"/>
        </w:rPr>
        <w:t>Demande de location de yacht pour [responsable]. Statut : demande, non confirmée. Yacht : [yacht ou type], [avec équipage ou coque nue]. Dates : du [début] au [fin], [nuits] nuits. Ports : de [port de départ] à [port d’arrivée]. Personnes : [adultes] adultes, [enfants] enfants (âges : [âges]). Certificat du skipper : [certificat ou non requis]. Prix de la location : [fourchette]. Manquant : [informations ou aucune]. Langue : [langue]. Contact : [e-mail ou téléphone].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Selon le Red Ensign Group Yacht Code, les yachts commerciaux de 24 mètres et plus ne transportent pas plus de 12 passagers, et les personnes qui louent un bateau à l’étranger doivent en général justifier de leur compétence. Indiquez la capacité maximale de chaque yacht dans votre base de connaissances.</w:t>
      </w:r>
    </w:p>
    <w:p>
      <w:pPr>
        <w:spacing w:after="160"/>
      </w:pPr>
    </w:p>
    <w:p>
      <w:pPr>
        <w:spacing w:after="60"/>
      </w:pPr>
      <w:r>
        <w:rPr>
          <w:rFonts w:ascii="Calibri" w:hAnsi="Calibri" w:cs="Calibri" w:eastAsia="Calibri"/>
          <w:b/>
          <w:color w:val="15131F"/>
          <w:sz w:val="28"/>
        </w:rPr>
        <w:t>5. Quand les dates, la chambre, l’excursion ou le yacht ne sont pas disponibles</w:t>
      </w:r>
    </w:p>
    <w:p>
      <w:pPr>
        <w:spacing w:after="80"/>
      </w:pPr>
      <w:r>
        <w:rPr>
          <w:rFonts w:ascii="Calibri" w:hAnsi="Calibri" w:cs="Calibri" w:eastAsia="Calibri"/>
          <w:b w:val="0"/>
          <w:color w:val="5D5A70"/>
          <w:sz w:val="20"/>
        </w:rPr>
        <w:t>Alternatives : 2 max · Liste d’attente : Toujours avec une date · Si le client refuse : Statut « Perdue », avec la raison</w:t>
      </w:r>
    </w:p>
    <w:p>
      <w:pPr>
        <w:spacing w:after="80"/>
      </w:pPr>
      <w:r>
        <w:rPr>
          <w:rFonts w:ascii="Calibri" w:hAnsi="Calibri" w:cs="Calibri" w:eastAsia="Calibri"/>
          <w:b w:val="0"/>
          <w:color w:val="15131F"/>
          <w:sz w:val="21"/>
        </w:rPr>
        <w:t>Votre IA ne voit pas les disponibilités en temps réel. Elle ne connaît que ce que dit votre base de connaissances : périodes de fermeture, capacités maximales et dates que vous avez marquées comme complètes. Une personne vérifie le reste. N’écrivez jamais « sans doute libre ».</w:t>
      </w:r>
    </w:p>
    <w:p>
      <w:pPr>
        <w:spacing w:after="40"/>
      </w:pPr>
      <w:r>
        <w:rPr>
          <w:rFonts w:ascii="Calibri" w:hAnsi="Calibri" w:cs="Calibri" w:eastAsia="Calibri"/>
          <w:b/>
          <w:color w:val="6B3CF0"/>
          <w:sz w:val="21"/>
        </w:rPr>
        <w:t>Ce qu’il faut proposer, dans cet ordre</w:t>
      </w:r>
    </w:p>
    <w:p>
      <w:pPr>
        <w:spacing w:after="40"/>
      </w:pPr>
      <w:r>
        <w:rPr>
          <w:rFonts w:ascii="Calibri" w:hAnsi="Calibri" w:cs="Calibri" w:eastAsia="Calibri"/>
          <w:b w:val="0"/>
          <w:color w:val="15131F"/>
          <w:sz w:val="21"/>
        </w:rPr>
        <w:t>1. Autres dates: Les dates libres les plus proches, ou une semaine plus tôt ou plus tard.</w:t>
      </w:r>
    </w:p>
    <w:p>
      <w:pPr>
        <w:spacing w:after="40"/>
      </w:pPr>
      <w:r>
        <w:rPr>
          <w:rFonts w:ascii="Calibri" w:hAnsi="Calibri" w:cs="Calibri" w:eastAsia="Calibri"/>
          <w:b w:val="0"/>
          <w:color w:val="15131F"/>
          <w:sz w:val="21"/>
        </w:rPr>
        <w:t>2. Autre option: Une autre chambre, un autre espace, un autre horaire d’excursion ou un autre yacht à un prix similaire.</w:t>
      </w:r>
    </w:p>
    <w:p>
      <w:pPr>
        <w:spacing w:after="40"/>
      </w:pPr>
      <w:r>
        <w:rPr>
          <w:rFonts w:ascii="Calibri" w:hAnsi="Calibri" w:cs="Calibri" w:eastAsia="Calibri"/>
          <w:b w:val="0"/>
          <w:color w:val="15131F"/>
          <w:sz w:val="21"/>
        </w:rPr>
        <w:t>3. Liste d’attente: Uniquement avec une date à laquelle vous répondrez, jamais comme une réservation.</w:t>
      </w:r>
    </w:p>
    <w:p>
      <w:pPr>
        <w:spacing w:after="40"/>
      </w:pPr>
      <w:r>
        <w:rPr>
          <w:rFonts w:ascii="Calibri" w:hAnsi="Calibri" w:cs="Calibri" w:eastAsia="Calibri"/>
          <w:b w:val="0"/>
          <w:color w:val="15131F"/>
          <w:sz w:val="21"/>
        </w:rPr>
        <w:t>4. Recommandation: Un partenaire de confiance, si vous ne pouvez pas aider.</w:t>
      </w:r>
    </w:p>
    <w:p>
      <w:pPr>
        <w:spacing w:after="60"/>
      </w:pPr>
      <w:r>
        <w:rPr>
          <w:rFonts w:ascii="Calibri" w:hAnsi="Calibri" w:cs="Calibri" w:eastAsia="Calibri"/>
          <w:b/>
          <w:color w:val="6B3CF0"/>
          <w:sz w:val="21"/>
        </w:rPr>
        <w:t xml:space="preserve">IA : date marquée fermée ou complète : </w:t>
      </w:r>
      <w:r>
        <w:rPr>
          <w:rFonts w:ascii="Calibri" w:hAnsi="Calibri" w:cs="Calibri" w:eastAsia="Calibri"/>
          <w:b w:val="0"/>
          <w:color w:val="15131F"/>
          <w:sz w:val="21"/>
        </w:rPr>
        <w:t>[Établissement] est [fermé ou complet] aux dates demandées ([dates]). Les dates libres les plus proches sont [dates]. Voulez-vous que j’envoie une demande pour ces dates à [collègue] ?</w:t>
      </w:r>
    </w:p>
    <w:p>
      <w:pPr>
        <w:spacing w:after="60"/>
      </w:pPr>
      <w:r>
        <w:rPr>
          <w:rFonts w:ascii="Calibri" w:hAnsi="Calibri" w:cs="Calibri" w:eastAsia="Calibri"/>
          <w:b/>
          <w:color w:val="6B3CF0"/>
          <w:sz w:val="21"/>
        </w:rPr>
        <w:t xml:space="preserve">IA : capacité dépassée : </w:t>
      </w:r>
      <w:r>
        <w:rPr>
          <w:rFonts w:ascii="Calibri" w:hAnsi="Calibri" w:cs="Calibri" w:eastAsia="Calibri"/>
          <w:b w:val="0"/>
          <w:color w:val="15131F"/>
          <w:sz w:val="21"/>
        </w:rPr>
        <w:t>[Option] accueille jusqu’à [12] personnes. Pour [14] personnes, [collègue] peut vérifier [alternative]. Voulez-vous que je l’ajoute à votre demande ?</w:t>
      </w:r>
    </w:p>
    <w:p>
      <w:pPr>
        <w:spacing w:after="60"/>
      </w:pPr>
      <w:r>
        <w:rPr>
          <w:rFonts w:ascii="Calibri" w:hAnsi="Calibri" w:cs="Calibri" w:eastAsia="Calibri"/>
          <w:b/>
          <w:color w:val="6B3CF0"/>
          <w:sz w:val="21"/>
        </w:rPr>
        <w:t xml:space="preserve">IA : le client demande si c’est libre : </w:t>
      </w:r>
      <w:r>
        <w:rPr>
          <w:rFonts w:ascii="Calibri" w:hAnsi="Calibri" w:cs="Calibri" w:eastAsia="Calibri"/>
          <w:b w:val="0"/>
          <w:color w:val="15131F"/>
          <w:sz w:val="21"/>
        </w:rPr>
        <w:t>Je ne vois pas les disponibilités en temps réel, mais je peux transmettre votre demande à [collègue] dès maintenant. [Collègue] vous répondra d’ici [heure].</w:t>
      </w:r>
    </w:p>
    <w:p>
      <w:pPr>
        <w:spacing w:after="60"/>
      </w:pPr>
      <w:r>
        <w:rPr>
          <w:rFonts w:ascii="Calibri" w:hAnsi="Calibri" w:cs="Calibri" w:eastAsia="Calibri"/>
          <w:b/>
          <w:color w:val="6B3CF0"/>
          <w:sz w:val="21"/>
        </w:rPr>
        <w:t xml:space="preserve">Responsable : deux alternatives : </w:t>
      </w:r>
      <w:r>
        <w:rPr>
          <w:rFonts w:ascii="Calibri" w:hAnsi="Calibri" w:cs="Calibri" w:eastAsia="Calibri"/>
          <w:b w:val="0"/>
          <w:color w:val="15131F"/>
          <w:sz w:val="21"/>
        </w:rPr>
        <w:t>Merci de votre patience, [prénom]. [Option] n’est pas disponible pour vos dates ([dates]). Je peux vous proposer [alternative 1] ou [alternative 2]. Souhaitez-vous une proposition pour l’une d’elles ?</w:t>
      </w:r>
    </w:p>
    <w:p>
      <w:pPr>
        <w:spacing w:after="60"/>
      </w:pPr>
      <w:r>
        <w:rPr>
          <w:rFonts w:ascii="Calibri" w:hAnsi="Calibri" w:cs="Calibri" w:eastAsia="Calibri"/>
          <w:b/>
          <w:color w:val="6B3CF0"/>
          <w:sz w:val="21"/>
        </w:rPr>
        <w:t xml:space="preserve">Responsable : liste d’attente : </w:t>
      </w:r>
      <w:r>
        <w:rPr>
          <w:rFonts w:ascii="Calibri" w:hAnsi="Calibri" w:cs="Calibri" w:eastAsia="Calibri"/>
          <w:b w:val="0"/>
          <w:color w:val="15131F"/>
          <w:sz w:val="21"/>
        </w:rPr>
        <w:t>Vous êtes sur la liste d’attente pour [option] ([dates]). Ce n’est pas une réservation. Si une place se libère, je vous écris tout de suite. Sinon, je vous tiens au courant d’ici le [date].</w:t>
      </w:r>
    </w:p>
    <w:p>
      <w:pPr>
        <w:spacing w:after="60"/>
      </w:pPr>
      <w:r>
        <w:rPr>
          <w:rFonts w:ascii="Calibri" w:hAnsi="Calibri" w:cs="Calibri" w:eastAsia="Calibri"/>
          <w:b/>
          <w:color w:val="6B3CF0"/>
          <w:sz w:val="21"/>
        </w:rPr>
        <w:t xml:space="preserve">S’il refuse tout : </w:t>
      </w:r>
      <w:r>
        <w:rPr>
          <w:rFonts w:ascii="Calibri" w:hAnsi="Calibri" w:cs="Calibri" w:eastAsia="Calibri"/>
          <w:b w:val="0"/>
          <w:color w:val="15131F"/>
          <w:sz w:val="21"/>
        </w:rPr>
        <w:t>Merci d’avoir pensé à nous. Si vos projets changent, écrivez-nous ici. [Partenaire] a peut-être de la place à vos dates : [lien].</w:t>
      </w:r>
    </w:p>
    <w:p>
      <w:pPr>
        <w:spacing w:after="160"/>
      </w:pPr>
    </w:p>
    <w:p>
      <w:pPr>
        <w:spacing w:after="60"/>
      </w:pPr>
      <w:r>
        <w:rPr>
          <w:rFonts w:ascii="Calibri" w:hAnsi="Calibri" w:cs="Calibri" w:eastAsia="Calibri"/>
          <w:b/>
          <w:color w:val="15131F"/>
          <w:sz w:val="28"/>
        </w:rPr>
        <w:t>6. Informations manquantes et changement de langue</w:t>
      </w:r>
    </w:p>
    <w:p>
      <w:pPr>
        <w:spacing w:after="80"/>
      </w:pPr>
      <w:r>
        <w:rPr>
          <w:rFonts w:ascii="Calibri" w:hAnsi="Calibri" w:cs="Calibri" w:eastAsia="Calibri"/>
          <w:b w:val="0"/>
          <w:color w:val="5D5A70"/>
          <w:sz w:val="20"/>
        </w:rPr>
        <w:t>Questions par info manquante : 1 · Essais par information : 2 · Ne jamais sauter : Coordonnées</w:t>
      </w:r>
    </w:p>
    <w:p>
      <w:pPr>
        <w:spacing w:after="80"/>
      </w:pPr>
      <w:r>
        <w:rPr>
          <w:rFonts w:ascii="Calibri" w:hAnsi="Calibri" w:cs="Calibri" w:eastAsia="Calibri"/>
          <w:b w:val="0"/>
          <w:color w:val="15131F"/>
          <w:sz w:val="21"/>
        </w:rPr>
        <w:t>Les clients envoient souvent la moitié des informations d’un coup. Gardez ce qui est là et demandez seulement la première information manquante.</w:t>
      </w:r>
    </w:p>
    <w:p>
      <w:pPr>
        <w:spacing w:after="40"/>
      </w:pPr>
      <w:r>
        <w:rPr>
          <w:rFonts w:ascii="Calibri" w:hAnsi="Calibri" w:cs="Calibri" w:eastAsia="Calibri"/>
          <w:b/>
          <w:color w:val="6B3CF0"/>
          <w:sz w:val="21"/>
        </w:rPr>
        <w:t>Quand des informations manquent</w:t>
      </w:r>
    </w:p>
    <w:p>
      <w:pPr>
        <w:spacing w:after="40"/>
      </w:pPr>
      <w:r>
        <w:rPr>
          <w:rFonts w:ascii="Calibri" w:hAnsi="Calibri" w:cs="Calibri" w:eastAsia="Calibri"/>
          <w:b w:val="0"/>
          <w:color w:val="15131F"/>
          <w:sz w:val="21"/>
        </w:rPr>
        <w:t>1. Gardez ce que vous avez: Ne redemandez jamais une information que le client a déjà donnée.</w:t>
      </w:r>
    </w:p>
    <w:p>
      <w:pPr>
        <w:spacing w:after="40"/>
      </w:pPr>
      <w:r>
        <w:rPr>
          <w:rFonts w:ascii="Calibri" w:hAnsi="Calibri" w:cs="Calibri" w:eastAsia="Calibri"/>
          <w:b w:val="0"/>
          <w:color w:val="15131F"/>
          <w:sz w:val="21"/>
        </w:rPr>
        <w:t>2. Une information à la fois: Une information manquante par question. Une même question peut toutefois regrouper adultes et enfants.</w:t>
      </w:r>
    </w:p>
    <w:p>
      <w:pPr>
        <w:spacing w:after="40"/>
      </w:pPr>
      <w:r>
        <w:rPr>
          <w:rFonts w:ascii="Calibri" w:hAnsi="Calibri" w:cs="Calibri" w:eastAsia="Calibri"/>
          <w:b w:val="0"/>
          <w:color w:val="15131F"/>
          <w:sz w:val="21"/>
        </w:rPr>
        <w:t>3. Reformulez les réponses vagues: Transformez « le week-end prochain » en « du vendredi 16 au dimanche 18 octobre » et demandez au client de confirmer.</w:t>
      </w:r>
    </w:p>
    <w:p>
      <w:pPr>
        <w:spacing w:after="40"/>
      </w:pPr>
      <w:r>
        <w:rPr>
          <w:rFonts w:ascii="Calibri" w:hAnsi="Calibri" w:cs="Calibri" w:eastAsia="Calibri"/>
          <w:b w:val="0"/>
          <w:color w:val="15131F"/>
          <w:sz w:val="21"/>
        </w:rPr>
        <w:t>4. Arrêtez après deux essais: Transférez alors avec « Manquant : [information] » et le statut « Incomplète ». Seules les coordonnées ne peuvent pas être sautées.</w:t>
      </w:r>
    </w:p>
    <w:p>
      <w:pPr>
        <w:spacing w:after="60"/>
      </w:pPr>
      <w:r>
        <w:rPr>
          <w:rFonts w:ascii="Calibri" w:hAnsi="Calibri" w:cs="Calibri" w:eastAsia="Calibri"/>
          <w:b/>
          <w:color w:val="6B3CF0"/>
          <w:sz w:val="21"/>
        </w:rPr>
        <w:t xml:space="preserve">IA : informations partielles : </w:t>
      </w:r>
      <w:r>
        <w:rPr>
          <w:rFonts w:ascii="Calibri" w:hAnsi="Calibri" w:cs="Calibri" w:eastAsia="Calibri"/>
          <w:b w:val="0"/>
          <w:color w:val="15131F"/>
          <w:sz w:val="21"/>
        </w:rPr>
        <w:t>Merci, [prénom]. J’ai noté [dates] pour [personnes] personnes. Encore une chose, pour que [collègue] puisse préparer votre proposition : [question sur l’information manquante]</w:t>
      </w:r>
    </w:p>
    <w:p>
      <w:pPr>
        <w:spacing w:after="60"/>
      </w:pPr>
      <w:r>
        <w:rPr>
          <w:rFonts w:ascii="Calibri" w:hAnsi="Calibri" w:cs="Calibri" w:eastAsia="Calibri"/>
          <w:b/>
          <w:color w:val="6B3CF0"/>
          <w:sz w:val="21"/>
        </w:rPr>
        <w:t xml:space="preserve">IA : pas de budget donné : </w:t>
      </w:r>
      <w:r>
        <w:rPr>
          <w:rFonts w:ascii="Calibri" w:hAnsi="Calibri" w:cs="Calibri" w:eastAsia="Calibri"/>
          <w:b w:val="0"/>
          <w:color w:val="15131F"/>
          <w:sz w:val="21"/>
        </w:rPr>
        <w:t>Pas de souci. Est-ce plutôt [fourchette A], [fourchette B] ou [fourchette C] ? Si vous préférez ne pas le dire, je laisse ce point ouvert.</w:t>
      </w:r>
    </w:p>
    <w:p>
      <w:pPr>
        <w:spacing w:after="60"/>
      </w:pPr>
      <w:r>
        <w:rPr>
          <w:rFonts w:ascii="Calibri" w:hAnsi="Calibri" w:cs="Calibri" w:eastAsia="Calibri"/>
          <w:b/>
          <w:color w:val="6B3CF0"/>
          <w:sz w:val="21"/>
        </w:rPr>
        <w:t xml:space="preserve">IA : coordonnées toujours manquantes : </w:t>
      </w:r>
      <w:r>
        <w:rPr>
          <w:rFonts w:ascii="Calibri" w:hAnsi="Calibri" w:cs="Calibri" w:eastAsia="Calibri"/>
          <w:b w:val="0"/>
          <w:color w:val="15131F"/>
          <w:sz w:val="21"/>
        </w:rPr>
        <w:t>Pour transmettre votre demande à [collègue], il me faut un e-mail ou un numéro de téléphone. Que préférez-vous ?</w:t>
      </w:r>
    </w:p>
    <w:p>
      <w:pPr>
        <w:spacing w:after="40"/>
      </w:pPr>
      <w:r>
        <w:rPr>
          <w:rFonts w:ascii="Calibri" w:hAnsi="Calibri" w:cs="Calibri" w:eastAsia="Calibri"/>
          <w:b/>
          <w:color w:val="6B3CF0"/>
          <w:sz w:val="21"/>
        </w:rPr>
        <w:t>Quand le client change de langue</w:t>
      </w:r>
    </w:p>
    <w:p>
      <w:pPr>
        <w:spacing w:after="40"/>
        <w:ind w:left="283"/>
      </w:pPr>
      <w:r>
        <w:rPr>
          <w:rFonts w:ascii="Calibri" w:hAnsi="Calibri" w:cs="Calibri" w:eastAsia="Calibri"/>
          <w:b w:val="0"/>
          <w:color w:val="15131F"/>
          <w:sz w:val="21"/>
        </w:rPr>
        <w:t>• Répondez dans la langue du dernier message du client. S’il change de langue, changez aussi, sans demander.</w:t>
      </w:r>
    </w:p>
    <w:p>
      <w:pPr>
        <w:spacing w:after="40"/>
        <w:ind w:left="283"/>
      </w:pPr>
      <w:r>
        <w:rPr>
          <w:rFonts w:ascii="Calibri" w:hAnsi="Calibri" w:cs="Calibri" w:eastAsia="Calibri"/>
          <w:b w:val="0"/>
          <w:color w:val="15131F"/>
          <w:sz w:val="21"/>
        </w:rPr>
        <w:t>• Écrivez les dates avec le nom du mois : 07/10 signifie le 10 juillet aux États-Unis et le 7 octobre dans la plupart des pays d’Europe.</w:t>
      </w:r>
    </w:p>
    <w:p>
      <w:pPr>
        <w:spacing w:after="40"/>
        <w:ind w:left="283"/>
      </w:pPr>
      <w:r>
        <w:rPr>
          <w:rFonts w:ascii="Calibri" w:hAnsi="Calibri" w:cs="Calibri" w:eastAsia="Calibri"/>
          <w:b w:val="0"/>
          <w:color w:val="15131F"/>
          <w:sz w:val="21"/>
        </w:rPr>
        <w:t>• Écrivez les prix avec un code de devise, par exemple 180 USD.</w:t>
      </w:r>
    </w:p>
    <w:p>
      <w:pPr>
        <w:spacing w:after="40"/>
        <w:ind w:left="283"/>
      </w:pPr>
      <w:r>
        <w:rPr>
          <w:rFonts w:ascii="Calibri" w:hAnsi="Calibri" w:cs="Calibri" w:eastAsia="Calibri"/>
          <w:b w:val="0"/>
          <w:color w:val="15131F"/>
          <w:sz w:val="21"/>
        </w:rPr>
        <w:t>• Gardez les noms et les adresses exactement comme le client les a écrits.</w:t>
      </w:r>
    </w:p>
    <w:p>
      <w:pPr>
        <w:spacing w:after="40"/>
        <w:ind w:left="283"/>
      </w:pPr>
      <w:r>
        <w:rPr>
          <w:rFonts w:ascii="Calibri" w:hAnsi="Calibri" w:cs="Calibri" w:eastAsia="Calibri"/>
          <w:b w:val="0"/>
          <w:color w:val="15131F"/>
          <w:sz w:val="21"/>
        </w:rPr>
        <w:t>• Rédigez la note dans la langue de votre équipe, avec « Langue : [langue] ».</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Dans une enquête auprès de 8 709 consommateurs, 76 % préféraient acheter avec des informations dans leur propre langue. Dès l’offre Growth, la boîte de réception de CRMsoftware.pro traduit automatiquement pour le responsable.</w:t>
      </w:r>
    </w:p>
    <w:p>
      <w:pPr>
        <w:spacing w:after="160"/>
      </w:pPr>
    </w:p>
    <w:p>
      <w:pPr>
        <w:spacing w:after="60"/>
      </w:pPr>
      <w:r>
        <w:rPr>
          <w:rFonts w:ascii="Calibri" w:hAnsi="Calibri" w:cs="Calibri" w:eastAsia="Calibri"/>
          <w:b/>
          <w:color w:val="15131F"/>
          <w:sz w:val="28"/>
        </w:rPr>
        <w:t>7. Demande ou confirmation : ce que l’IA peut dire et ce qu’elle ne doit pas dire</w:t>
      </w:r>
    </w:p>
    <w:p>
      <w:pPr>
        <w:spacing w:after="80"/>
      </w:pPr>
      <w:r>
        <w:rPr>
          <w:rFonts w:ascii="Calibri" w:hAnsi="Calibri" w:cs="Calibri" w:eastAsia="Calibri"/>
          <w:b w:val="0"/>
          <w:color w:val="5D5A70"/>
          <w:sz w:val="20"/>
        </w:rPr>
        <w:t>L’IA dit « réservé » : Jamais · Qui confirme : Une personne · Statut d’ici là : Demande</w:t>
      </w:r>
    </w:p>
    <w:p>
      <w:pPr>
        <w:spacing w:after="80"/>
      </w:pPr>
      <w:r>
        <w:rPr>
          <w:rFonts w:ascii="Calibri" w:hAnsi="Calibri" w:cs="Calibri" w:eastAsia="Calibri"/>
          <w:b w:val="0"/>
          <w:color w:val="15131F"/>
          <w:sz w:val="21"/>
        </w:rPr>
        <w:t>Seule une personne peut confirmer une réservation, après avoir vérifié la disponibilité, le prix et les conditions. D’ici là, l’IA recueille une demande. Un tribunal a tenu Air Canada pour responsable de ce que le chatbot de son site avait dit à un client.</w:t>
      </w:r>
    </w:p>
    <w:p>
      <w:pPr>
        <w:spacing w:after="40"/>
      </w:pPr>
      <w:r>
        <w:rPr>
          <w:rFonts w:ascii="Calibri" w:hAnsi="Calibri" w:cs="Calibri" w:eastAsia="Calibri"/>
          <w:b/>
          <w:color w:val="6B3CF0"/>
          <w:sz w:val="21"/>
        </w:rPr>
        <w:t>À ne jamais dire, et quoi dire à la place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À ne jamais dire</w:t>
            </w:r>
          </w:p>
        </w:tc>
        <w:tc>
          <w:tcPr>
            <w:tcW w:type="dxa" w:w="4986"/>
            <w:shd w:val="clear" w:color="auto" w:fill="EFE9FF"/>
          </w:tcPr>
          <w:p>
            <w:r/>
            <w:r>
              <w:rPr>
                <w:rFonts w:ascii="Calibri" w:hAnsi="Calibri" w:cs="Calibri" w:eastAsia="Calibri"/>
                <w:b/>
                <w:color w:val="15131F"/>
                <w:sz w:val="19"/>
              </w:rPr>
              <w:t>À dire à la place</w:t>
            </w:r>
          </w:p>
        </w:tc>
      </w:tr>
      <w:tr>
        <w:tc>
          <w:tcPr>
            <w:tcW w:type="dxa" w:w="4986"/>
          </w:tcPr>
          <w:p>
            <w:r/>
            <w:r>
              <w:rPr>
                <w:rFonts w:ascii="Calibri" w:hAnsi="Calibri" w:cs="Calibri" w:eastAsia="Calibri"/>
                <w:b w:val="0"/>
                <w:color w:val="15131F"/>
                <w:sz w:val="19"/>
              </w:rPr>
              <w:t>Votre chambre est réservée.</w:t>
            </w:r>
          </w:p>
        </w:tc>
        <w:tc>
          <w:tcPr>
            <w:tcW w:type="dxa" w:w="4986"/>
          </w:tcPr>
          <w:p>
            <w:r/>
            <w:r>
              <w:rPr>
                <w:rFonts w:ascii="Calibri" w:hAnsi="Calibri" w:cs="Calibri" w:eastAsia="Calibri"/>
                <w:b w:val="0"/>
                <w:color w:val="15131F"/>
                <w:sz w:val="19"/>
              </w:rPr>
              <w:t>Votre demande est bien notée. [Collègue] confirmera la disponibilité d’ici [heure].</w:t>
            </w:r>
          </w:p>
        </w:tc>
      </w:tr>
      <w:tr>
        <w:tc>
          <w:tcPr>
            <w:tcW w:type="dxa" w:w="4986"/>
          </w:tcPr>
          <w:p>
            <w:r/>
            <w:r>
              <w:rPr>
                <w:rFonts w:ascii="Calibri" w:hAnsi="Calibri" w:cs="Calibri" w:eastAsia="Calibri"/>
                <w:b w:val="0"/>
                <w:color w:val="15131F"/>
                <w:sz w:val="19"/>
              </w:rPr>
              <w:t>Oui, c’est disponible.</w:t>
            </w:r>
          </w:p>
        </w:tc>
        <w:tc>
          <w:tcPr>
            <w:tcW w:type="dxa" w:w="4986"/>
          </w:tcPr>
          <w:p>
            <w:r/>
            <w:r>
              <w:rPr>
                <w:rFonts w:ascii="Calibri" w:hAnsi="Calibri" w:cs="Calibri" w:eastAsia="Calibri"/>
                <w:b w:val="0"/>
                <w:color w:val="15131F"/>
                <w:sz w:val="19"/>
              </w:rPr>
              <w:t>Je ne vois pas les disponibilités en temps réel. [Collègue] va vérifier.</w:t>
            </w:r>
          </w:p>
        </w:tc>
      </w:tr>
      <w:tr>
        <w:tc>
          <w:tcPr>
            <w:tcW w:type="dxa" w:w="4986"/>
          </w:tcPr>
          <w:p>
            <w:r/>
            <w:r>
              <w:rPr>
                <w:rFonts w:ascii="Calibri" w:hAnsi="Calibri" w:cs="Calibri" w:eastAsia="Calibri"/>
                <w:b w:val="0"/>
                <w:color w:val="15131F"/>
                <w:sz w:val="19"/>
              </w:rPr>
              <w:t>Le total est de 2 400 $.</w:t>
            </w:r>
          </w:p>
        </w:tc>
        <w:tc>
          <w:tcPr>
            <w:tcW w:type="dxa" w:w="4986"/>
          </w:tcPr>
          <w:p>
            <w:r/>
            <w:r>
              <w:rPr>
                <w:rFonts w:ascii="Calibri" w:hAnsi="Calibri" w:cs="Calibri" w:eastAsia="Calibri"/>
                <w:b w:val="0"/>
                <w:color w:val="15131F"/>
                <w:sz w:val="19"/>
              </w:rPr>
              <w:t>Les tarifs commencent à [prix] la nuit. Le prix exact figure dans la proposition.</w:t>
            </w:r>
          </w:p>
        </w:tc>
      </w:tr>
      <w:tr>
        <w:tc>
          <w:tcPr>
            <w:tcW w:type="dxa" w:w="4986"/>
          </w:tcPr>
          <w:p>
            <w:r/>
            <w:r>
              <w:rPr>
                <w:rFonts w:ascii="Calibri" w:hAnsi="Calibri" w:cs="Calibri" w:eastAsia="Calibri"/>
                <w:b w:val="0"/>
                <w:color w:val="15131F"/>
                <w:sz w:val="19"/>
              </w:rPr>
              <w:t>Je vous la bloque.</w:t>
            </w:r>
          </w:p>
        </w:tc>
        <w:tc>
          <w:tcPr>
            <w:tcW w:type="dxa" w:w="4986"/>
          </w:tcPr>
          <w:p>
            <w:r/>
            <w:r>
              <w:rPr>
                <w:rFonts w:ascii="Calibri" w:hAnsi="Calibri" w:cs="Calibri" w:eastAsia="Calibri"/>
                <w:b w:val="0"/>
                <w:color w:val="15131F"/>
                <w:sz w:val="19"/>
              </w:rPr>
              <w:t>[Collègue] pourra vous dire s’il est possible de la bloquer.</w:t>
            </w:r>
          </w:p>
        </w:tc>
      </w:tr>
      <w:tr>
        <w:tc>
          <w:tcPr>
            <w:tcW w:type="dxa" w:w="4986"/>
          </w:tcPr>
          <w:p>
            <w:r/>
            <w:r>
              <w:rPr>
                <w:rFonts w:ascii="Calibri" w:hAnsi="Calibri" w:cs="Calibri" w:eastAsia="Calibri"/>
                <w:b w:val="0"/>
                <w:color w:val="15131F"/>
                <w:sz w:val="19"/>
              </w:rPr>
              <w:t>Annulation gratuite, pas de problème.</w:t>
            </w:r>
          </w:p>
        </w:tc>
        <w:tc>
          <w:tcPr>
            <w:tcW w:type="dxa" w:w="4986"/>
          </w:tcPr>
          <w:p>
            <w:r/>
            <w:r>
              <w:rPr>
                <w:rFonts w:ascii="Calibri" w:hAnsi="Calibri" w:cs="Calibri" w:eastAsia="Calibri"/>
                <w:b w:val="0"/>
                <w:color w:val="15131F"/>
                <w:sz w:val="19"/>
              </w:rPr>
              <w:t>Les conditions d’annulation figurent dans la proposition et sur [page des conditions].</w:t>
            </w:r>
          </w:p>
        </w:tc>
      </w:tr>
    </w:tbl>
    <w:p/>
    <w:p>
      <w:pPr>
        <w:spacing w:after="60"/>
      </w:pPr>
      <w:r>
        <w:rPr>
          <w:rFonts w:ascii="Calibri" w:hAnsi="Calibri" w:cs="Calibri" w:eastAsia="Calibri"/>
          <w:b/>
          <w:color w:val="6B3CF0"/>
          <w:sz w:val="21"/>
        </w:rPr>
        <w:t xml:space="preserve">À coller dans les instructions de l’IA : </w:t>
      </w:r>
      <w:r>
        <w:rPr>
          <w:rFonts w:ascii="Calibri" w:hAnsi="Calibri" w:cs="Calibri" w:eastAsia="Calibri"/>
          <w:b w:val="0"/>
          <w:color w:val="15131F"/>
          <w:sz w:val="21"/>
        </w:rPr>
        <w:t>Vous recueillez des demandes de réservation pour [établissement]. Vous ne voyez pas les disponibilités et ne pouvez confirmer ni réservation, ni prix, ni blocage de date, ni remise, ni remboursement. Ne dites jamais qu’une chambre, une date, une place ou un yacht est réservé, confirmé, validé, garanti ou bloqué. Parlez toujours de demande, nommez la personne qui la confirmera et dites d’ici quand. Ne citez que les prix de départ de la base de connaissances.</w:t>
      </w:r>
    </w:p>
    <w:p>
      <w:pPr>
        <w:spacing w:after="40"/>
      </w:pPr>
      <w:r>
        <w:rPr>
          <w:rFonts w:ascii="Calibri" w:hAnsi="Calibri" w:cs="Calibri" w:eastAsia="Calibri"/>
          <w:b/>
          <w:color w:val="6B3CF0"/>
          <w:sz w:val="21"/>
        </w:rPr>
        <w:t>Qui confirme, et quand</w:t>
      </w:r>
    </w:p>
    <w:p>
      <w:pPr>
        <w:spacing w:after="40"/>
      </w:pPr>
      <w:r>
        <w:rPr>
          <w:rFonts w:ascii="Calibri" w:hAnsi="Calibri" w:cs="Calibri" w:eastAsia="Calibri"/>
          <w:b w:val="0"/>
          <w:color w:val="15131F"/>
          <w:sz w:val="21"/>
        </w:rPr>
        <w:t>1. Le responsable vérifie: La disponibilité, le prix et les conditions, dans votre propre système ou agenda.</w:t>
      </w:r>
    </w:p>
    <w:p>
      <w:pPr>
        <w:spacing w:after="40"/>
      </w:pPr>
      <w:r>
        <w:rPr>
          <w:rFonts w:ascii="Calibri" w:hAnsi="Calibri" w:cs="Calibri" w:eastAsia="Calibri"/>
          <w:b w:val="0"/>
          <w:color w:val="15131F"/>
          <w:sz w:val="21"/>
        </w:rPr>
        <w:t>2. Le responsable envoie la proposition: Prix, conditions et modalités de paiement. Statut : Proposition envoyée.</w:t>
      </w:r>
    </w:p>
    <w:p>
      <w:pPr>
        <w:spacing w:after="40"/>
      </w:pPr>
      <w:r>
        <w:rPr>
          <w:rFonts w:ascii="Calibri" w:hAnsi="Calibri" w:cs="Calibri" w:eastAsia="Calibri"/>
          <w:b w:val="0"/>
          <w:color w:val="15131F"/>
          <w:sz w:val="21"/>
        </w:rPr>
        <w:t>3. Le client accepte: Acompte, paiement ou contrat signé, selon vos conditions.</w:t>
      </w:r>
    </w:p>
    <w:p>
      <w:pPr>
        <w:spacing w:after="40"/>
      </w:pPr>
      <w:r>
        <w:rPr>
          <w:rFonts w:ascii="Calibri" w:hAnsi="Calibri" w:cs="Calibri" w:eastAsia="Calibri"/>
          <w:b w:val="0"/>
          <w:color w:val="15131F"/>
          <w:sz w:val="21"/>
        </w:rPr>
        <w:t>4. Le responsable confirme: Seulement maintenant : « Votre réservation est confirmée. » Statut : Confirmée par le responsable.</w:t>
      </w:r>
    </w:p>
    <w:p>
      <w:pPr>
        <w:spacing w:after="160"/>
      </w:pPr>
    </w:p>
    <w:p>
      <w:pPr>
        <w:spacing w:after="60"/>
      </w:pPr>
      <w:r>
        <w:rPr>
          <w:rFonts w:ascii="Calibri" w:hAnsi="Calibri" w:cs="Calibri" w:eastAsia="Calibri"/>
          <w:b/>
          <w:color w:val="15131F"/>
          <w:sz w:val="28"/>
        </w:rPr>
        <w:t>8. Note de transfert : envoyez chaque demande au bon responsable</w:t>
      </w:r>
    </w:p>
    <w:p>
      <w:pPr>
        <w:spacing w:after="80"/>
      </w:pPr>
      <w:r>
        <w:rPr>
          <w:rFonts w:ascii="Calibri" w:hAnsi="Calibri" w:cs="Calibri" w:eastAsia="Calibri"/>
          <w:b w:val="0"/>
          <w:color w:val="5D5A70"/>
          <w:sz w:val="20"/>
        </w:rPr>
        <w:t>Statut : Demande · Première ligne : Type et responsable</w:t>
      </w:r>
    </w:p>
    <w:p>
      <w:pPr>
        <w:spacing w:after="80"/>
      </w:pPr>
      <w:r>
        <w:rPr>
          <w:rFonts w:ascii="Calibri" w:hAnsi="Calibri" w:cs="Calibri" w:eastAsia="Calibri"/>
          <w:b w:val="0"/>
          <w:color w:val="15131F"/>
          <w:sz w:val="21"/>
        </w:rPr>
        <w:t>La note est la première chose que lit le responsable. Elle doit lui permettre de vérifier la disponibilité et d’envoyer une proposition sans recontacter le client.</w:t>
      </w:r>
    </w:p>
    <w:p>
      <w:pPr>
        <w:spacing w:after="40"/>
      </w:pPr>
      <w:r>
        <w:rPr>
          <w:rFonts w:ascii="Calibri" w:hAnsi="Calibri" w:cs="Calibri" w:eastAsia="Calibri"/>
          <w:b/>
          <w:color w:val="6B3CF0"/>
          <w:sz w:val="21"/>
        </w:rPr>
        <w:t>Qui reçoit quelle demande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Demande</w:t>
            </w:r>
          </w:p>
        </w:tc>
        <w:tc>
          <w:tcPr>
            <w:tcW w:type="dxa" w:w="3324"/>
            <w:shd w:val="clear" w:color="auto" w:fill="EFE9FF"/>
          </w:tcPr>
          <w:p>
            <w:r/>
            <w:r>
              <w:rPr>
                <w:rFonts w:ascii="Calibri" w:hAnsi="Calibri" w:cs="Calibri" w:eastAsia="Calibri"/>
                <w:b/>
                <w:color w:val="15131F"/>
                <w:sz w:val="19"/>
              </w:rPr>
              <w:t>Responsable</w:t>
            </w:r>
          </w:p>
        </w:tc>
        <w:tc>
          <w:tcPr>
            <w:tcW w:type="dxa" w:w="3324"/>
            <w:shd w:val="clear" w:color="auto" w:fill="EFE9FF"/>
          </w:tcPr>
          <w:p>
            <w:r/>
            <w:r>
              <w:rPr>
                <w:rFonts w:ascii="Calibri" w:hAnsi="Calibri" w:cs="Calibri" w:eastAsia="Calibri"/>
                <w:b/>
                <w:color w:val="15131F"/>
                <w:sz w:val="19"/>
              </w:rPr>
              <w:t>Répondre sous</w:t>
            </w:r>
          </w:p>
        </w:tc>
      </w:tr>
      <w:tr>
        <w:tc>
          <w:tcPr>
            <w:tcW w:type="dxa" w:w="3324"/>
          </w:tcPr>
          <w:p>
            <w:r/>
            <w:r>
              <w:rPr>
                <w:rFonts w:ascii="Calibri" w:hAnsi="Calibri" w:cs="Calibri" w:eastAsia="Calibri"/>
                <w:b w:val="0"/>
                <w:color w:val="15131F"/>
                <w:sz w:val="19"/>
              </w:rPr>
              <w:t>Séjour à l’hôtel</w:t>
            </w:r>
          </w:p>
        </w:tc>
        <w:tc>
          <w:tcPr>
            <w:tcW w:type="dxa" w:w="3324"/>
          </w:tcPr>
          <w:p>
            <w:r/>
            <w:r>
              <w:rPr>
                <w:rFonts w:ascii="Calibri" w:hAnsi="Calibri" w:cs="Calibri" w:eastAsia="Calibri"/>
                <w:b w:val="0"/>
                <w:color w:val="15131F"/>
                <w:sz w:val="19"/>
              </w:rPr>
              <w:t>[Service réservations]</w:t>
            </w:r>
          </w:p>
        </w:tc>
        <w:tc>
          <w:tcPr>
            <w:tcW w:type="dxa" w:w="3324"/>
          </w:tcPr>
          <w:p>
            <w:r/>
            <w:r>
              <w:rPr>
                <w:rFonts w:ascii="Calibri" w:hAnsi="Calibri" w:cs="Calibri" w:eastAsia="Calibri"/>
                <w:b w:val="0"/>
                <w:color w:val="15131F"/>
                <w:sz w:val="19"/>
              </w:rPr>
              <w:t>[2 heures ouvrées]</w:t>
            </w:r>
          </w:p>
        </w:tc>
      </w:tr>
      <w:tr>
        <w:tc>
          <w:tcPr>
            <w:tcW w:type="dxa" w:w="3324"/>
          </w:tcPr>
          <w:p>
            <w:r/>
            <w:r>
              <w:rPr>
                <w:rFonts w:ascii="Calibri" w:hAnsi="Calibri" w:cs="Calibri" w:eastAsia="Calibri"/>
                <w:b w:val="0"/>
                <w:color w:val="15131F"/>
                <w:sz w:val="19"/>
              </w:rPr>
              <w:t>Groupe ou événement</w:t>
            </w:r>
          </w:p>
        </w:tc>
        <w:tc>
          <w:tcPr>
            <w:tcW w:type="dxa" w:w="3324"/>
          </w:tcPr>
          <w:p>
            <w:r/>
            <w:r>
              <w:rPr>
                <w:rFonts w:ascii="Calibri" w:hAnsi="Calibri" w:cs="Calibri" w:eastAsia="Calibri"/>
                <w:b w:val="0"/>
                <w:color w:val="15131F"/>
                <w:sz w:val="19"/>
              </w:rPr>
              <w:t>[Responsable événementiel]</w:t>
            </w:r>
          </w:p>
        </w:tc>
        <w:tc>
          <w:tcPr>
            <w:tcW w:type="dxa" w:w="3324"/>
          </w:tcPr>
          <w:p>
            <w:r/>
            <w:r>
              <w:rPr>
                <w:rFonts w:ascii="Calibri" w:hAnsi="Calibri" w:cs="Calibri" w:eastAsia="Calibri"/>
                <w:b w:val="0"/>
                <w:color w:val="15131F"/>
                <w:sz w:val="19"/>
              </w:rPr>
              <w:t>[Même jour ouvré]</w:t>
            </w:r>
          </w:p>
        </w:tc>
      </w:tr>
      <w:tr>
        <w:tc>
          <w:tcPr>
            <w:tcW w:type="dxa" w:w="3324"/>
          </w:tcPr>
          <w:p>
            <w:r/>
            <w:r>
              <w:rPr>
                <w:rFonts w:ascii="Calibri" w:hAnsi="Calibri" w:cs="Calibri" w:eastAsia="Calibri"/>
                <w:b w:val="0"/>
                <w:color w:val="15131F"/>
                <w:sz w:val="19"/>
              </w:rPr>
              <w:t>Excursion ou activité</w:t>
            </w:r>
          </w:p>
        </w:tc>
        <w:tc>
          <w:tcPr>
            <w:tcW w:type="dxa" w:w="3324"/>
          </w:tcPr>
          <w:p>
            <w:r/>
            <w:r>
              <w:rPr>
                <w:rFonts w:ascii="Calibri" w:hAnsi="Calibri" w:cs="Calibri" w:eastAsia="Calibri"/>
                <w:b w:val="0"/>
                <w:color w:val="15131F"/>
                <w:sz w:val="19"/>
              </w:rPr>
              <w:t>[Comptoir des excursions]</w:t>
            </w:r>
          </w:p>
        </w:tc>
        <w:tc>
          <w:tcPr>
            <w:tcW w:type="dxa" w:w="3324"/>
          </w:tcPr>
          <w:p>
            <w:r/>
            <w:r>
              <w:rPr>
                <w:rFonts w:ascii="Calibri" w:hAnsi="Calibri" w:cs="Calibri" w:eastAsia="Calibri"/>
                <w:b w:val="0"/>
                <w:color w:val="15131F"/>
                <w:sz w:val="19"/>
              </w:rPr>
              <w:t>[2 heures, 15 minutes si c’est pour aujourd’hui]</w:t>
            </w:r>
          </w:p>
        </w:tc>
      </w:tr>
      <w:tr>
        <w:tc>
          <w:tcPr>
            <w:tcW w:type="dxa" w:w="3324"/>
          </w:tcPr>
          <w:p>
            <w:r/>
            <w:r>
              <w:rPr>
                <w:rFonts w:ascii="Calibri" w:hAnsi="Calibri" w:cs="Calibri" w:eastAsia="Calibri"/>
                <w:b w:val="0"/>
                <w:color w:val="15131F"/>
                <w:sz w:val="19"/>
              </w:rPr>
              <w:t>Location de yacht</w:t>
            </w:r>
          </w:p>
        </w:tc>
        <w:tc>
          <w:tcPr>
            <w:tcW w:type="dxa" w:w="3324"/>
          </w:tcPr>
          <w:p>
            <w:r/>
            <w:r>
              <w:rPr>
                <w:rFonts w:ascii="Calibri" w:hAnsi="Calibri" w:cs="Calibri" w:eastAsia="Calibri"/>
                <w:b w:val="0"/>
                <w:color w:val="15131F"/>
                <w:sz w:val="19"/>
              </w:rPr>
              <w:t>[Responsable des locations]</w:t>
            </w:r>
          </w:p>
        </w:tc>
        <w:tc>
          <w:tcPr>
            <w:tcW w:type="dxa" w:w="3324"/>
          </w:tcPr>
          <w:p>
            <w:r/>
            <w:r>
              <w:rPr>
                <w:rFonts w:ascii="Calibri" w:hAnsi="Calibri" w:cs="Calibri" w:eastAsia="Calibri"/>
                <w:b w:val="0"/>
                <w:color w:val="15131F"/>
                <w:sz w:val="19"/>
              </w:rPr>
              <w:t>[24 heures]</w:t>
            </w:r>
          </w:p>
        </w:tc>
      </w:tr>
      <w:tr>
        <w:tc>
          <w:tcPr>
            <w:tcW w:type="dxa" w:w="3324"/>
          </w:tcPr>
          <w:p>
            <w:r/>
            <w:r>
              <w:rPr>
                <w:rFonts w:ascii="Calibri" w:hAnsi="Calibri" w:cs="Calibri" w:eastAsia="Calibri"/>
                <w:b w:val="0"/>
                <w:color w:val="15131F"/>
                <w:sz w:val="19"/>
              </w:rPr>
              <w:t>Type incertain</w:t>
            </w:r>
          </w:p>
        </w:tc>
        <w:tc>
          <w:tcPr>
            <w:tcW w:type="dxa" w:w="3324"/>
          </w:tcPr>
          <w:p>
            <w:r/>
            <w:r>
              <w:rPr>
                <w:rFonts w:ascii="Calibri" w:hAnsi="Calibri" w:cs="Calibri" w:eastAsia="Calibri"/>
                <w:b w:val="0"/>
                <w:color w:val="15131F"/>
                <w:sz w:val="19"/>
              </w:rPr>
              <w:t>[Réception ou gérant]</w:t>
            </w:r>
          </w:p>
        </w:tc>
        <w:tc>
          <w:tcPr>
            <w:tcW w:type="dxa" w:w="3324"/>
          </w:tcPr>
          <w:p>
            <w:r/>
            <w:r>
              <w:rPr>
                <w:rFonts w:ascii="Calibri" w:hAnsi="Calibri" w:cs="Calibri" w:eastAsia="Calibri"/>
                <w:b w:val="0"/>
                <w:color w:val="15131F"/>
                <w:sz w:val="19"/>
              </w:rPr>
              <w:t>[2 heures ouvrées]</w:t>
            </w:r>
          </w:p>
        </w:tc>
      </w:tr>
    </w:tbl>
    <w:p/>
    <w:p>
      <w:pPr>
        <w:spacing w:after="60"/>
      </w:pPr>
      <w:r>
        <w:rPr>
          <w:rFonts w:ascii="Calibri" w:hAnsi="Calibri" w:cs="Calibri" w:eastAsia="Calibri"/>
          <w:b/>
          <w:color w:val="6B3CF0"/>
          <w:sz w:val="21"/>
        </w:rPr>
        <w:t xml:space="preserve">Format de la note : </w:t>
      </w:r>
      <w:r>
        <w:rPr>
          <w:rFonts w:ascii="Calibri" w:hAnsi="Calibri" w:cs="Calibri" w:eastAsia="Calibri"/>
          <w:b w:val="0"/>
          <w:color w:val="15131F"/>
          <w:sz w:val="21"/>
        </w:rPr>
        <w:t>Demande de [type] pour [responsable]. Statut : demande, non confirmée. Dates : [dates], [nuits] nuits. Personnes : [adultes] adultes, [enfants] enfants (âges : [âges]). Option : [chambre, espace, excursion ou yacht]. Lieu : [prise en charge ou port]. Budget : [fourchette]. Demandes : [remarques]. Manquant : [informations ou aucune]. Langue : [langue]. Contact : [e-mail ou téléphone]. Réponse promise : d’ici [heure].</w:t>
      </w:r>
    </w:p>
    <w:p>
      <w:pPr>
        <w:spacing w:after="60"/>
      </w:pPr>
      <w:r>
        <w:rPr>
          <w:rFonts w:ascii="Calibri" w:hAnsi="Calibri" w:cs="Calibri" w:eastAsia="Calibri"/>
          <w:b/>
          <w:color w:val="6B3CF0"/>
          <w:sz w:val="21"/>
        </w:rPr>
        <w:t xml:space="preserve">L’IA dit au client : </w:t>
      </w:r>
      <w:r>
        <w:rPr>
          <w:rFonts w:ascii="Calibri" w:hAnsi="Calibri" w:cs="Calibri" w:eastAsia="Calibri"/>
          <w:b w:val="0"/>
          <w:color w:val="15131F"/>
          <w:sz w:val="21"/>
        </w:rPr>
        <w:t>Merci. J’ai transmis votre demande à [collègue], qui s’occupe [des séjours, des événements, des excursions ou des locations de yachts] et vous répondra d’ici [heure]. D’ici là, il s’agit d’une demande, pas d’une réservation.</w:t>
      </w:r>
    </w:p>
    <w:p>
      <w:pPr>
        <w:spacing w:after="60"/>
      </w:pPr>
      <w:r>
        <w:rPr>
          <w:rFonts w:ascii="Calibri" w:hAnsi="Calibri" w:cs="Calibri" w:eastAsia="Calibri"/>
          <w:b/>
          <w:color w:val="6B3CF0"/>
          <w:sz w:val="21"/>
        </w:rPr>
        <w:t xml:space="preserve">Si personne n’est en ligne : </w:t>
      </w:r>
      <w:r>
        <w:rPr>
          <w:rFonts w:ascii="Calibri" w:hAnsi="Calibri" w:cs="Calibri" w:eastAsia="Calibri"/>
          <w:b w:val="0"/>
          <w:color w:val="15131F"/>
          <w:sz w:val="21"/>
        </w:rPr>
        <w:t>Notre équipe n’est pas en ligne pour le moment. Votre demande est enregistrée, et [collègue] vous répondra demain d’ici [heure]. En cas d’urgence, appelez le [téléphone].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Désignez un suppléant pour chaque responsable. Une demande qui attend dans une boîte de réception vide, c’est une réservation perdue.</w:t>
      </w:r>
    </w:p>
    <w:p>
      <w:pPr>
        <w:spacing w:after="60"/>
      </w:pPr>
      <w:r>
        <w:rPr>
          <w:rFonts w:ascii="Calibri" w:hAnsi="Calibri" w:cs="Calibri" w:eastAsia="Calibri"/>
          <w:b/>
          <w:color w:val="6B3CF0"/>
          <w:sz w:val="21"/>
        </w:rPr>
        <w:t xml:space="preserve">Alertes dans CRMsoftware.pro : </w:t>
      </w:r>
      <w:r>
        <w:rPr>
          <w:rFonts w:ascii="Calibri" w:hAnsi="Calibri" w:cs="Calibri" w:eastAsia="Calibri"/>
          <w:b w:val="0"/>
          <w:color w:val="5D5A70"/>
          <w:sz w:val="21"/>
        </w:rPr>
        <w:t>E-mail, Push, Support en direct</w:t>
      </w:r>
    </w:p>
    <w:p>
      <w:pPr>
        <w:spacing w:after="160"/>
      </w:pPr>
    </w:p>
    <w:p>
      <w:pPr>
        <w:spacing w:after="80"/>
      </w:pPr>
      <w:r>
        <w:rPr>
          <w:rFonts w:ascii="Calibri" w:hAnsi="Calibri" w:cs="Calibri" w:eastAsia="Calibri"/>
          <w:b/>
          <w:color w:val="15131F"/>
          <w:sz w:val="28"/>
        </w:rPr>
        <w:t>Exemple rempli : Une demande de location transmise au bon responsable en 4 minutes</w:t>
      </w:r>
    </w:p>
    <w:p>
      <w:pPr>
        <w:spacing w:after="120"/>
      </w:pPr>
      <w:r>
        <w:rPr>
          <w:rFonts w:ascii="Calibri" w:hAnsi="Calibri" w:cs="Calibri" w:eastAsia="Calibri"/>
          <w:b w:val="0"/>
          <w:color w:val="5D5A70"/>
          <w:sz w:val="21"/>
        </w:rPr>
        <w:t>Le script de qualification des demandes de réservation appliqué chez Tidewell Harbor, un hôtel portuaire fictif avec une terrasse pour événements, des sorties en bateau et trois yachts de location. La cliente envoie la moitié des informations à 21 h 14 ; l’IA ne demande que ce qui manque et transmet une demande complète à Marta, la responsable des locations.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Bonjour ! L’Aurora est-il libre du 10 au 17 juillet de l’année prochaine ? Nous sommes 10.</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merci d’avoir contacté Tidewell Harbor. Je ne vois pas les disponibilités en temps réel, mais je vais transmettre votre demande à Marta, notre responsable des locations, qui vérifiera. J’ai noté du 10 au 17 juillet 2027 pour 10 personnes. Combien d’enfants parmi elles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Deux enfants, de 9 et 12 ans. Les autres sont des adultes.</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Préférez-vous une location avec skipper et équipage, ou en coque nue, où votre groupe mène lui-même le yacht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Avec équipage, s’il vous plaît. Aucun de nous ne sait naviguer.</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C’est noté, avec équipage. Souhaitez-vous partir de Tidewell Harbor et y revenir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Oui, aller-retour.</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Quel budget prévoyez-vous pour le prix de la location ? Les extras, comme les repas, le carburant et les frais de port, sont détaillés à part dans la proposition.</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Entre 20 et 25 000 dollars environ.</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À quelle adresse e-mail Marta peut-elle vous envoyer votre proposition ?</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anna.w@example.com</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Anna. Voici votre demande : Aurora, avec équipage, du 10 au 17 juillet 2027, au départ de Tidewell Harbor, 8 adultes et 2 enfants, prix de location d’environ 20 000 à 25 000 $. Il s’agit d’une demande, pas d’une réservation. Marta vérifiera la disponibilité et vous enverra une proposition par e-mail demain avant midi.</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Parfait, merci !</w:t>
      </w:r>
    </w:p>
    <w:p>
      <w:pPr>
        <w:spacing w:after="60"/>
      </w:pPr>
      <w:r>
        <w:rPr>
          <w:rFonts w:ascii="Calibri" w:hAnsi="Calibri" w:cs="Calibri" w:eastAsia="Calibri"/>
          <w:b/>
          <w:color w:val="6B3CF0"/>
          <w:sz w:val="21"/>
        </w:rPr>
        <w:t xml:space="preserve">Marta (yachts) : </w:t>
      </w:r>
      <w:r>
        <w:rPr>
          <w:rFonts w:ascii="Calibri" w:hAnsi="Calibri" w:cs="Calibri" w:eastAsia="Calibri"/>
          <w:b w:val="0"/>
          <w:color w:val="15131F"/>
          <w:sz w:val="21"/>
        </w:rPr>
        <w:t>Bonjour Anna, ici Marta. L’Aurora est disponible du 10 au 17 juillet 2027, et votre proposition avec le prix et les conditions vous attend dans votre boîte mail. Je bloque le yacht pour vous jusqu’au vendredi 16 octobre. La réservation sera confirmée à réception du contrat signé et de l’acompte.</w:t>
      </w:r>
    </w:p>
    <w:p>
      <w:pPr>
        <w:spacing w:after="80"/>
      </w:pPr>
    </w:p>
    <w:p>
      <w:pPr>
        <w:spacing w:after="80"/>
      </w:pPr>
      <w:r>
        <w:rPr>
          <w:rFonts w:ascii="Calibri" w:hAnsi="Calibri" w:cs="Calibri" w:eastAsia="Calibri"/>
          <w:b/>
          <w:color w:val="15131F"/>
          <w:sz w:val="24"/>
        </w:rPr>
        <w:t>Note de transfert envoyée à Marta</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Demande</w:t>
            </w:r>
          </w:p>
        </w:tc>
        <w:tc>
          <w:tcPr>
            <w:tcW w:type="dxa" w:w="4986"/>
          </w:tcPr>
          <w:p>
            <w:r/>
            <w:r>
              <w:rPr>
                <w:rFonts w:ascii="Calibri" w:hAnsi="Calibri" w:cs="Calibri" w:eastAsia="Calibri"/>
                <w:b w:val="0"/>
                <w:color w:val="15131F"/>
                <w:sz w:val="19"/>
              </w:rPr>
              <w:t>Location de yacht, pour Marta (yachts)</w:t>
            </w:r>
          </w:p>
        </w:tc>
      </w:tr>
      <w:tr>
        <w:tc>
          <w:tcPr>
            <w:tcW w:type="dxa" w:w="4986"/>
          </w:tcPr>
          <w:p>
            <w:r/>
            <w:r>
              <w:rPr>
                <w:rFonts w:ascii="Calibri" w:hAnsi="Calibri" w:cs="Calibri" w:eastAsia="Calibri"/>
                <w:b/>
                <w:color w:val="15131F"/>
                <w:sz w:val="19"/>
              </w:rPr>
              <w:t>Statut</w:t>
            </w:r>
          </w:p>
        </w:tc>
        <w:tc>
          <w:tcPr>
            <w:tcW w:type="dxa" w:w="4986"/>
          </w:tcPr>
          <w:p>
            <w:r/>
            <w:r>
              <w:rPr>
                <w:rFonts w:ascii="Calibri" w:hAnsi="Calibri" w:cs="Calibri" w:eastAsia="Calibri"/>
                <w:b w:val="0"/>
                <w:color w:val="15131F"/>
                <w:sz w:val="19"/>
              </w:rPr>
              <w:t>Demande, non confirmée</w:t>
            </w:r>
          </w:p>
        </w:tc>
      </w:tr>
      <w:tr>
        <w:tc>
          <w:tcPr>
            <w:tcW w:type="dxa" w:w="4986"/>
          </w:tcPr>
          <w:p>
            <w:r/>
            <w:r>
              <w:rPr>
                <w:rFonts w:ascii="Calibri" w:hAnsi="Calibri" w:cs="Calibri" w:eastAsia="Calibri"/>
                <w:b/>
                <w:color w:val="15131F"/>
                <w:sz w:val="19"/>
              </w:rPr>
              <w:t>Yacht</w:t>
            </w:r>
          </w:p>
        </w:tc>
        <w:tc>
          <w:tcPr>
            <w:tcW w:type="dxa" w:w="4986"/>
          </w:tcPr>
          <w:p>
            <w:r/>
            <w:r>
              <w:rPr>
                <w:rFonts w:ascii="Calibri" w:hAnsi="Calibri" w:cs="Calibri" w:eastAsia="Calibri"/>
                <w:b w:val="0"/>
                <w:color w:val="15131F"/>
                <w:sz w:val="19"/>
              </w:rPr>
              <w:t>Aurora, avec équipage</w:t>
            </w:r>
          </w:p>
        </w:tc>
      </w:tr>
      <w:tr>
        <w:tc>
          <w:tcPr>
            <w:tcW w:type="dxa" w:w="4986"/>
          </w:tcPr>
          <w:p>
            <w:r/>
            <w:r>
              <w:rPr>
                <w:rFonts w:ascii="Calibri" w:hAnsi="Calibri" w:cs="Calibri" w:eastAsia="Calibri"/>
                <w:b/>
                <w:color w:val="15131F"/>
                <w:sz w:val="19"/>
              </w:rPr>
              <w:t>Dates</w:t>
            </w:r>
          </w:p>
        </w:tc>
        <w:tc>
          <w:tcPr>
            <w:tcW w:type="dxa" w:w="4986"/>
          </w:tcPr>
          <w:p>
            <w:r/>
            <w:r>
              <w:rPr>
                <w:rFonts w:ascii="Calibri" w:hAnsi="Calibri" w:cs="Calibri" w:eastAsia="Calibri"/>
                <w:b w:val="0"/>
                <w:color w:val="15131F"/>
                <w:sz w:val="19"/>
              </w:rPr>
              <w:t>Du sam. 10 au sam. 17 juillet 2027, 7 nuits</w:t>
            </w:r>
          </w:p>
        </w:tc>
      </w:tr>
      <w:tr>
        <w:tc>
          <w:tcPr>
            <w:tcW w:type="dxa" w:w="4986"/>
          </w:tcPr>
          <w:p>
            <w:r/>
            <w:r>
              <w:rPr>
                <w:rFonts w:ascii="Calibri" w:hAnsi="Calibri" w:cs="Calibri" w:eastAsia="Calibri"/>
                <w:b/>
                <w:color w:val="15131F"/>
                <w:sz w:val="19"/>
              </w:rPr>
              <w:t>Ports</w:t>
            </w:r>
          </w:p>
        </w:tc>
        <w:tc>
          <w:tcPr>
            <w:tcW w:type="dxa" w:w="4986"/>
          </w:tcPr>
          <w:p>
            <w:r/>
            <w:r>
              <w:rPr>
                <w:rFonts w:ascii="Calibri" w:hAnsi="Calibri" w:cs="Calibri" w:eastAsia="Calibri"/>
                <w:b w:val="0"/>
                <w:color w:val="15131F"/>
                <w:sz w:val="19"/>
              </w:rPr>
              <w:t>Tidewell Harbor, aller-retour</w:t>
            </w:r>
          </w:p>
        </w:tc>
      </w:tr>
      <w:tr>
        <w:tc>
          <w:tcPr>
            <w:tcW w:type="dxa" w:w="4986"/>
          </w:tcPr>
          <w:p>
            <w:r/>
            <w:r>
              <w:rPr>
                <w:rFonts w:ascii="Calibri" w:hAnsi="Calibri" w:cs="Calibri" w:eastAsia="Calibri"/>
                <w:b/>
                <w:color w:val="15131F"/>
                <w:sz w:val="19"/>
              </w:rPr>
              <w:t>Personnes</w:t>
            </w:r>
          </w:p>
        </w:tc>
        <w:tc>
          <w:tcPr>
            <w:tcW w:type="dxa" w:w="4986"/>
          </w:tcPr>
          <w:p>
            <w:r/>
            <w:r>
              <w:rPr>
                <w:rFonts w:ascii="Calibri" w:hAnsi="Calibri" w:cs="Calibri" w:eastAsia="Calibri"/>
                <w:b w:val="0"/>
                <w:color w:val="15131F"/>
                <w:sz w:val="19"/>
              </w:rPr>
              <w:t>8 adultes, 2 enfants (9 et 12 ans)</w:t>
            </w:r>
          </w:p>
        </w:tc>
      </w:tr>
      <w:tr>
        <w:tc>
          <w:tcPr>
            <w:tcW w:type="dxa" w:w="4986"/>
          </w:tcPr>
          <w:p>
            <w:r/>
            <w:r>
              <w:rPr>
                <w:rFonts w:ascii="Calibri" w:hAnsi="Calibri" w:cs="Calibri" w:eastAsia="Calibri"/>
                <w:b/>
                <w:color w:val="15131F"/>
                <w:sz w:val="19"/>
              </w:rPr>
              <w:t>Budget</w:t>
            </w:r>
          </w:p>
        </w:tc>
        <w:tc>
          <w:tcPr>
            <w:tcW w:type="dxa" w:w="4986"/>
          </w:tcPr>
          <w:p>
            <w:r/>
            <w:r>
              <w:rPr>
                <w:rFonts w:ascii="Calibri" w:hAnsi="Calibri" w:cs="Calibri" w:eastAsia="Calibri"/>
                <w:b w:val="0"/>
                <w:color w:val="15131F"/>
                <w:sz w:val="19"/>
              </w:rPr>
              <w:t>20 000 à 25 000 $ pour la location</w:t>
            </w:r>
          </w:p>
        </w:tc>
      </w:tr>
      <w:tr>
        <w:tc>
          <w:tcPr>
            <w:tcW w:type="dxa" w:w="4986"/>
          </w:tcPr>
          <w:p>
            <w:r/>
            <w:r>
              <w:rPr>
                <w:rFonts w:ascii="Calibri" w:hAnsi="Calibri" w:cs="Calibri" w:eastAsia="Calibri"/>
                <w:b/>
                <w:color w:val="15131F"/>
                <w:sz w:val="19"/>
              </w:rPr>
              <w:t>Manquant</w:t>
            </w:r>
          </w:p>
        </w:tc>
        <w:tc>
          <w:tcPr>
            <w:tcW w:type="dxa" w:w="4986"/>
          </w:tcPr>
          <w:p>
            <w:r/>
            <w:r>
              <w:rPr>
                <w:rFonts w:ascii="Calibri" w:hAnsi="Calibri" w:cs="Calibri" w:eastAsia="Calibri"/>
                <w:b w:val="0"/>
                <w:color w:val="15131F"/>
                <w:sz w:val="19"/>
              </w:rPr>
              <w:t>Aucune</w:t>
            </w:r>
          </w:p>
        </w:tc>
      </w:tr>
      <w:tr>
        <w:tc>
          <w:tcPr>
            <w:tcW w:type="dxa" w:w="4986"/>
          </w:tcPr>
          <w:p>
            <w:r/>
            <w:r>
              <w:rPr>
                <w:rFonts w:ascii="Calibri" w:hAnsi="Calibri" w:cs="Calibri" w:eastAsia="Calibri"/>
                <w:b/>
                <w:color w:val="15131F"/>
                <w:sz w:val="19"/>
              </w:rPr>
              <w:t>Langue</w:t>
            </w:r>
          </w:p>
        </w:tc>
        <w:tc>
          <w:tcPr>
            <w:tcW w:type="dxa" w:w="4986"/>
          </w:tcPr>
          <w:p>
            <w:r/>
            <w:r>
              <w:rPr>
                <w:rFonts w:ascii="Calibri" w:hAnsi="Calibri" w:cs="Calibri" w:eastAsia="Calibri"/>
                <w:b w:val="0"/>
                <w:color w:val="15131F"/>
                <w:sz w:val="19"/>
              </w:rPr>
              <w:t>Anglais</w:t>
            </w:r>
          </w:p>
        </w:tc>
      </w:tr>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Anna W. (anna.w@example.com)</w:t>
            </w:r>
          </w:p>
        </w:tc>
      </w:tr>
      <w:tr>
        <w:tc>
          <w:tcPr>
            <w:tcW w:type="dxa" w:w="4986"/>
          </w:tcPr>
          <w:p>
            <w:r/>
            <w:r>
              <w:rPr>
                <w:rFonts w:ascii="Calibri" w:hAnsi="Calibri" w:cs="Calibri" w:eastAsia="Calibri"/>
                <w:b/>
                <w:color w:val="15131F"/>
                <w:sz w:val="19"/>
              </w:rPr>
              <w:t>Réponse promise</w:t>
            </w:r>
          </w:p>
        </w:tc>
        <w:tc>
          <w:tcPr>
            <w:tcW w:type="dxa" w:w="4986"/>
          </w:tcPr>
          <w:p>
            <w:r/>
            <w:r>
              <w:rPr>
                <w:rFonts w:ascii="Calibri" w:hAnsi="Calibri" w:cs="Calibri" w:eastAsia="Calibri"/>
                <w:b w:val="0"/>
                <w:color w:val="15131F"/>
                <w:sz w:val="19"/>
              </w:rPr>
              <w:t>Avant midi, mercredi 7 octobre</w:t>
            </w:r>
          </w:p>
        </w:tc>
      </w:tr>
    </w:tbl>
    <w:p/>
    <w:p>
      <w:pPr>
        <w:spacing w:after="80"/>
      </w:pPr>
      <w:r>
        <w:rPr>
          <w:rFonts w:ascii="Calibri" w:hAnsi="Calibri" w:cs="Calibri" w:eastAsia="Calibri"/>
          <w:b/>
          <w:color w:val="15131F"/>
          <w:sz w:val="24"/>
        </w:rPr>
        <w:t>De la demande à la réservation</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w:t>
            </w:r>
          </w:p>
        </w:tc>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Statut</w:t>
            </w:r>
          </w:p>
        </w:tc>
      </w:tr>
      <w:tr>
        <w:tc>
          <w:tcPr>
            <w:tcW w:type="dxa" w:w="3324"/>
          </w:tcPr>
          <w:p>
            <w:r/>
            <w:r>
              <w:rPr>
                <w:rFonts w:ascii="Calibri" w:hAnsi="Calibri" w:cs="Calibri" w:eastAsia="Calibri"/>
                <w:b w:val="0"/>
                <w:color w:val="15131F"/>
                <w:sz w:val="19"/>
              </w:rPr>
              <w:t>Mar. 21 h 14</w:t>
            </w:r>
          </w:p>
        </w:tc>
        <w:tc>
          <w:tcPr>
            <w:tcW w:type="dxa" w:w="3324"/>
          </w:tcPr>
          <w:p>
            <w:r/>
            <w:r>
              <w:rPr>
                <w:rFonts w:ascii="Calibri" w:hAnsi="Calibri" w:cs="Calibri" w:eastAsia="Calibri"/>
                <w:b w:val="0"/>
                <w:color w:val="15131F"/>
                <w:sz w:val="19"/>
              </w:rPr>
              <w:t>Premier message dans le chat du site</w:t>
            </w:r>
          </w:p>
        </w:tc>
        <w:tc>
          <w:tcPr>
            <w:tcW w:type="dxa" w:w="3324"/>
          </w:tcPr>
          <w:p>
            <w:r/>
            <w:r>
              <w:rPr>
                <w:rFonts w:ascii="Calibri" w:hAnsi="Calibri" w:cs="Calibri" w:eastAsia="Calibri"/>
                <w:b w:val="0"/>
                <w:color w:val="15131F"/>
                <w:sz w:val="19"/>
              </w:rPr>
              <w:t>Nouvelle</w:t>
            </w:r>
          </w:p>
        </w:tc>
      </w:tr>
      <w:tr>
        <w:tc>
          <w:tcPr>
            <w:tcW w:type="dxa" w:w="3324"/>
          </w:tcPr>
          <w:p>
            <w:r/>
            <w:r>
              <w:rPr>
                <w:rFonts w:ascii="Calibri" w:hAnsi="Calibri" w:cs="Calibri" w:eastAsia="Calibri"/>
                <w:b w:val="0"/>
                <w:color w:val="15131F"/>
                <w:sz w:val="19"/>
              </w:rPr>
              <w:t>Mar. 21 h 18</w:t>
            </w:r>
          </w:p>
        </w:tc>
        <w:tc>
          <w:tcPr>
            <w:tcW w:type="dxa" w:w="3324"/>
          </w:tcPr>
          <w:p>
            <w:r/>
            <w:r>
              <w:rPr>
                <w:rFonts w:ascii="Calibri" w:hAnsi="Calibri" w:cs="Calibri" w:eastAsia="Calibri"/>
                <w:b w:val="0"/>
                <w:color w:val="15131F"/>
                <w:sz w:val="19"/>
              </w:rPr>
              <w:t>Note envoyée à Marta</w:t>
            </w:r>
          </w:p>
        </w:tc>
        <w:tc>
          <w:tcPr>
            <w:tcW w:type="dxa" w:w="3324"/>
          </w:tcPr>
          <w:p>
            <w:r/>
            <w:r>
              <w:rPr>
                <w:rFonts w:ascii="Calibri" w:hAnsi="Calibri" w:cs="Calibri" w:eastAsia="Calibri"/>
                <w:b w:val="0"/>
                <w:color w:val="15131F"/>
                <w:sz w:val="19"/>
              </w:rPr>
              <w:t>Transmise au responsable</w:t>
            </w:r>
          </w:p>
        </w:tc>
      </w:tr>
      <w:tr>
        <w:tc>
          <w:tcPr>
            <w:tcW w:type="dxa" w:w="3324"/>
          </w:tcPr>
          <w:p>
            <w:r/>
            <w:r>
              <w:rPr>
                <w:rFonts w:ascii="Calibri" w:hAnsi="Calibri" w:cs="Calibri" w:eastAsia="Calibri"/>
                <w:b w:val="0"/>
                <w:color w:val="15131F"/>
                <w:sz w:val="19"/>
              </w:rPr>
              <w:t>Mer. 9 h 05</w:t>
            </w:r>
          </w:p>
        </w:tc>
        <w:tc>
          <w:tcPr>
            <w:tcW w:type="dxa" w:w="3324"/>
          </w:tcPr>
          <w:p>
            <w:r/>
            <w:r>
              <w:rPr>
                <w:rFonts w:ascii="Calibri" w:hAnsi="Calibri" w:cs="Calibri" w:eastAsia="Calibri"/>
                <w:b w:val="0"/>
                <w:color w:val="15131F"/>
                <w:sz w:val="19"/>
              </w:rPr>
              <w:t>Disponibilité vérifiée, proposition envoyée par e-mail</w:t>
            </w:r>
          </w:p>
        </w:tc>
        <w:tc>
          <w:tcPr>
            <w:tcW w:type="dxa" w:w="3324"/>
          </w:tcPr>
          <w:p>
            <w:r/>
            <w:r>
              <w:rPr>
                <w:rFonts w:ascii="Calibri" w:hAnsi="Calibri" w:cs="Calibri" w:eastAsia="Calibri"/>
                <w:b w:val="0"/>
                <w:color w:val="15131F"/>
                <w:sz w:val="19"/>
              </w:rPr>
              <w:t>Proposition envoyée</w:t>
            </w:r>
          </w:p>
        </w:tc>
      </w:tr>
      <w:tr>
        <w:tc>
          <w:tcPr>
            <w:tcW w:type="dxa" w:w="3324"/>
          </w:tcPr>
          <w:p>
            <w:r/>
            <w:r>
              <w:rPr>
                <w:rFonts w:ascii="Calibri" w:hAnsi="Calibri" w:cs="Calibri" w:eastAsia="Calibri"/>
                <w:b w:val="0"/>
                <w:color w:val="15131F"/>
                <w:sz w:val="19"/>
              </w:rPr>
              <w:t>D’ici ven. 16 oct.</w:t>
            </w:r>
          </w:p>
        </w:tc>
        <w:tc>
          <w:tcPr>
            <w:tcW w:type="dxa" w:w="3324"/>
          </w:tcPr>
          <w:p>
            <w:r/>
            <w:r>
              <w:rPr>
                <w:rFonts w:ascii="Calibri" w:hAnsi="Calibri" w:cs="Calibri" w:eastAsia="Calibri"/>
                <w:b w:val="0"/>
                <w:color w:val="15131F"/>
                <w:sz w:val="19"/>
              </w:rPr>
              <w:t>Contrat signé et acompte</w:t>
            </w:r>
          </w:p>
        </w:tc>
        <w:tc>
          <w:tcPr>
            <w:tcW w:type="dxa" w:w="3324"/>
          </w:tcPr>
          <w:p>
            <w:r/>
            <w:r>
              <w:rPr>
                <w:rFonts w:ascii="Calibri" w:hAnsi="Calibri" w:cs="Calibri" w:eastAsia="Calibri"/>
                <w:b w:val="0"/>
                <w:color w:val="15131F"/>
                <w:sz w:val="19"/>
              </w:rPr>
              <w:t>Confirmée par le responsable</w:t>
            </w:r>
          </w:p>
        </w:tc>
      </w:tr>
    </w:tbl>
    <w:p/>
    <w:p>
      <w:pPr>
        <w:spacing w:after="240"/>
      </w:pPr>
      <w:r>
        <w:rPr>
          <w:rFonts w:ascii="Calibri" w:hAnsi="Calibri" w:cs="Calibri" w:eastAsia="Calibri"/>
          <w:b w:val="0"/>
          <w:color w:val="5D5A70"/>
          <w:sz w:val="18"/>
        </w:rPr>
        <w:t>Exemple fictif</w:t>
      </w:r>
    </w:p>
    <w:p>
      <w:pPr>
        <w:spacing w:after="80"/>
      </w:pPr>
      <w:r>
        <w:rPr>
          <w:rFonts w:ascii="Calibri" w:hAnsi="Calibri" w:cs="Calibri" w:eastAsia="Calibri"/>
          <w:b/>
          <w:color w:val="15131F"/>
          <w:sz w:val="28"/>
        </w:rPr>
        <w:t>Informations indispensables pour les demandes d’hôtel, de salle, d’excursion et de location de yacht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Information</w:t>
            </w:r>
          </w:p>
        </w:tc>
        <w:tc>
          <w:tcPr>
            <w:tcW w:type="dxa" w:w="1994"/>
            <w:shd w:val="clear" w:color="auto" w:fill="EFE9FF"/>
          </w:tcPr>
          <w:p>
            <w:r/>
            <w:r>
              <w:rPr>
                <w:rFonts w:ascii="Calibri" w:hAnsi="Calibri" w:cs="Calibri" w:eastAsia="Calibri"/>
                <w:b/>
                <w:color w:val="15131F"/>
                <w:sz w:val="19"/>
              </w:rPr>
              <w:t>Séjour à l’hôtel</w:t>
            </w:r>
          </w:p>
        </w:tc>
        <w:tc>
          <w:tcPr>
            <w:tcW w:type="dxa" w:w="1994"/>
            <w:shd w:val="clear" w:color="auto" w:fill="EFE9FF"/>
          </w:tcPr>
          <w:p>
            <w:r/>
            <w:r>
              <w:rPr>
                <w:rFonts w:ascii="Calibri" w:hAnsi="Calibri" w:cs="Calibri" w:eastAsia="Calibri"/>
                <w:b/>
                <w:color w:val="15131F"/>
                <w:sz w:val="19"/>
              </w:rPr>
              <w:t>Groupe ou événement</w:t>
            </w:r>
          </w:p>
        </w:tc>
        <w:tc>
          <w:tcPr>
            <w:tcW w:type="dxa" w:w="1994"/>
            <w:shd w:val="clear" w:color="auto" w:fill="EFE9FF"/>
          </w:tcPr>
          <w:p>
            <w:r/>
            <w:r>
              <w:rPr>
                <w:rFonts w:ascii="Calibri" w:hAnsi="Calibri" w:cs="Calibri" w:eastAsia="Calibri"/>
                <w:b/>
                <w:color w:val="15131F"/>
                <w:sz w:val="19"/>
              </w:rPr>
              <w:t>Excursion ou activité</w:t>
            </w:r>
          </w:p>
        </w:tc>
        <w:tc>
          <w:tcPr>
            <w:tcW w:type="dxa" w:w="1994"/>
            <w:shd w:val="clear" w:color="auto" w:fill="EFE9FF"/>
          </w:tcPr>
          <w:p>
            <w:r/>
            <w:r>
              <w:rPr>
                <w:rFonts w:ascii="Calibri" w:hAnsi="Calibri" w:cs="Calibri" w:eastAsia="Calibri"/>
                <w:b/>
                <w:color w:val="15131F"/>
                <w:sz w:val="19"/>
              </w:rPr>
              <w:t>Location de yacht</w:t>
            </w:r>
          </w:p>
        </w:tc>
      </w:tr>
      <w:tr>
        <w:tc>
          <w:tcPr>
            <w:tcW w:type="dxa" w:w="1994"/>
          </w:tcPr>
          <w:p>
            <w:r/>
            <w:r>
              <w:rPr>
                <w:rFonts w:ascii="Calibri" w:hAnsi="Calibri" w:cs="Calibri" w:eastAsia="Calibri"/>
                <w:b w:val="0"/>
                <w:color w:val="15131F"/>
                <w:sz w:val="19"/>
              </w:rPr>
              <w:t>Dates</w:t>
            </w:r>
          </w:p>
        </w:tc>
        <w:tc>
          <w:tcPr>
            <w:tcW w:type="dxa" w:w="1994"/>
          </w:tcPr>
          <w:p>
            <w:r/>
            <w:r>
              <w:rPr>
                <w:rFonts w:ascii="Calibri" w:hAnsi="Calibri" w:cs="Calibri" w:eastAsia="Calibri"/>
                <w:b w:val="0"/>
                <w:color w:val="15131F"/>
                <w:sz w:val="19"/>
              </w:rPr>
              <w:t>Arrivée et départ</w:t>
            </w:r>
          </w:p>
        </w:tc>
        <w:tc>
          <w:tcPr>
            <w:tcW w:type="dxa" w:w="1994"/>
          </w:tcPr>
          <w:p>
            <w:r/>
            <w:r>
              <w:rPr>
                <w:rFonts w:ascii="Calibri" w:hAnsi="Calibri" w:cs="Calibri" w:eastAsia="Calibri"/>
                <w:b w:val="0"/>
                <w:color w:val="15131F"/>
                <w:sz w:val="19"/>
              </w:rPr>
              <w:t>Date de l’événement et date de repli</w:t>
            </w:r>
          </w:p>
        </w:tc>
        <w:tc>
          <w:tcPr>
            <w:tcW w:type="dxa" w:w="1994"/>
          </w:tcPr>
          <w:p>
            <w:r/>
            <w:r>
              <w:rPr>
                <w:rFonts w:ascii="Calibri" w:hAnsi="Calibri" w:cs="Calibri" w:eastAsia="Calibri"/>
                <w:b w:val="0"/>
                <w:color w:val="15131F"/>
                <w:sz w:val="19"/>
              </w:rPr>
              <w:t>Date et heure de départ</w:t>
            </w:r>
          </w:p>
        </w:tc>
        <w:tc>
          <w:tcPr>
            <w:tcW w:type="dxa" w:w="1994"/>
          </w:tcPr>
          <w:p>
            <w:r/>
            <w:r>
              <w:rPr>
                <w:rFonts w:ascii="Calibri" w:hAnsi="Calibri" w:cs="Calibri" w:eastAsia="Calibri"/>
                <w:b w:val="0"/>
                <w:color w:val="15131F"/>
                <w:sz w:val="19"/>
              </w:rPr>
              <w:t>Dates de début et de fin, journée ou nuits à bord</w:t>
            </w:r>
          </w:p>
        </w:tc>
      </w:tr>
      <w:tr>
        <w:tc>
          <w:tcPr>
            <w:tcW w:type="dxa" w:w="1994"/>
          </w:tcPr>
          <w:p>
            <w:r/>
            <w:r>
              <w:rPr>
                <w:rFonts w:ascii="Calibri" w:hAnsi="Calibri" w:cs="Calibri" w:eastAsia="Calibri"/>
                <w:b w:val="0"/>
                <w:color w:val="15131F"/>
                <w:sz w:val="19"/>
              </w:rPr>
              <w:t>Personnes</w:t>
            </w:r>
          </w:p>
        </w:tc>
        <w:tc>
          <w:tcPr>
            <w:tcW w:type="dxa" w:w="1994"/>
          </w:tcPr>
          <w:p>
            <w:r/>
            <w:r>
              <w:rPr>
                <w:rFonts w:ascii="Calibri" w:hAnsi="Calibri" w:cs="Calibri" w:eastAsia="Calibri"/>
                <w:b w:val="0"/>
                <w:color w:val="15131F"/>
                <w:sz w:val="19"/>
              </w:rPr>
              <w:t>Adultes, enfants et âges</w:t>
            </w:r>
          </w:p>
        </w:tc>
        <w:tc>
          <w:tcPr>
            <w:tcW w:type="dxa" w:w="1994"/>
          </w:tcPr>
          <w:p>
            <w:r/>
            <w:r>
              <w:rPr>
                <w:rFonts w:ascii="Calibri" w:hAnsi="Calibri" w:cs="Calibri" w:eastAsia="Calibri"/>
                <w:b w:val="0"/>
                <w:color w:val="15131F"/>
                <w:sz w:val="19"/>
              </w:rPr>
              <w:t>Invités, et chambres par nuit</w:t>
            </w:r>
          </w:p>
        </w:tc>
        <w:tc>
          <w:tcPr>
            <w:tcW w:type="dxa" w:w="1994"/>
          </w:tcPr>
          <w:p>
            <w:r/>
            <w:r>
              <w:rPr>
                <w:rFonts w:ascii="Calibri" w:hAnsi="Calibri" w:cs="Calibri" w:eastAsia="Calibri"/>
                <w:b w:val="0"/>
                <w:color w:val="15131F"/>
                <w:sz w:val="19"/>
              </w:rPr>
              <w:t>Personnes et âge des enfants</w:t>
            </w:r>
          </w:p>
        </w:tc>
        <w:tc>
          <w:tcPr>
            <w:tcW w:type="dxa" w:w="1994"/>
          </w:tcPr>
          <w:p>
            <w:r/>
            <w:r>
              <w:rPr>
                <w:rFonts w:ascii="Calibri" w:hAnsi="Calibri" w:cs="Calibri" w:eastAsia="Calibri"/>
                <w:b w:val="0"/>
                <w:color w:val="15131F"/>
                <w:sz w:val="19"/>
              </w:rPr>
              <w:t>Personnes à bord, dans la limite du yacht</w:t>
            </w:r>
          </w:p>
        </w:tc>
      </w:tr>
      <w:tr>
        <w:tc>
          <w:tcPr>
            <w:tcW w:type="dxa" w:w="1994"/>
          </w:tcPr>
          <w:p>
            <w:r/>
            <w:r>
              <w:rPr>
                <w:rFonts w:ascii="Calibri" w:hAnsi="Calibri" w:cs="Calibri" w:eastAsia="Calibri"/>
                <w:b w:val="0"/>
                <w:color w:val="15131F"/>
                <w:sz w:val="19"/>
              </w:rPr>
              <w:t>Option</w:t>
            </w:r>
          </w:p>
        </w:tc>
        <w:tc>
          <w:tcPr>
            <w:tcW w:type="dxa" w:w="1994"/>
          </w:tcPr>
          <w:p>
            <w:r/>
            <w:r>
              <w:rPr>
                <w:rFonts w:ascii="Calibri" w:hAnsi="Calibri" w:cs="Calibri" w:eastAsia="Calibri"/>
                <w:b w:val="0"/>
                <w:color w:val="15131F"/>
                <w:sz w:val="19"/>
              </w:rPr>
              <w:t>Chambres et type de chambre</w:t>
            </w:r>
          </w:p>
        </w:tc>
        <w:tc>
          <w:tcPr>
            <w:tcW w:type="dxa" w:w="1994"/>
          </w:tcPr>
          <w:p>
            <w:r/>
            <w:r>
              <w:rPr>
                <w:rFonts w:ascii="Calibri" w:hAnsi="Calibri" w:cs="Calibri" w:eastAsia="Calibri"/>
                <w:b w:val="0"/>
                <w:color w:val="15131F"/>
                <w:sz w:val="19"/>
              </w:rPr>
              <w:t>Configuration, restauration et extras</w:t>
            </w:r>
          </w:p>
        </w:tc>
        <w:tc>
          <w:tcPr>
            <w:tcW w:type="dxa" w:w="1994"/>
          </w:tcPr>
          <w:p>
            <w:r/>
            <w:r>
              <w:rPr>
                <w:rFonts w:ascii="Calibri" w:hAnsi="Calibri" w:cs="Calibri" w:eastAsia="Calibri"/>
                <w:b w:val="0"/>
                <w:color w:val="15131F"/>
                <w:sz w:val="19"/>
              </w:rPr>
              <w:t>En groupe ou privée</w:t>
            </w:r>
          </w:p>
        </w:tc>
        <w:tc>
          <w:tcPr>
            <w:tcW w:type="dxa" w:w="1994"/>
          </w:tcPr>
          <w:p>
            <w:r/>
            <w:r>
              <w:rPr>
                <w:rFonts w:ascii="Calibri" w:hAnsi="Calibri" w:cs="Calibri" w:eastAsia="Calibri"/>
                <w:b w:val="0"/>
                <w:color w:val="15131F"/>
                <w:sz w:val="19"/>
              </w:rPr>
              <w:t>Yacht ou type, avec équipage ou coque nue</w:t>
            </w:r>
          </w:p>
        </w:tc>
      </w:tr>
      <w:tr>
        <w:tc>
          <w:tcPr>
            <w:tcW w:type="dxa" w:w="1994"/>
          </w:tcPr>
          <w:p>
            <w:r/>
            <w:r>
              <w:rPr>
                <w:rFonts w:ascii="Calibri" w:hAnsi="Calibri" w:cs="Calibri" w:eastAsia="Calibri"/>
                <w:b w:val="0"/>
                <w:color w:val="15131F"/>
                <w:sz w:val="19"/>
              </w:rPr>
              <w:t>Lieu</w:t>
            </w:r>
          </w:p>
        </w:tc>
        <w:tc>
          <w:tcPr>
            <w:tcW w:type="dxa" w:w="1994"/>
          </w:tcPr>
          <w:p>
            <w:r/>
            <w:r>
              <w:rPr>
                <w:rFonts w:ascii="Calibri" w:hAnsi="Calibri" w:cs="Calibri" w:eastAsia="Calibri"/>
                <w:b w:val="0"/>
                <w:color w:val="15131F"/>
                <w:sz w:val="19"/>
              </w:rPr>
              <w:t>Non nécessaire</w:t>
            </w:r>
          </w:p>
        </w:tc>
        <w:tc>
          <w:tcPr>
            <w:tcW w:type="dxa" w:w="1994"/>
          </w:tcPr>
          <w:p>
            <w:r/>
            <w:r>
              <w:rPr>
                <w:rFonts w:ascii="Calibri" w:hAnsi="Calibri" w:cs="Calibri" w:eastAsia="Calibri"/>
                <w:b w:val="0"/>
                <w:color w:val="15131F"/>
                <w:sz w:val="19"/>
              </w:rPr>
              <w:t>Non nécessaire</w:t>
            </w:r>
          </w:p>
        </w:tc>
        <w:tc>
          <w:tcPr>
            <w:tcW w:type="dxa" w:w="1994"/>
          </w:tcPr>
          <w:p>
            <w:r/>
            <w:r>
              <w:rPr>
                <w:rFonts w:ascii="Calibri" w:hAnsi="Calibri" w:cs="Calibri" w:eastAsia="Calibri"/>
                <w:b w:val="0"/>
                <w:color w:val="15131F"/>
                <w:sz w:val="19"/>
              </w:rPr>
              <w:t>Prise en charge ou point de rendez-vous</w:t>
            </w:r>
          </w:p>
        </w:tc>
        <w:tc>
          <w:tcPr>
            <w:tcW w:type="dxa" w:w="1994"/>
          </w:tcPr>
          <w:p>
            <w:r/>
            <w:r>
              <w:rPr>
                <w:rFonts w:ascii="Calibri" w:hAnsi="Calibri" w:cs="Calibri" w:eastAsia="Calibri"/>
                <w:b w:val="0"/>
                <w:color w:val="15131F"/>
                <w:sz w:val="19"/>
              </w:rPr>
              <w:t>Ports de départ et d’arrivée</w:t>
            </w:r>
          </w:p>
        </w:tc>
      </w:tr>
      <w:tr>
        <w:tc>
          <w:tcPr>
            <w:tcW w:type="dxa" w:w="1994"/>
          </w:tcPr>
          <w:p>
            <w:r/>
            <w:r>
              <w:rPr>
                <w:rFonts w:ascii="Calibri" w:hAnsi="Calibri" w:cs="Calibri" w:eastAsia="Calibri"/>
                <w:b w:val="0"/>
                <w:color w:val="15131F"/>
                <w:sz w:val="19"/>
              </w:rPr>
              <w:t>Budget</w:t>
            </w:r>
          </w:p>
        </w:tc>
        <w:tc>
          <w:tcPr>
            <w:tcW w:type="dxa" w:w="1994"/>
          </w:tcPr>
          <w:p>
            <w:r/>
            <w:r>
              <w:rPr>
                <w:rFonts w:ascii="Calibri" w:hAnsi="Calibri" w:cs="Calibri" w:eastAsia="Calibri"/>
                <w:b w:val="0"/>
                <w:color w:val="15131F"/>
                <w:sz w:val="19"/>
              </w:rPr>
              <w:t>Par nuit, en fourchette</w:t>
            </w:r>
          </w:p>
        </w:tc>
        <w:tc>
          <w:tcPr>
            <w:tcW w:type="dxa" w:w="1994"/>
          </w:tcPr>
          <w:p>
            <w:r/>
            <w:r>
              <w:rPr>
                <w:rFonts w:ascii="Calibri" w:hAnsi="Calibri" w:cs="Calibri" w:eastAsia="Calibri"/>
                <w:b w:val="0"/>
                <w:color w:val="15131F"/>
                <w:sz w:val="19"/>
              </w:rPr>
              <w:t>Total ou par personne</w:t>
            </w:r>
          </w:p>
        </w:tc>
        <w:tc>
          <w:tcPr>
            <w:tcW w:type="dxa" w:w="1994"/>
          </w:tcPr>
          <w:p>
            <w:r/>
            <w:r>
              <w:rPr>
                <w:rFonts w:ascii="Calibri" w:hAnsi="Calibri" w:cs="Calibri" w:eastAsia="Calibri"/>
                <w:b w:val="0"/>
                <w:color w:val="15131F"/>
                <w:sz w:val="19"/>
              </w:rPr>
              <w:t>Grille tarifaire, devis pour les excursions privées</w:t>
            </w:r>
          </w:p>
        </w:tc>
        <w:tc>
          <w:tcPr>
            <w:tcW w:type="dxa" w:w="1994"/>
          </w:tcPr>
          <w:p>
            <w:r/>
            <w:r>
              <w:rPr>
                <w:rFonts w:ascii="Calibri" w:hAnsi="Calibri" w:cs="Calibri" w:eastAsia="Calibri"/>
                <w:b w:val="0"/>
                <w:color w:val="15131F"/>
                <w:sz w:val="19"/>
              </w:rPr>
              <w:t>Prix de la location, extras à part</w:t>
            </w:r>
          </w:p>
        </w:tc>
      </w:tr>
      <w:tr>
        <w:tc>
          <w:tcPr>
            <w:tcW w:type="dxa" w:w="1994"/>
          </w:tcPr>
          <w:p>
            <w:r/>
            <w:r>
              <w:rPr>
                <w:rFonts w:ascii="Calibri" w:hAnsi="Calibri" w:cs="Calibri" w:eastAsia="Calibri"/>
                <w:b w:val="0"/>
                <w:color w:val="15131F"/>
                <w:sz w:val="19"/>
              </w:rPr>
              <w:t>Vérification en plus</w:t>
            </w:r>
          </w:p>
        </w:tc>
        <w:tc>
          <w:tcPr>
            <w:tcW w:type="dxa" w:w="1994"/>
          </w:tcPr>
          <w:p>
            <w:r/>
            <w:r>
              <w:rPr>
                <w:rFonts w:ascii="Calibri" w:hAnsi="Calibri" w:cs="Calibri" w:eastAsia="Calibri"/>
                <w:b w:val="0"/>
                <w:color w:val="15131F"/>
                <w:sz w:val="19"/>
              </w:rPr>
              <w:t>Demandes particulières</w:t>
            </w:r>
          </w:p>
        </w:tc>
        <w:tc>
          <w:tcPr>
            <w:tcW w:type="dxa" w:w="1994"/>
          </w:tcPr>
          <w:p>
            <w:r/>
            <w:r>
              <w:rPr>
                <w:rFonts w:ascii="Calibri" w:hAnsi="Calibri" w:cs="Calibri" w:eastAsia="Calibri"/>
                <w:b w:val="0"/>
                <w:color w:val="15131F"/>
                <w:sz w:val="19"/>
              </w:rPr>
              <w:t>Qui décide, et pour quand</w:t>
            </w:r>
          </w:p>
        </w:tc>
        <w:tc>
          <w:tcPr>
            <w:tcW w:type="dxa" w:w="1994"/>
          </w:tcPr>
          <w:p>
            <w:r/>
            <w:r>
              <w:rPr>
                <w:rFonts w:ascii="Calibri" w:hAnsi="Calibri" w:cs="Calibri" w:eastAsia="Calibri"/>
                <w:b w:val="0"/>
                <w:color w:val="15131F"/>
                <w:sz w:val="19"/>
              </w:rPr>
              <w:t>Remarques de sécurité</w:t>
            </w:r>
          </w:p>
        </w:tc>
        <w:tc>
          <w:tcPr>
            <w:tcW w:type="dxa" w:w="1994"/>
          </w:tcPr>
          <w:p>
            <w:r/>
            <w:r>
              <w:rPr>
                <w:rFonts w:ascii="Calibri" w:hAnsi="Calibri" w:cs="Calibri" w:eastAsia="Calibri"/>
                <w:b w:val="0"/>
                <w:color w:val="15131F"/>
                <w:sz w:val="19"/>
              </w:rPr>
              <w:t>Certificat du skipper en coque nue</w:t>
            </w:r>
          </w:p>
        </w:tc>
      </w:tr>
    </w:tbl>
    <w:p/>
    <w:p>
      <w:pPr>
        <w:spacing w:after="80"/>
      </w:pPr>
      <w:r>
        <w:rPr>
          <w:rFonts w:ascii="Calibri" w:hAnsi="Calibri" w:cs="Calibri" w:eastAsia="Calibri"/>
          <w:b/>
          <w:color w:val="15131F"/>
          <w:sz w:val="28"/>
        </w:rPr>
        <w:t>Les demandes de réservation qui appellent une autre réponse</w:t>
      </w:r>
    </w:p>
    <w:p>
      <w:pPr>
        <w:spacing w:after="120"/>
      </w:pPr>
      <w:r>
        <w:rPr>
          <w:rFonts w:ascii="Calibri" w:hAnsi="Calibri" w:cs="Calibri" w:eastAsia="Calibri"/>
          <w:b w:val="0"/>
          <w:color w:val="5D5A70"/>
          <w:sz w:val="21"/>
        </w:rPr>
        <w:t>Les situations qui mettent en défaut un script simple, avec ce que dit l’IA.</w:t>
      </w:r>
    </w:p>
    <w:p>
      <w:pPr>
        <w:spacing w:after="40"/>
      </w:pPr>
      <w:r>
        <w:rPr>
          <w:rFonts w:ascii="Calibri" w:hAnsi="Calibri" w:cs="Calibri" w:eastAsia="Calibri"/>
          <w:b/>
          <w:color w:val="15131F"/>
          <w:sz w:val="22"/>
        </w:rPr>
        <w:t>Le client veut d’abord le prix</w:t>
      </w:r>
    </w:p>
    <w:p>
      <w:pPr>
        <w:spacing w:after="40"/>
      </w:pPr>
      <w:r>
        <w:rPr>
          <w:rFonts w:ascii="Calibri" w:hAnsi="Calibri" w:cs="Calibri" w:eastAsia="Calibri"/>
          <w:b w:val="0"/>
          <w:color w:val="15131F"/>
          <w:sz w:val="21"/>
        </w:rPr>
        <w:t>Ne refusez pas, et ne devinez pas un total. Donnez le prix de départ et dites ce qui le fait varier.</w:t>
      </w:r>
    </w:p>
    <w:p>
      <w:pPr>
        <w:spacing w:after="60"/>
      </w:pPr>
      <w:r>
        <w:rPr>
          <w:rFonts w:ascii="Calibri" w:hAnsi="Calibri" w:cs="Calibri" w:eastAsia="Calibri"/>
          <w:b/>
          <w:color w:val="6B3CF0"/>
          <w:sz w:val="21"/>
        </w:rPr>
        <w:t xml:space="preserve">L’IA dit : </w:t>
      </w:r>
      <w:r>
        <w:rPr>
          <w:rFonts w:ascii="Calibri" w:hAnsi="Calibri" w:cs="Calibri" w:eastAsia="Calibri"/>
          <w:b w:val="0"/>
          <w:color w:val="15131F"/>
          <w:sz w:val="21"/>
        </w:rPr>
        <w:t>Les chambres sont à partir de [prix] la nuit. Le prix exact dépend de vos dates : donnez-moi deux informations et [collègue] vous l’enverra.</w:t>
      </w:r>
    </w:p>
    <w:p>
      <w:pPr>
        <w:spacing w:after="80"/>
      </w:pPr>
    </w:p>
    <w:p>
      <w:pPr>
        <w:spacing w:after="40"/>
      </w:pPr>
      <w:r>
        <w:rPr>
          <w:rFonts w:ascii="Calibri" w:hAnsi="Calibri" w:cs="Calibri" w:eastAsia="Calibri"/>
          <w:b/>
          <w:color w:val="15131F"/>
          <w:sz w:val="22"/>
        </w:rPr>
        <w:t>Le client veut payer tout de suite</w:t>
      </w:r>
    </w:p>
    <w:p>
      <w:pPr>
        <w:spacing w:after="40"/>
      </w:pPr>
      <w:r>
        <w:rPr>
          <w:rFonts w:ascii="Calibri" w:hAnsi="Calibri" w:cs="Calibri" w:eastAsia="Calibri"/>
          <w:b w:val="0"/>
          <w:color w:val="15131F"/>
          <w:sz w:val="21"/>
        </w:rPr>
        <w:t>Le paiement vient après la confirmation par une personne. Dès l’offre Launch, le responsable peut envoyer un devis, un contrat à signer électroniquement ou un lien de paiement depuis CRMsoftware.pro.</w:t>
      </w:r>
    </w:p>
    <w:p>
      <w:pPr>
        <w:spacing w:after="60"/>
      </w:pPr>
      <w:r>
        <w:rPr>
          <w:rFonts w:ascii="Calibri" w:hAnsi="Calibri" w:cs="Calibri" w:eastAsia="Calibri"/>
          <w:b/>
          <w:color w:val="6B3CF0"/>
          <w:sz w:val="21"/>
        </w:rPr>
        <w:t xml:space="preserve">L’IA dit : </w:t>
      </w:r>
      <w:r>
        <w:rPr>
          <w:rFonts w:ascii="Calibri" w:hAnsi="Calibri" w:cs="Calibri" w:eastAsia="Calibri"/>
          <w:b w:val="0"/>
          <w:color w:val="15131F"/>
          <w:sz w:val="21"/>
        </w:rPr>
        <w:t>Merci. [Collègue] vous enverra la proposition avec un moyen de paiement sécurisé dès que vos dates seront confirmées.</w:t>
      </w:r>
    </w:p>
    <w:p>
      <w:pPr>
        <w:spacing w:after="80"/>
      </w:pPr>
    </w:p>
    <w:p>
      <w:pPr>
        <w:spacing w:after="40"/>
      </w:pPr>
      <w:r>
        <w:rPr>
          <w:rFonts w:ascii="Calibri" w:hAnsi="Calibri" w:cs="Calibri" w:eastAsia="Calibri"/>
          <w:b/>
          <w:color w:val="15131F"/>
          <w:sz w:val="22"/>
        </w:rPr>
        <w:t>Un organisateur ou une agence écrit pour un client</w:t>
      </w:r>
    </w:p>
    <w:p>
      <w:pPr>
        <w:spacing w:after="40"/>
      </w:pPr>
      <w:r>
        <w:rPr>
          <w:rFonts w:ascii="Calibri" w:hAnsi="Calibri" w:cs="Calibri" w:eastAsia="Calibri"/>
          <w:b w:val="0"/>
          <w:color w:val="15131F"/>
          <w:sz w:val="21"/>
        </w:rPr>
        <w:t>La personne qui écrit n’est peut-être pas celle qui voyage ou qui paie.</w:t>
      </w:r>
    </w:p>
    <w:p>
      <w:pPr>
        <w:spacing w:after="60"/>
      </w:pPr>
      <w:r>
        <w:rPr>
          <w:rFonts w:ascii="Calibri" w:hAnsi="Calibri" w:cs="Calibri" w:eastAsia="Calibri"/>
          <w:b/>
          <w:color w:val="6B3CF0"/>
          <w:sz w:val="21"/>
        </w:rPr>
        <w:t xml:space="preserve">L’IA dit : </w:t>
      </w:r>
      <w:r>
        <w:rPr>
          <w:rFonts w:ascii="Calibri" w:hAnsi="Calibri" w:cs="Calibri" w:eastAsia="Calibri"/>
          <w:b w:val="0"/>
          <w:color w:val="15131F"/>
          <w:sz w:val="21"/>
        </w:rPr>
        <w:t>La réservation est-elle à votre nom ou à celui de votre client, et qui doit recevoir la proposition ?</w:t>
      </w:r>
    </w:p>
    <w:p>
      <w:pPr>
        <w:spacing w:after="80"/>
      </w:pPr>
    </w:p>
    <w:p>
      <w:pPr>
        <w:spacing w:after="40"/>
      </w:pPr>
      <w:r>
        <w:rPr>
          <w:rFonts w:ascii="Calibri" w:hAnsi="Calibri" w:cs="Calibri" w:eastAsia="Calibri"/>
          <w:b/>
          <w:color w:val="15131F"/>
          <w:sz w:val="22"/>
        </w:rPr>
        <w:t>La demande arrive la nuit</w:t>
      </w:r>
    </w:p>
    <w:p>
      <w:pPr>
        <w:spacing w:after="40"/>
      </w:pPr>
      <w:r>
        <w:rPr>
          <w:rFonts w:ascii="Calibri" w:hAnsi="Calibri" w:cs="Calibri" w:eastAsia="Calibri"/>
          <w:b w:val="0"/>
          <w:color w:val="15131F"/>
          <w:sz w:val="21"/>
        </w:rPr>
        <w:t>Recueillez tout maintenant et promettez un délai de réponse. Le client n’a pas à réécrire.</w:t>
      </w:r>
    </w:p>
    <w:p>
      <w:pPr>
        <w:spacing w:after="60"/>
      </w:pPr>
      <w:r>
        <w:rPr>
          <w:rFonts w:ascii="Calibri" w:hAnsi="Calibri" w:cs="Calibri" w:eastAsia="Calibri"/>
          <w:b/>
          <w:color w:val="6B3CF0"/>
          <w:sz w:val="21"/>
        </w:rPr>
        <w:t xml:space="preserve">L’IA dit : </w:t>
      </w:r>
      <w:r>
        <w:rPr>
          <w:rFonts w:ascii="Calibri" w:hAnsi="Calibri" w:cs="Calibri" w:eastAsia="Calibri"/>
          <w:b w:val="0"/>
          <w:color w:val="15131F"/>
          <w:sz w:val="21"/>
        </w:rPr>
        <w:t>Notre équipe revient à [9 h]. Votre demande est enregistrée, et [collègue] vous répondra d’ici [11 h].</w:t>
      </w:r>
    </w:p>
    <w:p>
      <w:pPr>
        <w:spacing w:after="80"/>
      </w:pPr>
    </w:p>
    <w:p>
      <w:pPr>
        <w:spacing w:after="200"/>
      </w:pPr>
      <w:r>
        <w:rPr>
          <w:rFonts w:ascii="Calibri" w:hAnsi="Calibri" w:cs="Calibri" w:eastAsia="Calibri"/>
          <w:b w:val="0"/>
          <w:color w:val="15131F"/>
          <w:sz w:val="21"/>
        </w:rPr>
        <w:t>Dès l’offre Launch, le module « Réservations » avec synchronisation de l’agenda permet aux clients de choisir un créneau pour un appel ou une visite sur place. Les chambres, les places et les yachts restent confirmés par votre équipe.</w:t>
      </w:r>
    </w:p>
    <w:p>
      <w:pPr>
        <w:spacing w:after="120"/>
      </w:pPr>
      <w:r>
        <w:rPr>
          <w:rFonts w:ascii="Calibri" w:hAnsi="Calibri" w:cs="Calibri" w:eastAsia="Calibri"/>
          <w:b/>
          <w:color w:val="15131F"/>
          <w:sz w:val="28"/>
        </w:rPr>
        <w:t>Mettez en place votre script de qualification des demandes de réservation en 4 étapes</w:t>
      </w:r>
    </w:p>
    <w:p>
      <w:pPr>
        <w:spacing w:after="40"/>
      </w:pPr>
      <w:r>
        <w:rPr>
          <w:rFonts w:ascii="Calibri" w:hAnsi="Calibri" w:cs="Calibri" w:eastAsia="Calibri"/>
          <w:b/>
          <w:color w:val="15131F"/>
          <w:sz w:val="22"/>
        </w:rPr>
        <w:t>1. Choisissez vos types de réservation</w:t>
      </w:r>
    </w:p>
    <w:p>
      <w:pPr>
        <w:spacing w:after="120"/>
      </w:pPr>
      <w:r>
        <w:rPr>
          <w:rFonts w:ascii="Calibri" w:hAnsi="Calibri" w:cs="Calibri" w:eastAsia="Calibri"/>
          <w:b w:val="0"/>
          <w:color w:val="15131F"/>
          <w:sz w:val="21"/>
        </w:rPr>
        <w:t>Gardez les onglets de ce que vous vendez, plus les onglets 5 à 8.</w:t>
      </w:r>
    </w:p>
    <w:p>
      <w:pPr>
        <w:spacing w:after="40"/>
      </w:pPr>
      <w:r>
        <w:rPr>
          <w:rFonts w:ascii="Calibri" w:hAnsi="Calibri" w:cs="Calibri" w:eastAsia="Calibri"/>
          <w:b/>
          <w:color w:val="15131F"/>
          <w:sz w:val="22"/>
        </w:rPr>
        <w:t>2. Remplissez les crochets</w:t>
      </w:r>
    </w:p>
    <w:p>
      <w:pPr>
        <w:spacing w:after="120"/>
      </w:pPr>
      <w:r>
        <w:rPr>
          <w:rFonts w:ascii="Calibri" w:hAnsi="Calibri" w:cs="Calibri" w:eastAsia="Calibri"/>
          <w:b w:val="0"/>
          <w:color w:val="15131F"/>
          <w:sz w:val="21"/>
        </w:rPr>
        <w:t>Chambres et tarifs, espaces, horaires des excursions et âges minimums, yachts, ports et nom de chaque responsable. Les dates de fermeture et les capacités maximales vont dans la base de connaissances.</w:t>
      </w:r>
    </w:p>
    <w:p>
      <w:pPr>
        <w:spacing w:after="40"/>
      </w:pPr>
      <w:r>
        <w:rPr>
          <w:rFonts w:ascii="Calibri" w:hAnsi="Calibri" w:cs="Calibri" w:eastAsia="Calibri"/>
          <w:b/>
          <w:color w:val="15131F"/>
          <w:sz w:val="22"/>
        </w:rPr>
        <w:t>3. Ajoutez la règle de la demande</w:t>
      </w:r>
    </w:p>
    <w:p>
      <w:pPr>
        <w:spacing w:after="120"/>
      </w:pPr>
      <w:r>
        <w:rPr>
          <w:rFonts w:ascii="Calibri" w:hAnsi="Calibri" w:cs="Calibri" w:eastAsia="Calibri"/>
          <w:b w:val="0"/>
          <w:color w:val="15131F"/>
          <w:sz w:val="21"/>
        </w:rPr>
        <w:t>Collez le texte de l’onglet 7 dans les instructions de l’IA.</w:t>
      </w:r>
    </w:p>
    <w:p>
      <w:pPr>
        <w:spacing w:after="40"/>
      </w:pPr>
      <w:r>
        <w:rPr>
          <w:rFonts w:ascii="Calibri" w:hAnsi="Calibri" w:cs="Calibri" w:eastAsia="Calibri"/>
          <w:b/>
          <w:color w:val="15131F"/>
          <w:sz w:val="22"/>
        </w:rPr>
        <w:t>4. Testez, puis faites le point chaque semaine</w:t>
      </w:r>
    </w:p>
    <w:p>
      <w:pPr>
        <w:spacing w:after="120"/>
      </w:pPr>
      <w:r>
        <w:rPr>
          <w:rFonts w:ascii="Calibri" w:hAnsi="Calibri" w:cs="Calibri" w:eastAsia="Calibri"/>
          <w:b w:val="0"/>
          <w:color w:val="15131F"/>
          <w:sz w:val="21"/>
        </w:rPr>
        <w:t>Envoyez cinq demandes de test, dont une incomplète et une dans une autre langue. Relisez le journal chaque semaine.</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Ouvrez « Mes bots », choisissez votre bot et, dans l’onglet « Bases », collez vos questions, la règle de la demande et vos responsables dans « Instructions ». Ajoutez les tarifs, les dates de fermeture et les capacités maximales dans « Base de connaissances ».</w:t>
      </w:r>
    </w:p>
    <w:p>
      <w:pPr>
        <w:spacing w:after="60"/>
      </w:pPr>
      <w:r>
        <w:rPr>
          <w:rFonts w:ascii="Calibri" w:hAnsi="Calibri" w:cs="Calibri" w:eastAsia="Calibri"/>
          <w:b w:val="0"/>
          <w:color w:val="15131F"/>
          <w:sz w:val="21"/>
        </w:rPr>
        <w:t>2. Dans l’onglet « Comportement », activez « Collecter les données utilisateur » pour demander un nom et un contact avant le début du chat.</w:t>
      </w:r>
    </w:p>
    <w:p>
      <w:pPr>
        <w:spacing w:after="60"/>
      </w:pPr>
      <w:r>
        <w:rPr>
          <w:rFonts w:ascii="Calibri" w:hAnsi="Calibri" w:cs="Calibri" w:eastAsia="Calibri"/>
          <w:b w:val="0"/>
          <w:color w:val="15131F"/>
          <w:sz w:val="21"/>
        </w:rPr>
        <w:t>3. Dans l’onglet « Connecter », activez « Envoyer des notifications par e-mail » et ajoutez vos responsables dans « Utilisateurs assignés ». Activez aussi les notifications push.</w:t>
      </w:r>
    </w:p>
    <w:p>
      <w:pPr>
        <w:spacing w:after="60"/>
      </w:pPr>
      <w:r>
        <w:rPr>
          <w:rFonts w:ascii="Calibri" w:hAnsi="Calibri" w:cs="Calibri" w:eastAsia="Calibri"/>
          <w:b w:val="0"/>
          <w:color w:val="15131F"/>
          <w:sz w:val="21"/>
        </w:rPr>
        <w:t>4. Cliquez sur « Enregistrer les modifications » et envoyez une demande de test avec « Essayez le robot ». Prenez la main dans « Support en direct », où le statut passe de « En attente d’un agent » à « Terminé ».</w:t>
      </w:r>
    </w:p>
    <w:p>
      <w:pPr>
        <w:spacing w:after="60"/>
      </w:pPr>
      <w:r>
        <w:rPr>
          <w:rFonts w:ascii="Calibri" w:hAnsi="Calibri" w:cs="Calibri" w:eastAsia="Calibri"/>
          <w:b w:val="0"/>
          <w:color w:val="15131F"/>
          <w:sz w:val="21"/>
        </w:rPr>
        <w:t>5. Dans la boîte de réception des leads, convertissez en un clic une demande d’événement ou de location de yacht en contact, entreprise et affaire.</w:t>
      </w:r>
    </w:p>
    <w:p>
      <w:pPr>
        <w:spacing w:after="200"/>
      </w:pPr>
      <w:r>
        <w:rPr>
          <w:rFonts w:ascii="Calibri" w:hAnsi="Calibri" w:cs="Calibri" w:eastAsia="Calibri"/>
          <w:b w:val="0"/>
          <w:color w:val="5D5A70"/>
          <w:sz w:val="21"/>
        </w:rPr>
        <w:t>L’offre Free comprend le chat IA, une base de connaissances simple, une boîte de réception des leads limitée et 1 pipeline. Le transfert vers un humain avec alertes par e-mail et push commence avec Launch, à 19 $ par mois en facturation annuelle pour 8 utilisateurs. CRMsoftware.pro ne se connecte pas aux systèmes de réservation hôteliers et ne vérifie pas les disponibilités : votre équipe confirme chaque réservation.</w:t>
      </w:r>
    </w:p>
    <w:p>
      <w:pPr>
        <w:spacing w:after="80"/>
      </w:pPr>
      <w:r>
        <w:rPr>
          <w:rFonts w:ascii="Calibri" w:hAnsi="Calibri" w:cs="Calibri" w:eastAsia="Calibri"/>
          <w:b/>
          <w:color w:val="15131F"/>
          <w:sz w:val="24"/>
        </w:rPr>
        <w:t>Revue hebdomadaire des demandes, 15 minutes</w:t>
      </w:r>
    </w:p>
    <w:p>
      <w:pPr>
        <w:spacing w:after="60"/>
        <w:ind w:left="283"/>
      </w:pPr>
      <w:r>
        <w:rPr>
          <w:rFonts w:ascii="Calibri" w:hAnsi="Calibri" w:cs="Calibri" w:eastAsia="Calibri"/>
          <w:b w:val="0"/>
          <w:color w:val="15131F"/>
          <w:sz w:val="21"/>
        </w:rPr>
        <w:t>• Informations manquantes : quelle question les clients sautent-ils ?</w:t>
      </w:r>
    </w:p>
    <w:p>
      <w:pPr>
        <w:spacing w:after="60"/>
        <w:ind w:left="283"/>
      </w:pPr>
      <w:r>
        <w:rPr>
          <w:rFonts w:ascii="Calibri" w:hAnsi="Calibri" w:cs="Calibri" w:eastAsia="Calibri"/>
          <w:b w:val="0"/>
          <w:color w:val="15131F"/>
          <w:sz w:val="21"/>
        </w:rPr>
        <w:t>• Mauvais responsable : la note nomme-t-elle la bonne personne ?</w:t>
      </w:r>
    </w:p>
    <w:p>
      <w:pPr>
        <w:spacing w:after="60"/>
        <w:ind w:left="283"/>
      </w:pPr>
      <w:r>
        <w:rPr>
          <w:rFonts w:ascii="Calibri" w:hAnsi="Calibri" w:cs="Calibri" w:eastAsia="Calibri"/>
          <w:b w:val="0"/>
          <w:color w:val="15131F"/>
          <w:sz w:val="21"/>
        </w:rPr>
        <w:t>• Tout chat où l’IA a écrit « réservé » ou « confirmé » : corrigez les instructions le jour même.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https://crmsoftware.pro/fr/templates/hospitality-lead-qualification-script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de qualification des demandes de réservation</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