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script per chatbot</w:t>
      </w:r>
    </w:p>
    <w:p>
      <w:pPr>
        <w:spacing w:after="80"/>
      </w:pPr>
      <w:r>
        <w:rPr>
          <w:rFonts w:ascii="Calibri" w:hAnsi="Calibri" w:cs="Calibri" w:eastAsia="Calibri"/>
          <w:b w:val="0"/>
          <w:color w:val="5D5A70"/>
          <w:sz w:val="22"/>
        </w:rPr>
        <w:t>Uno script in 7 fasi per il chatbot IA del tuo sito: un saluto con avviso IA, lo schema di risposta, domande di qualificazione, raccolta contatti con consenso, prenotazione, passaggio a una persona con riepilogo e una chiusura con valutazione. Con il blocco del flusso per le istruzioni dell’agente, 12 test e un esempio compilato. Da CRMsoftware.pro.</w:t>
      </w:r>
    </w:p>
    <w:p>
      <w:pPr>
        <w:spacing w:after="280"/>
      </w:pPr>
      <w:r>
        <w:rPr>
          <w:rFonts w:ascii="Calibri" w:hAnsi="Calibri" w:cs="Calibri" w:eastAsia="Calibri"/>
          <w:b w:val="0"/>
          <w:color w:val="5D5A70"/>
          <w:sz w:val="21"/>
        </w:rPr>
        <w:t>Compila le parentesi con i dati, i link e i nomi della tua attività. Inserisci il saluto e le risposte suggerite nel chatbot come testo fisso, incolla la sezione 8 nelle istruzioni dell’agente ed esegui i 12 test prima di andare online.</w:t>
      </w:r>
    </w:p>
    <w:p>
      <w:pPr>
        <w:spacing w:after="160"/>
      </w:pPr>
      <w:r>
        <w:rPr>
          <w:rFonts w:ascii="Calibri" w:hAnsi="Calibri" w:cs="Calibri" w:eastAsia="Calibri"/>
          <w:b/>
          <w:color w:val="15131F"/>
          <w:sz w:val="32"/>
        </w:rPr>
        <w:t>Lo script</w:t>
      </w:r>
    </w:p>
    <w:p>
      <w:pPr>
        <w:spacing w:after="60"/>
      </w:pPr>
      <w:r>
        <w:rPr>
          <w:rFonts w:ascii="Calibri" w:hAnsi="Calibri" w:cs="Calibri" w:eastAsia="Calibri"/>
          <w:b/>
          <w:color w:val="15131F"/>
          <w:sz w:val="28"/>
        </w:rPr>
        <w:t>1. Saluto: avviso IA, ambito e risposte suggerite</w:t>
      </w:r>
    </w:p>
    <w:p>
      <w:pPr>
        <w:spacing w:after="80"/>
      </w:pPr>
      <w:r>
        <w:rPr>
          <w:rFonts w:ascii="Calibri" w:hAnsi="Calibri" w:cs="Calibri" w:eastAsia="Calibri"/>
          <w:b w:val="0"/>
          <w:color w:val="5D5A70"/>
          <w:sz w:val="20"/>
        </w:rPr>
        <w:t>Avviso IA: Prima frase · Responsabile e azione: [Nome] scrive il saluto e le risposte suggerite, poi li rilegge su un telefono.</w:t>
      </w:r>
    </w:p>
    <w:p>
      <w:pPr>
        <w:spacing w:after="80"/>
      </w:pPr>
      <w:r>
        <w:rPr>
          <w:rFonts w:ascii="Calibri" w:hAnsi="Calibri" w:cs="Calibri" w:eastAsia="Calibri"/>
          <w:b w:val="0"/>
          <w:color w:val="15131F"/>
          <w:sz w:val="21"/>
        </w:rPr>
        <w:t>Questo modello di script per chatbot inizia con l’unico messaggio che scrivi parola per parola: il saluto. Contiene l’avviso IA nella prima frase, cosa può fare l’agente, chi subentra e una domanda aperta con 3 o 4 risposte suggerite. Chi è l’agente lo definisce la guida alla persona dell’agente IA.</w:t>
      </w:r>
    </w:p>
    <w:p>
      <w:pPr>
        <w:spacing w:after="60"/>
      </w:pPr>
      <w:r>
        <w:rPr>
          <w:rFonts w:ascii="Calibri" w:hAnsi="Calibri" w:cs="Calibri" w:eastAsia="Calibri"/>
          <w:b/>
          <w:color w:val="6B3CF0"/>
          <w:sz w:val="21"/>
        </w:rPr>
        <w:t xml:space="preserve">Primo messaggio (da compilare): </w:t>
      </w:r>
      <w:r>
        <w:rPr>
          <w:rFonts w:ascii="Calibri" w:hAnsi="Calibri" w:cs="Calibri" w:eastAsia="Calibri"/>
          <w:b w:val="0"/>
          <w:color w:val="15131F"/>
          <w:sz w:val="21"/>
        </w:rPr>
        <w:t>Ciao, sono [nome del bot], l’assistente IA di [attività]. Posso aiutarti con [compito 1], [compito 2] e [compito 3], e [collega] del nostro team si occupa di tutto quello che non posso gestire io. Come posso aiutarti?</w:t>
      </w:r>
    </w:p>
    <w:p>
      <w:pPr>
        <w:spacing w:after="60"/>
      </w:pPr>
      <w:r>
        <w:rPr>
          <w:rFonts w:ascii="Calibri" w:hAnsi="Calibri" w:cs="Calibri" w:eastAsia="Calibri"/>
          <w:b/>
          <w:color w:val="6B3CF0"/>
          <w:sz w:val="21"/>
        </w:rPr>
        <w:t xml:space="preserve">Risposte suggerite (3 o 4 pulsanti): </w:t>
      </w:r>
      <w:r>
        <w:rPr>
          <w:rFonts w:ascii="Calibri" w:hAnsi="Calibri" w:cs="Calibri" w:eastAsia="Calibri"/>
          <w:b w:val="0"/>
          <w:color w:val="15131F"/>
          <w:sz w:val="21"/>
        </w:rPr>
        <w:t>[Domanda più frequente, 2 o 3 parole]</w:t>
        <w:br/>
        <w:t>[Prenota o chiedi un preventivo]</w:t>
        <w:br/>
        <w:t>[Seconda domanda più frequente]</w:t>
        <w:br/>
        <w:t>Parla con una persona</w:t>
      </w:r>
    </w:p>
    <w:p>
      <w:pPr>
        <w:spacing w:after="60"/>
      </w:pPr>
      <w:r>
        <w:rPr>
          <w:rFonts w:ascii="Calibri" w:hAnsi="Calibri" w:cs="Calibri" w:eastAsia="Calibri"/>
          <w:b/>
          <w:color w:val="6B3CF0"/>
          <w:sz w:val="21"/>
        </w:rPr>
        <w:t xml:space="preserve">Variante: la maggior parte delle chat arriva fuori orario: </w:t>
      </w:r>
      <w:r>
        <w:rPr>
          <w:rFonts w:ascii="Calibri" w:hAnsi="Calibri" w:cs="Calibri" w:eastAsia="Calibri"/>
          <w:b w:val="0"/>
          <w:color w:val="15131F"/>
          <w:sz w:val="21"/>
        </w:rPr>
        <w:t>Ciao, sono [nome del bot], l’assistente IA di [attività]. Rispondo alle domande su [compiti] a qualsiasi ora. Il nostro team è disponibile [giorni e orari] e risponde a tutto ciò a cui non so rispondere io. Come posso aiutarti?</w:t>
      </w:r>
    </w:p>
    <w:p>
      <w:pPr>
        <w:spacing w:after="40"/>
      </w:pPr>
      <w:r>
        <w:rPr>
          <w:rFonts w:ascii="Calibri" w:hAnsi="Calibri" w:cs="Calibri" w:eastAsia="Calibri"/>
          <w:b/>
          <w:color w:val="6B3CF0"/>
          <w:sz w:val="21"/>
        </w:rPr>
        <w:t>Il primo messaggio del cliente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Se il cliente</w:t>
            </w:r>
          </w:p>
        </w:tc>
        <w:tc>
          <w:tcPr>
            <w:tcW w:type="dxa" w:w="4986"/>
            <w:shd w:val="clear" w:color="auto" w:fill="EFE9FF"/>
          </w:tcPr>
          <w:p>
            <w:r/>
            <w:r>
              <w:rPr>
                <w:rFonts w:ascii="Calibri" w:hAnsi="Calibri" w:cs="Calibri" w:eastAsia="Calibri"/>
                <w:b/>
                <w:color w:val="15131F"/>
                <w:sz w:val="19"/>
              </w:rPr>
              <w:t>L’agente</w:t>
            </w:r>
          </w:p>
        </w:tc>
      </w:tr>
      <w:tr>
        <w:tc>
          <w:tcPr>
            <w:tcW w:type="dxa" w:w="4986"/>
          </w:tcPr>
          <w:p>
            <w:r/>
            <w:r>
              <w:rPr>
                <w:rFonts w:ascii="Calibri" w:hAnsi="Calibri" w:cs="Calibri" w:eastAsia="Calibri"/>
                <w:b w:val="0"/>
                <w:color w:val="15131F"/>
                <w:sz w:val="19"/>
              </w:rPr>
              <w:t>Fa una domanda completa</w:t>
            </w:r>
          </w:p>
        </w:tc>
        <w:tc>
          <w:tcPr>
            <w:tcW w:type="dxa" w:w="4986"/>
          </w:tcPr>
          <w:p>
            <w:r/>
            <w:r>
              <w:rPr>
                <w:rFonts w:ascii="Calibri" w:hAnsi="Calibri" w:cs="Calibri" w:eastAsia="Calibri"/>
                <w:b w:val="0"/>
                <w:color w:val="15131F"/>
                <w:sz w:val="19"/>
              </w:rPr>
              <w:t>Risponde subito. Nessun secondo saluto.</w:t>
            </w:r>
          </w:p>
        </w:tc>
      </w:tr>
      <w:tr>
        <w:tc>
          <w:tcPr>
            <w:tcW w:type="dxa" w:w="4986"/>
          </w:tcPr>
          <w:p>
            <w:r/>
            <w:r>
              <w:rPr>
                <w:rFonts w:ascii="Calibri" w:hAnsi="Calibri" w:cs="Calibri" w:eastAsia="Calibri"/>
                <w:b w:val="0"/>
                <w:color w:val="15131F"/>
                <w:sz w:val="19"/>
              </w:rPr>
              <w:t>Scrive solo “ciao”</w:t>
            </w:r>
          </w:p>
        </w:tc>
        <w:tc>
          <w:tcPr>
            <w:tcW w:type="dxa" w:w="4986"/>
          </w:tcPr>
          <w:p>
            <w:r/>
            <w:r>
              <w:rPr>
                <w:rFonts w:ascii="Calibri" w:hAnsi="Calibri" w:cs="Calibri" w:eastAsia="Calibri"/>
                <w:b w:val="0"/>
                <w:color w:val="15131F"/>
                <w:sz w:val="19"/>
              </w:rPr>
              <w:t>“Ciao! Come posso aiutarti? Per esempio [opzione 1], [opzione 2] o altro.”</w:t>
            </w:r>
          </w:p>
        </w:tc>
      </w:tr>
      <w:tr>
        <w:tc>
          <w:tcPr>
            <w:tcW w:type="dxa" w:w="4986"/>
          </w:tcPr>
          <w:p>
            <w:r/>
            <w:r>
              <w:rPr>
                <w:rFonts w:ascii="Calibri" w:hAnsi="Calibri" w:cs="Calibri" w:eastAsia="Calibri"/>
                <w:b w:val="0"/>
                <w:color w:val="15131F"/>
                <w:sz w:val="19"/>
              </w:rPr>
              <w:t>Chiede “Sei una persona vera?”</w:t>
            </w:r>
          </w:p>
        </w:tc>
        <w:tc>
          <w:tcPr>
            <w:tcW w:type="dxa" w:w="4986"/>
          </w:tcPr>
          <w:p>
            <w:r/>
            <w:r>
              <w:rPr>
                <w:rFonts w:ascii="Calibri" w:hAnsi="Calibri" w:cs="Calibri" w:eastAsia="Calibri"/>
                <w:b w:val="0"/>
                <w:color w:val="15131F"/>
                <w:sz w:val="19"/>
              </w:rPr>
              <w:t>“No, sono un assistente IA. [Collega] del nostro team può subentrare. Vuoi che ti metta in contatto?”</w:t>
            </w:r>
          </w:p>
        </w:tc>
      </w:tr>
    </w:tbl>
    <w:p/>
    <w:p>
      <w:pPr>
        <w:spacing w:after="60"/>
      </w:pPr>
      <w:r>
        <w:rPr>
          <w:rFonts w:ascii="Calibri" w:hAnsi="Calibri" w:cs="Calibri" w:eastAsia="Calibri"/>
          <w:b/>
          <w:color w:val="6B3CF0"/>
          <w:sz w:val="21"/>
        </w:rPr>
        <w:t xml:space="preserve">Perché l’avviso va per primo: </w:t>
      </w:r>
      <w:r>
        <w:rPr>
          <w:rFonts w:ascii="Calibri" w:hAnsi="Calibri" w:cs="Calibri" w:eastAsia="Calibri"/>
          <w:b w:val="0"/>
          <w:color w:val="5D5A70"/>
          <w:sz w:val="21"/>
        </w:rPr>
        <w:t>Nell’UE, dal 2 agosto 2026, le persone devono essere informate che stanno interagendo con un sistema di IA al più tardi al momento della prima interazione, a meno che non sia evidente. In California, un bot non deve ingannare le persone sulla sua identità artificiale per concludere una vendita.</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dare mai al bot un nome o una foto da persona senza “assistente IA” nella stessa frase.</w:t>
      </w:r>
    </w:p>
    <w:p>
      <w:pPr>
        <w:spacing w:after="40"/>
        <w:ind w:left="283"/>
      </w:pPr>
      <w:r>
        <w:rPr>
          <w:rFonts w:ascii="Calibri" w:hAnsi="Calibri" w:cs="Calibri" w:eastAsia="Calibri"/>
          <w:b w:val="0"/>
          <w:color w:val="15131F"/>
          <w:sz w:val="21"/>
        </w:rPr>
        <w:t>• Non aprire mai con un solo menu: chi ha una domanda vera deve poterla scrivere.</w:t>
      </w:r>
    </w:p>
    <w:p>
      <w:pPr>
        <w:spacing w:after="40"/>
        <w:ind w:left="283"/>
      </w:pPr>
      <w:r>
        <w:rPr>
          <w:rFonts w:ascii="Calibri" w:hAnsi="Calibri" w:cs="Calibri" w:eastAsia="Calibri"/>
          <w:b w:val="0"/>
          <w:color w:val="15131F"/>
          <w:sz w:val="21"/>
        </w:rPr>
        <w:t>• Non mostrare mai più di 4 risposte suggerite.</w:t>
      </w:r>
    </w:p>
    <w:p>
      <w:pPr>
        <w:spacing w:after="60"/>
      </w:pPr>
      <w:r>
        <w:rPr>
          <w:rFonts w:ascii="Calibri" w:hAnsi="Calibri" w:cs="Calibri" w:eastAsia="Calibri"/>
          <w:b/>
          <w:color w:val="6B3CF0"/>
          <w:sz w:val="21"/>
        </w:rPr>
        <w:t xml:space="preserve">Da compilare prima: </w:t>
      </w:r>
      <w:r>
        <w:rPr>
          <w:rFonts w:ascii="Calibri" w:hAnsi="Calibri" w:cs="Calibri" w:eastAsia="Calibri"/>
          <w:b w:val="0"/>
          <w:color w:val="5D5A70"/>
          <w:sz w:val="21"/>
        </w:rPr>
        <w:t>Nome del bot, 3 compiti, Nome per il passaggio, Testo dei pulsanti</w:t>
      </w:r>
    </w:p>
    <w:p>
      <w:pPr>
        <w:spacing w:after="160"/>
      </w:pPr>
    </w:p>
    <w:p>
      <w:pPr>
        <w:spacing w:after="60"/>
      </w:pPr>
      <w:r>
        <w:rPr>
          <w:rFonts w:ascii="Calibri" w:hAnsi="Calibri" w:cs="Calibri" w:eastAsia="Calibri"/>
          <w:b/>
          <w:color w:val="15131F"/>
          <w:sz w:val="28"/>
        </w:rPr>
        <w:t>2. Lo schema di risposta: risposta, fonte, prossimo passo</w:t>
      </w:r>
    </w:p>
    <w:p>
      <w:pPr>
        <w:spacing w:after="80"/>
      </w:pPr>
      <w:r>
        <w:rPr>
          <w:rFonts w:ascii="Calibri" w:hAnsi="Calibri" w:cs="Calibri" w:eastAsia="Calibri"/>
          <w:b w:val="0"/>
          <w:color w:val="5D5A70"/>
          <w:sz w:val="20"/>
        </w:rPr>
        <w:t>Lunghezza della risposta: 3 frasi · Responsabile e azione: [Nome] confronta le risposte sui prezzi con il listino ogni settimana e dopo ogni cambio di prezzo.</w:t>
      </w:r>
    </w:p>
    <w:p>
      <w:pPr>
        <w:spacing w:after="80"/>
      </w:pPr>
      <w:r>
        <w:rPr>
          <w:rFonts w:ascii="Calibri" w:hAnsi="Calibri" w:cs="Calibri" w:eastAsia="Calibri"/>
          <w:b w:val="0"/>
          <w:color w:val="15131F"/>
          <w:sz w:val="21"/>
        </w:rPr>
        <w:t>Ogni risposta ha tre parti: la risposta nella prima frase, la sua fonte e un solo prossimo passo. Al massimo 3 frasi brevi, così il cliente può controllare la fonte e la chat non finisce mai in un vicolo cieco.</w:t>
      </w:r>
    </w:p>
    <w:p>
      <w:pPr>
        <w:spacing w:after="60"/>
      </w:pPr>
      <w:r>
        <w:rPr>
          <w:rFonts w:ascii="Calibri" w:hAnsi="Calibri" w:cs="Calibri" w:eastAsia="Calibri"/>
          <w:b/>
          <w:color w:val="6B3CF0"/>
          <w:sz w:val="21"/>
        </w:rPr>
        <w:t xml:space="preserve">Lo schema (da compilare): </w:t>
      </w:r>
      <w:r>
        <w:rPr>
          <w:rFonts w:ascii="Calibri" w:hAnsi="Calibri" w:cs="Calibri" w:eastAsia="Calibri"/>
          <w:b w:val="0"/>
          <w:color w:val="15131F"/>
          <w:sz w:val="21"/>
        </w:rPr>
        <w:t>[La risposta: prima il numero, il sì o il no.] [La fonte: nome della pagina o link, con la data per i prezzi.] [Un solo prossimo passo: una domanda, un link o una persona.]</w:t>
      </w:r>
    </w:p>
    <w:p>
      <w:pPr>
        <w:spacing w:after="40"/>
      </w:pPr>
      <w:r>
        <w:rPr>
          <w:rFonts w:ascii="Calibri" w:hAnsi="Calibri" w:cs="Calibri" w:eastAsia="Calibri"/>
          <w:b/>
          <w:color w:val="15131F"/>
          <w:sz w:val="22"/>
        </w:rPr>
        <w:t>2.1 Prezzo: “Quanto costa [servizio]?”</w:t>
      </w:r>
    </w:p>
    <w:p>
      <w:pPr>
        <w:spacing w:after="60"/>
      </w:pPr>
      <w:r>
        <w:rPr>
          <w:rFonts w:ascii="Calibri" w:hAnsi="Calibri" w:cs="Calibri" w:eastAsia="Calibri"/>
          <w:b/>
          <w:color w:val="6B3CF0"/>
          <w:sz w:val="21"/>
        </w:rPr>
        <w:t xml:space="preserve">Risposta: </w:t>
      </w:r>
      <w:r>
        <w:rPr>
          <w:rFonts w:ascii="Calibri" w:hAnsi="Calibri" w:cs="Calibri" w:eastAsia="Calibri"/>
          <w:b w:val="0"/>
          <w:color w:val="5D5A70"/>
          <w:sz w:val="21"/>
        </w:rPr>
        <w:t>Il prezzo per la dimensione o l’opzione indicata.</w:t>
      </w:r>
    </w:p>
    <w:p>
      <w:pPr>
        <w:spacing w:after="60"/>
      </w:pPr>
      <w:r>
        <w:rPr>
          <w:rFonts w:ascii="Calibri" w:hAnsi="Calibri" w:cs="Calibri" w:eastAsia="Calibri"/>
          <w:b/>
          <w:color w:val="6B3CF0"/>
          <w:sz w:val="21"/>
        </w:rPr>
        <w:t xml:space="preserve">Fonte: </w:t>
      </w:r>
      <w:r>
        <w:rPr>
          <w:rFonts w:ascii="Calibri" w:hAnsi="Calibri" w:cs="Calibri" w:eastAsia="Calibri"/>
          <w:b w:val="0"/>
          <w:color w:val="5D5A70"/>
          <w:sz w:val="21"/>
        </w:rPr>
        <w:t>[link alla pagina dei prezzi]</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Una domanda di qualificazione o il link di prenotazione.</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[Servizio] per [dimensione] costa [prezzo], dal nostro listino: [link alla pagina dei prezzi]. Per verificare che copriamo la tua zona: qual è il tuo CAP?</w:t>
      </w:r>
    </w:p>
    <w:p>
      <w:pPr>
        <w:spacing w:after="40"/>
      </w:pPr>
    </w:p>
    <w:p>
      <w:pPr>
        <w:spacing w:after="40"/>
      </w:pPr>
      <w:r>
        <w:rPr>
          <w:rFonts w:ascii="Calibri" w:hAnsi="Calibri" w:cs="Calibri" w:eastAsia="Calibri"/>
          <w:b/>
          <w:color w:val="15131F"/>
          <w:sz w:val="22"/>
        </w:rPr>
        <w:t>2.2 Condizioni: “Posso disdire?”</w:t>
      </w:r>
    </w:p>
    <w:p>
      <w:pPr>
        <w:spacing w:after="60"/>
      </w:pPr>
      <w:r>
        <w:rPr>
          <w:rFonts w:ascii="Calibri" w:hAnsi="Calibri" w:cs="Calibri" w:eastAsia="Calibri"/>
          <w:b/>
          <w:color w:val="6B3CF0"/>
          <w:sz w:val="21"/>
        </w:rPr>
        <w:t xml:space="preserve">Risposta: </w:t>
      </w:r>
      <w:r>
        <w:rPr>
          <w:rFonts w:ascii="Calibri" w:hAnsi="Calibri" w:cs="Calibri" w:eastAsia="Calibri"/>
          <w:b w:val="0"/>
          <w:color w:val="5D5A70"/>
          <w:sz w:val="21"/>
        </w:rPr>
        <w:t>Sì o no, poi la regola in una riga.</w:t>
      </w:r>
    </w:p>
    <w:p>
      <w:pPr>
        <w:spacing w:after="60"/>
      </w:pPr>
      <w:r>
        <w:rPr>
          <w:rFonts w:ascii="Calibri" w:hAnsi="Calibri" w:cs="Calibri" w:eastAsia="Calibri"/>
          <w:b/>
          <w:color w:val="6B3CF0"/>
          <w:sz w:val="21"/>
        </w:rPr>
        <w:t xml:space="preserve">Fonte: </w:t>
      </w:r>
      <w:r>
        <w:rPr>
          <w:rFonts w:ascii="Calibri" w:hAnsi="Calibri" w:cs="Calibri" w:eastAsia="Calibri"/>
          <w:b w:val="0"/>
          <w:color w:val="5D5A70"/>
          <w:sz w:val="21"/>
        </w:rPr>
        <w:t>[link alla pagina delle condizioni]</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Il link per farlo.</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Sì, gratis fino a [24] ore prima. Dopo, la penale è di [penale]. Condizioni complete: [link alla pagina delle condizioni]. Puoi modificare la prenotazione con il link nella tua email di conferma.</w:t>
      </w:r>
    </w:p>
    <w:p>
      <w:pPr>
        <w:spacing w:after="40"/>
      </w:pPr>
    </w:p>
    <w:p>
      <w:pPr>
        <w:spacing w:after="40"/>
      </w:pPr>
      <w:r>
        <w:rPr>
          <w:rFonts w:ascii="Calibri" w:hAnsi="Calibri" w:cs="Calibri" w:eastAsia="Calibri"/>
          <w:b/>
          <w:color w:val="15131F"/>
          <w:sz w:val="22"/>
        </w:rPr>
        <w:t>2.3 Servizio: “Fate [servizio]?”</w:t>
      </w:r>
    </w:p>
    <w:p>
      <w:pPr>
        <w:spacing w:after="60"/>
      </w:pPr>
      <w:r>
        <w:rPr>
          <w:rFonts w:ascii="Calibri" w:hAnsi="Calibri" w:cs="Calibri" w:eastAsia="Calibri"/>
          <w:b/>
          <w:color w:val="6B3CF0"/>
          <w:sz w:val="21"/>
        </w:rPr>
        <w:t xml:space="preserve">Risposta: </w:t>
      </w:r>
      <w:r>
        <w:rPr>
          <w:rFonts w:ascii="Calibri" w:hAnsi="Calibri" w:cs="Calibri" w:eastAsia="Calibri"/>
          <w:b w:val="0"/>
          <w:color w:val="5D5A70"/>
          <w:sz w:val="21"/>
        </w:rPr>
        <w:t>Sì con le informazioni essenziali, oppure no con il servizio più simile che offri.</w:t>
      </w:r>
    </w:p>
    <w:p>
      <w:pPr>
        <w:spacing w:after="60"/>
      </w:pPr>
      <w:r>
        <w:rPr>
          <w:rFonts w:ascii="Calibri" w:hAnsi="Calibri" w:cs="Calibri" w:eastAsia="Calibri"/>
          <w:b/>
          <w:color w:val="6B3CF0"/>
          <w:sz w:val="21"/>
        </w:rPr>
        <w:t xml:space="preserve">Fonte: </w:t>
      </w:r>
      <w:r>
        <w:rPr>
          <w:rFonts w:ascii="Calibri" w:hAnsi="Calibri" w:cs="Calibri" w:eastAsia="Calibri"/>
          <w:b w:val="0"/>
          <w:color w:val="5D5A70"/>
          <w:sz w:val="21"/>
        </w:rPr>
        <w:t>[link alla pagina del servizio]</w:t>
      </w:r>
    </w:p>
    <w:p>
      <w:pPr>
        <w:spacing w:after="60"/>
      </w:pPr>
      <w:r>
        <w:rPr>
          <w:rFonts w:ascii="Calibri" w:hAnsi="Calibri" w:cs="Calibri" w:eastAsia="Calibri"/>
          <w:b/>
          <w:color w:val="6B3CF0"/>
          <w:sz w:val="21"/>
        </w:rPr>
        <w:t xml:space="preserve">Prossimo passo: </w:t>
      </w:r>
      <w:r>
        <w:rPr>
          <w:rFonts w:ascii="Calibri" w:hAnsi="Calibri" w:cs="Calibri" w:eastAsia="Calibri"/>
          <w:b w:val="0"/>
          <w:color w:val="5D5A70"/>
          <w:sz w:val="21"/>
        </w:rPr>
        <w:t>Prenotazione, una domanda o una persona.</w:t>
      </w:r>
    </w:p>
    <w:p>
      <w:pPr>
        <w:spacing w:after="60"/>
      </w:pPr>
      <w:r>
        <w:rPr>
          <w:rFonts w:ascii="Calibri" w:hAnsi="Calibri" w:cs="Calibri" w:eastAsia="Calibri"/>
          <w:b/>
          <w:color w:val="6B3CF0"/>
          <w:sz w:val="21"/>
        </w:rPr>
        <w:t xml:space="preserve">L’agente dice: </w:t>
      </w:r>
      <w:r>
        <w:rPr>
          <w:rFonts w:ascii="Calibri" w:hAnsi="Calibri" w:cs="Calibri" w:eastAsia="Calibri"/>
          <w:b w:val="0"/>
          <w:color w:val="15131F"/>
          <w:sz w:val="21"/>
        </w:rPr>
        <w:t>No, non facciamo [servizio]. Offriamo però [servizio più simile] a [prezzo]: [link alla pagina del servizio]. Può fare al caso tuo?</w:t>
      </w:r>
    </w:p>
    <w:p>
      <w:pPr>
        <w:spacing w:after="40"/>
      </w:pPr>
    </w:p>
    <w:p>
      <w:pPr>
        <w:spacing w:after="60"/>
      </w:pPr>
      <w:r>
        <w:rPr>
          <w:rFonts w:ascii="Calibri" w:hAnsi="Calibri" w:cs="Calibri" w:eastAsia="Calibri"/>
          <w:b/>
          <w:color w:val="6B3CF0"/>
          <w:sz w:val="21"/>
        </w:rPr>
        <w:t xml:space="preserve">Quando la risposta non è nelle fonti: </w:t>
      </w:r>
      <w:r>
        <w:rPr>
          <w:rFonts w:ascii="Calibri" w:hAnsi="Calibri" w:cs="Calibri" w:eastAsia="Calibri"/>
          <w:b w:val="0"/>
          <w:color w:val="5D5A70"/>
          <w:sz w:val="21"/>
        </w:rPr>
        <w:t>Allora l’agente usa una delle frasi oneste delle risposte di riserva e di sicurezza per l’IA. Non tira mai a indovinare per completare lo schema.</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aprire mai con frasi di riempimento come “Ottima domanda!”</w:t>
      </w:r>
    </w:p>
    <w:p>
      <w:pPr>
        <w:spacing w:after="40"/>
        <w:ind w:left="283"/>
      </w:pPr>
      <w:r>
        <w:rPr>
          <w:rFonts w:ascii="Calibri" w:hAnsi="Calibri" w:cs="Calibri" w:eastAsia="Calibri"/>
          <w:b w:val="0"/>
          <w:color w:val="15131F"/>
          <w:sz w:val="21"/>
        </w:rPr>
        <w:t>• Non dare mai due prossimi passi nello stesso messaggio.</w:t>
      </w:r>
    </w:p>
    <w:p>
      <w:pPr>
        <w:spacing w:after="40"/>
        <w:ind w:left="283"/>
      </w:pPr>
      <w:r>
        <w:rPr>
          <w:rFonts w:ascii="Calibri" w:hAnsi="Calibri" w:cs="Calibri" w:eastAsia="Calibri"/>
          <w:b w:val="0"/>
          <w:color w:val="15131F"/>
          <w:sz w:val="21"/>
        </w:rPr>
        <w:t>• Non citare mai una fonte che l’agente non ha ricevuto.</w:t>
      </w:r>
    </w:p>
    <w:p>
      <w:pPr>
        <w:spacing w:after="160"/>
      </w:pPr>
    </w:p>
    <w:p>
      <w:pPr>
        <w:spacing w:after="60"/>
      </w:pPr>
      <w:r>
        <w:rPr>
          <w:rFonts w:ascii="Calibri" w:hAnsi="Calibri" w:cs="Calibri" w:eastAsia="Calibri"/>
          <w:b/>
          <w:color w:val="15131F"/>
          <w:sz w:val="28"/>
        </w:rPr>
        <w:t>3. Domande di qualificazione: al massimo 3, una per messaggio</w:t>
      </w:r>
    </w:p>
    <w:p>
      <w:pPr>
        <w:spacing w:after="80"/>
      </w:pPr>
      <w:r>
        <w:rPr>
          <w:rFonts w:ascii="Calibri" w:hAnsi="Calibri" w:cs="Calibri" w:eastAsia="Calibri"/>
          <w:b w:val="0"/>
          <w:color w:val="5D5A70"/>
          <w:sz w:val="20"/>
        </w:rPr>
        <w:t>Domande: Al massimo 3 · Responsabile e azione: [Nome] controlla ogni mese quali domande i clienti saltano ed elimina quelle a cui non risponde nessuno.</w:t>
      </w:r>
    </w:p>
    <w:p>
      <w:pPr>
        <w:spacing w:after="80"/>
      </w:pPr>
      <w:r>
        <w:rPr>
          <w:rFonts w:ascii="Calibri" w:hAnsi="Calibri" w:cs="Calibri" w:eastAsia="Calibri"/>
          <w:b w:val="0"/>
          <w:color w:val="15131F"/>
          <w:sz w:val="21"/>
        </w:rPr>
        <w:t>Fai solo domande che cambiano il prossimo passo: il prezzo, la zona, la prenotazione online o una persona. Al massimo 3, una per messaggio, con opzioni quando puoi. Salta quello che il cliente ha già detto.</w:t>
      </w:r>
    </w:p>
    <w:p>
      <w:pPr>
        <w:spacing w:after="40"/>
      </w:pPr>
      <w:r>
        <w:rPr>
          <w:rFonts w:ascii="Calibri" w:hAnsi="Calibri" w:cs="Calibri" w:eastAsia="Calibri"/>
          <w:b/>
          <w:color w:val="6B3CF0"/>
          <w:sz w:val="21"/>
        </w:rPr>
        <w:t>Le tue 3 domande (da compilare)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Domanda</w:t>
            </w:r>
          </w:p>
        </w:tc>
        <w:tc>
          <w:tcPr>
            <w:tcW w:type="dxa" w:w="3324"/>
            <w:shd w:val="clear" w:color="auto" w:fill="EFE9FF"/>
          </w:tcPr>
          <w:p>
            <w:r/>
            <w:r>
              <w:rPr>
                <w:rFonts w:ascii="Calibri" w:hAnsi="Calibri" w:cs="Calibri" w:eastAsia="Calibri"/>
                <w:b/>
                <w:color w:val="15131F"/>
                <w:sz w:val="19"/>
              </w:rPr>
              <w:t>Perché chiederla</w:t>
            </w:r>
          </w:p>
        </w:tc>
        <w:tc>
          <w:tcPr>
            <w:tcW w:type="dxa" w:w="3324"/>
            <w:shd w:val="clear" w:color="auto" w:fill="EFE9FF"/>
          </w:tcPr>
          <w:p>
            <w:r/>
            <w:r>
              <w:rPr>
                <w:rFonts w:ascii="Calibri" w:hAnsi="Calibri" w:cs="Calibri" w:eastAsia="Calibri"/>
                <w:b/>
                <w:color w:val="15131F"/>
                <w:sz w:val="19"/>
              </w:rPr>
              <w:t>Se la risposta è</w:t>
            </w:r>
          </w:p>
        </w:tc>
      </w:tr>
      <w:tr>
        <w:tc>
          <w:tcPr>
            <w:tcW w:type="dxa" w:w="3324"/>
          </w:tcPr>
          <w:p>
            <w:r/>
            <w:r>
              <w:rPr>
                <w:rFonts w:ascii="Calibri" w:hAnsi="Calibri" w:cs="Calibri" w:eastAsia="Calibri"/>
                <w:b w:val="0"/>
                <w:color w:val="15131F"/>
                <w:sz w:val="19"/>
              </w:rPr>
              <w:t>[Dove si trova? CAP o città]</w:t>
            </w:r>
          </w:p>
        </w:tc>
        <w:tc>
          <w:tcPr>
            <w:tcW w:type="dxa" w:w="3324"/>
          </w:tcPr>
          <w:p>
            <w:r/>
            <w:r>
              <w:rPr>
                <w:rFonts w:ascii="Calibri" w:hAnsi="Calibri" w:cs="Calibri" w:eastAsia="Calibri"/>
                <w:b w:val="0"/>
                <w:color w:val="15131F"/>
                <w:sz w:val="19"/>
              </w:rPr>
              <w:t>Verifica la zona servita</w:t>
            </w:r>
          </w:p>
        </w:tc>
        <w:tc>
          <w:tcPr>
            <w:tcW w:type="dxa" w:w="3324"/>
          </w:tcPr>
          <w:p>
            <w:r/>
            <w:r>
              <w:rPr>
                <w:rFonts w:ascii="Calibri" w:hAnsi="Calibri" w:cs="Calibri" w:eastAsia="Calibri"/>
                <w:b w:val="0"/>
                <w:color w:val="15131F"/>
                <w:sz w:val="19"/>
              </w:rPr>
              <w:t>Fuori zona: dillo e proponi [alternativa].</w:t>
            </w:r>
          </w:p>
        </w:tc>
      </w:tr>
      <w:tr>
        <w:tc>
          <w:tcPr>
            <w:tcW w:type="dxa" w:w="3324"/>
          </w:tcPr>
          <w:p>
            <w:r/>
            <w:r>
              <w:rPr>
                <w:rFonts w:ascii="Calibri" w:hAnsi="Calibri" w:cs="Calibri" w:eastAsia="Calibri"/>
                <w:b w:val="0"/>
                <w:color w:val="15131F"/>
                <w:sz w:val="19"/>
              </w:rPr>
              <w:t>[Quali dimensioni o quale opzione?]</w:t>
            </w:r>
          </w:p>
        </w:tc>
        <w:tc>
          <w:tcPr>
            <w:tcW w:type="dxa" w:w="3324"/>
          </w:tcPr>
          <w:p>
            <w:r/>
            <w:r>
              <w:rPr>
                <w:rFonts w:ascii="Calibri" w:hAnsi="Calibri" w:cs="Calibri" w:eastAsia="Calibri"/>
                <w:b w:val="0"/>
                <w:color w:val="15131F"/>
                <w:sz w:val="19"/>
              </w:rPr>
              <w:t>Determina il prezzo</w:t>
            </w:r>
          </w:p>
        </w:tc>
        <w:tc>
          <w:tcPr>
            <w:tcW w:type="dxa" w:w="3324"/>
          </w:tcPr>
          <w:p>
            <w:r/>
            <w:r>
              <w:rPr>
                <w:rFonts w:ascii="Calibri" w:hAnsi="Calibri" w:cs="Calibri" w:eastAsia="Calibri"/>
                <w:b w:val="0"/>
                <w:color w:val="15131F"/>
                <w:sz w:val="19"/>
              </w:rPr>
              <w:t>Oltre [limite]: una persona invia un preventivo.</w:t>
            </w:r>
          </w:p>
        </w:tc>
      </w:tr>
      <w:tr>
        <w:tc>
          <w:tcPr>
            <w:tcW w:type="dxa" w:w="3324"/>
          </w:tcPr>
          <w:p>
            <w:r/>
            <w:r>
              <w:rPr>
                <w:rFonts w:ascii="Calibri" w:hAnsi="Calibri" w:cs="Calibri" w:eastAsia="Calibri"/>
                <w:b w:val="0"/>
                <w:color w:val="15131F"/>
                <w:sz w:val="19"/>
              </w:rPr>
              <w:t>[Per quando ti serve?]</w:t>
            </w:r>
          </w:p>
        </w:tc>
        <w:tc>
          <w:tcPr>
            <w:tcW w:type="dxa" w:w="3324"/>
          </w:tcPr>
          <w:p>
            <w:r/>
            <w:r>
              <w:rPr>
                <w:rFonts w:ascii="Calibri" w:hAnsi="Calibri" w:cs="Calibri" w:eastAsia="Calibri"/>
                <w:b w:val="0"/>
                <w:color w:val="15131F"/>
                <w:sz w:val="19"/>
              </w:rPr>
              <w:t>Link di prenotazione o una persona</w:t>
            </w:r>
          </w:p>
        </w:tc>
        <w:tc>
          <w:tcPr>
            <w:tcW w:type="dxa" w:w="3324"/>
          </w:tcPr>
          <w:p>
            <w:r/>
            <w:r>
              <w:rPr>
                <w:rFonts w:ascii="Calibri" w:hAnsi="Calibri" w:cs="Calibri" w:eastAsia="Calibri"/>
                <w:b w:val="0"/>
                <w:color w:val="15131F"/>
                <w:sz w:val="19"/>
              </w:rPr>
              <w:t>Entro [48 ore]: passa la chat a [collega].</w:t>
            </w:r>
          </w:p>
        </w:tc>
      </w:tr>
    </w:tbl>
    <w:p/>
    <w:p>
      <w:pPr>
        <w:spacing w:after="40"/>
      </w:pPr>
      <w:r>
        <w:rPr>
          <w:rFonts w:ascii="Calibri" w:hAnsi="Calibri" w:cs="Calibri" w:eastAsia="Calibri"/>
          <w:b/>
          <w:color w:val="15131F"/>
          <w:sz w:val="22"/>
        </w:rPr>
        <w:t>3.1 Zona</w:t>
      </w:r>
    </w:p>
    <w:p>
      <w:pPr>
        <w:spacing w:after="60"/>
      </w:pPr>
      <w:r>
        <w:rPr>
          <w:rFonts w:ascii="Calibri" w:hAnsi="Calibri" w:cs="Calibri" w:eastAsia="Calibri"/>
          <w:b/>
          <w:color w:val="6B3CF0"/>
          <w:sz w:val="21"/>
        </w:rPr>
        <w:t xml:space="preserve">Dati raccolti: </w:t>
      </w:r>
      <w:r>
        <w:rPr>
          <w:rFonts w:ascii="Calibri" w:hAnsi="Calibri" w:cs="Calibri" w:eastAsia="Calibri"/>
          <w:b w:val="0"/>
          <w:color w:val="5D5A70"/>
          <w:sz w:val="21"/>
        </w:rPr>
        <w:t>CAP o città</w:t>
      </w:r>
    </w:p>
    <w:p>
      <w:pPr>
        <w:spacing w:after="60"/>
      </w:pPr>
      <w:r>
        <w:rPr>
          <w:rFonts w:ascii="Calibri" w:hAnsi="Calibri" w:cs="Calibri" w:eastAsia="Calibri"/>
          <w:b/>
          <w:color w:val="6B3CF0"/>
          <w:sz w:val="21"/>
        </w:rPr>
        <w:t xml:space="preserve">L’agente chiede: </w:t>
      </w:r>
      <w:r>
        <w:rPr>
          <w:rFonts w:ascii="Calibri" w:hAnsi="Calibri" w:cs="Calibri" w:eastAsia="Calibri"/>
          <w:b w:val="0"/>
          <w:color w:val="15131F"/>
          <w:sz w:val="21"/>
        </w:rPr>
        <w:t>Qual è il CAP [della casa o dell’attività]?</w:t>
      </w:r>
    </w:p>
    <w:p>
      <w:pPr>
        <w:spacing w:after="40"/>
      </w:pPr>
    </w:p>
    <w:p>
      <w:pPr>
        <w:spacing w:after="40"/>
      </w:pPr>
      <w:r>
        <w:rPr>
          <w:rFonts w:ascii="Calibri" w:hAnsi="Calibri" w:cs="Calibri" w:eastAsia="Calibri"/>
          <w:b/>
          <w:color w:val="15131F"/>
          <w:sz w:val="22"/>
        </w:rPr>
        <w:t>3.2 Dimensioni o opzione</w:t>
      </w:r>
    </w:p>
    <w:p>
      <w:pPr>
        <w:spacing w:after="60"/>
      </w:pPr>
      <w:r>
        <w:rPr>
          <w:rFonts w:ascii="Calibri" w:hAnsi="Calibri" w:cs="Calibri" w:eastAsia="Calibri"/>
          <w:b/>
          <w:color w:val="6B3CF0"/>
          <w:sz w:val="21"/>
        </w:rPr>
        <w:t xml:space="preserve">Dati raccolti: </w:t>
      </w:r>
      <w:r>
        <w:rPr>
          <w:rFonts w:ascii="Calibri" w:hAnsi="Calibri" w:cs="Calibri" w:eastAsia="Calibri"/>
          <w:b w:val="0"/>
          <w:color w:val="5D5A70"/>
          <w:sz w:val="21"/>
        </w:rPr>
        <w:t>Dimensioni, numero o tipo</w:t>
      </w:r>
    </w:p>
    <w:p>
      <w:pPr>
        <w:spacing w:after="60"/>
      </w:pPr>
      <w:r>
        <w:rPr>
          <w:rFonts w:ascii="Calibri" w:hAnsi="Calibri" w:cs="Calibri" w:eastAsia="Calibri"/>
          <w:b/>
          <w:color w:val="6B3CF0"/>
          <w:sz w:val="21"/>
        </w:rPr>
        <w:t xml:space="preserve">L’agente chiede: </w:t>
      </w:r>
      <w:r>
        <w:rPr>
          <w:rFonts w:ascii="Calibri" w:hAnsi="Calibri" w:cs="Calibri" w:eastAsia="Calibri"/>
          <w:b w:val="0"/>
          <w:color w:val="15131F"/>
          <w:sz w:val="21"/>
        </w:rPr>
        <w:t>Quante [camere e bagni]? Per esempio: [2 camere, 1 bagno].</w:t>
      </w:r>
    </w:p>
    <w:p>
      <w:pPr>
        <w:spacing w:after="40"/>
      </w:pPr>
    </w:p>
    <w:p>
      <w:pPr>
        <w:spacing w:after="40"/>
      </w:pPr>
      <w:r>
        <w:rPr>
          <w:rFonts w:ascii="Calibri" w:hAnsi="Calibri" w:cs="Calibri" w:eastAsia="Calibri"/>
          <w:b/>
          <w:color w:val="15131F"/>
          <w:sz w:val="22"/>
        </w:rPr>
        <w:t>3.3 Tempi</w:t>
      </w:r>
    </w:p>
    <w:p>
      <w:pPr>
        <w:spacing w:after="60"/>
      </w:pPr>
      <w:r>
        <w:rPr>
          <w:rFonts w:ascii="Calibri" w:hAnsi="Calibri" w:cs="Calibri" w:eastAsia="Calibri"/>
          <w:b/>
          <w:color w:val="6B3CF0"/>
          <w:sz w:val="21"/>
        </w:rPr>
        <w:t xml:space="preserve">Dati raccolti: </w:t>
      </w:r>
      <w:r>
        <w:rPr>
          <w:rFonts w:ascii="Calibri" w:hAnsi="Calibri" w:cs="Calibri" w:eastAsia="Calibri"/>
          <w:b w:val="0"/>
          <w:color w:val="5D5A70"/>
          <w:sz w:val="21"/>
        </w:rPr>
        <w:t>Data o scadenza</w:t>
      </w:r>
    </w:p>
    <w:p>
      <w:pPr>
        <w:spacing w:after="60"/>
      </w:pPr>
      <w:r>
        <w:rPr>
          <w:rFonts w:ascii="Calibri" w:hAnsi="Calibri" w:cs="Calibri" w:eastAsia="Calibri"/>
          <w:b/>
          <w:color w:val="6B3CF0"/>
          <w:sz w:val="21"/>
        </w:rPr>
        <w:t xml:space="preserve">L’agente chiede: </w:t>
      </w:r>
      <w:r>
        <w:rPr>
          <w:rFonts w:ascii="Calibri" w:hAnsi="Calibri" w:cs="Calibri" w:eastAsia="Calibri"/>
          <w:b w:val="0"/>
          <w:color w:val="15131F"/>
          <w:sz w:val="21"/>
        </w:rPr>
        <w:t>Per quando ti serve: questa settimana, la prossima o più avanti?</w:t>
      </w:r>
    </w:p>
    <w:p>
      <w:pPr>
        <w:spacing w:after="40"/>
      </w:pPr>
    </w:p>
    <w:p>
      <w:pPr>
        <w:spacing w:after="60"/>
      </w:pPr>
      <w:r>
        <w:rPr>
          <w:rFonts w:ascii="Calibri" w:hAnsi="Calibri" w:cs="Calibri" w:eastAsia="Calibri"/>
          <w:b/>
          <w:color w:val="6B3CF0"/>
          <w:sz w:val="21"/>
        </w:rPr>
        <w:t xml:space="preserve">Se il cliente non vuole rispondere: </w:t>
      </w:r>
      <w:r>
        <w:rPr>
          <w:rFonts w:ascii="Calibri" w:hAnsi="Calibri" w:cs="Calibri" w:eastAsia="Calibri"/>
          <w:b w:val="0"/>
          <w:color w:val="15131F"/>
          <w:sz w:val="21"/>
        </w:rPr>
        <w:t>Nessun problema. I nostri prezzi sono qui: [link alla pagina dei prezzi]. Se più avanti vuoi un preventivo preciso, chiedimelo pure.</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fare mai due domande nello stesso messaggio.</w:t>
      </w:r>
    </w:p>
    <w:p>
      <w:pPr>
        <w:spacing w:after="40"/>
        <w:ind w:left="283"/>
      </w:pPr>
      <w:r>
        <w:rPr>
          <w:rFonts w:ascii="Calibri" w:hAnsi="Calibri" w:cs="Calibri" w:eastAsia="Calibri"/>
          <w:b w:val="0"/>
          <w:color w:val="15131F"/>
          <w:sz w:val="21"/>
        </w:rPr>
        <w:t>• Non fare mai più di 3 domande prima del prossimo passo.</w:t>
      </w:r>
    </w:p>
    <w:p>
      <w:pPr>
        <w:spacing w:after="40"/>
        <w:ind w:left="283"/>
      </w:pPr>
      <w:r>
        <w:rPr>
          <w:rFonts w:ascii="Calibri" w:hAnsi="Calibri" w:cs="Calibri" w:eastAsia="Calibri"/>
          <w:b w:val="0"/>
          <w:color w:val="15131F"/>
          <w:sz w:val="21"/>
        </w:rPr>
        <w:t>• Non fare mai una domanda solo per raccogliere dati che non userai.</w:t>
      </w:r>
    </w:p>
    <w:p>
      <w:pPr>
        <w:spacing w:after="160"/>
      </w:pPr>
    </w:p>
    <w:p>
      <w:pPr>
        <w:spacing w:after="60"/>
      </w:pPr>
      <w:r>
        <w:rPr>
          <w:rFonts w:ascii="Calibri" w:hAnsi="Calibri" w:cs="Calibri" w:eastAsia="Calibri"/>
          <w:b/>
          <w:color w:val="15131F"/>
          <w:sz w:val="28"/>
        </w:rPr>
        <w:t>4. Raccolta contatti: chiedi i dati di contatto con il consenso</w:t>
      </w:r>
    </w:p>
    <w:p>
      <w:pPr>
        <w:spacing w:after="80"/>
      </w:pPr>
      <w:r>
        <w:rPr>
          <w:rFonts w:ascii="Calibri" w:hAnsi="Calibri" w:cs="Calibri" w:eastAsia="Calibri"/>
          <w:b w:val="0"/>
          <w:color w:val="5D5A70"/>
          <w:sz w:val="20"/>
        </w:rPr>
        <w:t>Chiedi: 2 campi · Responsabile e azione: [Nome] controlla che il link alla privacy si apra e che la frase sullo scopo corrisponda a quello che fai davvero con i dati.</w:t>
      </w:r>
    </w:p>
    <w:p>
      <w:pPr>
        <w:spacing w:after="80"/>
      </w:pPr>
      <w:r>
        <w:rPr>
          <w:rFonts w:ascii="Calibri" w:hAnsi="Calibri" w:cs="Calibri" w:eastAsia="Calibri"/>
          <w:b w:val="0"/>
          <w:color w:val="15131F"/>
          <w:sz w:val="21"/>
        </w:rPr>
        <w:t>Chiedi i dati di contatto solo quando servono per il prossimo passo: un preventivo, una richiamata o una risposta quando il team è offline. Chiedili dopo la risposta, mai prima. Spiega perché, chiedi solo ciò che ti serve, metti il link all’informativa sulla privacy e aspetta un sì. Nell’UE, il GDPR impone di dire alle persone chi sei e perché raccogli i loro dati nel momento in cui li raccogli.</w:t>
      </w:r>
    </w:p>
    <w:p>
      <w:pPr>
        <w:spacing w:after="60"/>
      </w:pPr>
      <w:r>
        <w:rPr>
          <w:rFonts w:ascii="Calibri" w:hAnsi="Calibri" w:cs="Calibri" w:eastAsia="Calibri"/>
          <w:b/>
          <w:color w:val="6B3CF0"/>
          <w:sz w:val="21"/>
        </w:rPr>
        <w:t xml:space="preserve">L’agente chiede (da compilare): </w:t>
      </w:r>
      <w:r>
        <w:rPr>
          <w:rFonts w:ascii="Calibri" w:hAnsi="Calibri" w:cs="Calibri" w:eastAsia="Calibri"/>
          <w:b w:val="0"/>
          <w:color w:val="15131F"/>
          <w:sz w:val="21"/>
        </w:rPr>
        <w:t>Per [inviarti il preventivo], [collega] ha bisogno del tuo nome e di un recapito ([email o telefono]). Li usiamo solo per risponderti su questa richiesta. Informativa sulla privacy: [link alla privacy]. Va bene?</w:t>
      </w:r>
    </w:p>
    <w:p>
      <w:pPr>
        <w:spacing w:after="60"/>
      </w:pPr>
      <w:r>
        <w:rPr>
          <w:rFonts w:ascii="Calibri" w:hAnsi="Calibri" w:cs="Calibri" w:eastAsia="Calibri"/>
          <w:b/>
          <w:color w:val="6B3CF0"/>
          <w:sz w:val="21"/>
        </w:rPr>
        <w:t xml:space="preserve">Dopo che li ha condivisi: </w:t>
      </w:r>
      <w:r>
        <w:rPr>
          <w:rFonts w:ascii="Calibri" w:hAnsi="Calibri" w:cs="Calibri" w:eastAsia="Calibri"/>
          <w:b w:val="0"/>
          <w:color w:val="15131F"/>
          <w:sz w:val="21"/>
        </w:rPr>
        <w:t>Grazie, [nome]. [Collega] ti [invierà il preventivo] via [email o telefono] entro [ora].</w:t>
      </w:r>
    </w:p>
    <w:p>
      <w:pPr>
        <w:spacing w:after="60"/>
      </w:pPr>
      <w:r>
        <w:rPr>
          <w:rFonts w:ascii="Calibri" w:hAnsi="Calibri" w:cs="Calibri" w:eastAsia="Calibri"/>
          <w:b/>
          <w:color w:val="6B3CF0"/>
          <w:sz w:val="21"/>
        </w:rPr>
        <w:t xml:space="preserve">Se dice di no: </w:t>
      </w:r>
      <w:r>
        <w:rPr>
          <w:rFonts w:ascii="Calibri" w:hAnsi="Calibri" w:cs="Calibri" w:eastAsia="Calibri"/>
          <w:b w:val="0"/>
          <w:color w:val="15131F"/>
          <w:sz w:val="21"/>
        </w:rPr>
        <w:t>Va bene. Puoi comunque prenotare online qui: [link di prenotazione], oppure chiamarci al [telefono]. Posso aiutarti con altro?</w:t>
      </w:r>
    </w:p>
    <w:p>
      <w:pPr>
        <w:spacing w:after="40"/>
      </w:pPr>
      <w:r>
        <w:rPr>
          <w:rFonts w:ascii="Calibri" w:hAnsi="Calibri" w:cs="Calibri" w:eastAsia="Calibri"/>
          <w:b/>
          <w:color w:val="6B3CF0"/>
          <w:sz w:val="21"/>
        </w:rPr>
        <w:t>Un modulo prima della chat o la domanda in chat?</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Opzione</w:t>
            </w:r>
          </w:p>
        </w:tc>
        <w:tc>
          <w:tcPr>
            <w:tcW w:type="dxa" w:w="3324"/>
            <w:shd w:val="clear" w:color="auto" w:fill="EFE9FF"/>
          </w:tcPr>
          <w:p>
            <w:r/>
            <w:r>
              <w:rPr>
                <w:rFonts w:ascii="Calibri" w:hAnsi="Calibri" w:cs="Calibri" w:eastAsia="Calibri"/>
                <w:b/>
                <w:color w:val="15131F"/>
                <w:sz w:val="19"/>
              </w:rPr>
              <w:t>Adatta a</w:t>
            </w:r>
          </w:p>
        </w:tc>
        <w:tc>
          <w:tcPr>
            <w:tcW w:type="dxa" w:w="3324"/>
            <w:shd w:val="clear" w:color="auto" w:fill="EFE9FF"/>
          </w:tcPr>
          <w:p>
            <w:r/>
            <w:r>
              <w:rPr>
                <w:rFonts w:ascii="Calibri" w:hAnsi="Calibri" w:cs="Calibri" w:eastAsia="Calibri"/>
                <w:b/>
                <w:color w:val="15131F"/>
                <w:sz w:val="19"/>
              </w:rPr>
              <w:t>Svantaggio</w:t>
            </w:r>
          </w:p>
        </w:tc>
      </w:tr>
      <w:tr>
        <w:tc>
          <w:tcPr>
            <w:tcW w:type="dxa" w:w="3324"/>
          </w:tcPr>
          <w:p>
            <w:r/>
            <w:r>
              <w:rPr>
                <w:rFonts w:ascii="Calibri" w:hAnsi="Calibri" w:cs="Calibri" w:eastAsia="Calibri"/>
                <w:b w:val="0"/>
                <w:color w:val="15131F"/>
                <w:sz w:val="19"/>
              </w:rPr>
              <w:t>Un modulo prima della chat</w:t>
            </w:r>
          </w:p>
        </w:tc>
        <w:tc>
          <w:tcPr>
            <w:tcW w:type="dxa" w:w="3324"/>
          </w:tcPr>
          <w:p>
            <w:r/>
            <w:r>
              <w:rPr>
                <w:rFonts w:ascii="Calibri" w:hAnsi="Calibri" w:cs="Calibri" w:eastAsia="Calibri"/>
                <w:b w:val="0"/>
                <w:color w:val="15131F"/>
                <w:sz w:val="19"/>
              </w:rPr>
              <w:t>Team che ricontattano ogni chat via email o telefono</w:t>
            </w:r>
          </w:p>
        </w:tc>
        <w:tc>
          <w:tcPr>
            <w:tcW w:type="dxa" w:w="3324"/>
          </w:tcPr>
          <w:p>
            <w:r/>
            <w:r>
              <w:rPr>
                <w:rFonts w:ascii="Calibri" w:hAnsi="Calibri" w:cs="Calibri" w:eastAsia="Calibri"/>
                <w:b w:val="0"/>
                <w:color w:val="15131F"/>
                <w:sz w:val="19"/>
              </w:rPr>
              <w:t>I clienti lasciano i dati prima di ricevere qualsiasi risposta.</w:t>
            </w:r>
          </w:p>
        </w:tc>
      </w:tr>
      <w:tr>
        <w:tc>
          <w:tcPr>
            <w:tcW w:type="dxa" w:w="3324"/>
          </w:tcPr>
          <w:p>
            <w:r/>
            <w:r>
              <w:rPr>
                <w:rFonts w:ascii="Calibri" w:hAnsi="Calibri" w:cs="Calibri" w:eastAsia="Calibri"/>
                <w:b w:val="0"/>
                <w:color w:val="15131F"/>
                <w:sz w:val="19"/>
              </w:rPr>
              <w:t>Chiedere in chat (questa scheda)</w:t>
            </w:r>
          </w:p>
        </w:tc>
        <w:tc>
          <w:tcPr>
            <w:tcW w:type="dxa" w:w="3324"/>
          </w:tcPr>
          <w:p>
            <w:r/>
            <w:r>
              <w:rPr>
                <w:rFonts w:ascii="Calibri" w:hAnsi="Calibri" w:cs="Calibri" w:eastAsia="Calibri"/>
                <w:b w:val="0"/>
                <w:color w:val="15131F"/>
                <w:sz w:val="19"/>
              </w:rPr>
              <w:t>Prima le risposte, il contatto solo quando serve per un preventivo o una richiamata</w:t>
            </w:r>
          </w:p>
        </w:tc>
        <w:tc>
          <w:tcPr>
            <w:tcW w:type="dxa" w:w="3324"/>
          </w:tcPr>
          <w:p>
            <w:r/>
            <w:r>
              <w:rPr>
                <w:rFonts w:ascii="Calibri" w:hAnsi="Calibri" w:cs="Calibri" w:eastAsia="Calibri"/>
                <w:b w:val="0"/>
                <w:color w:val="15131F"/>
                <w:sz w:val="19"/>
              </w:rPr>
              <w:t>Le chat che finiscono con una risposta non lasciano alcun contatto.</w:t>
            </w:r>
          </w:p>
        </w:tc>
      </w:tr>
    </w:tbl>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chiedere mai dati che il prossimo passo non usa, come la data di nascita.</w:t>
      </w:r>
    </w:p>
    <w:p>
      <w:pPr>
        <w:spacing w:after="40"/>
        <w:ind w:left="283"/>
      </w:pPr>
      <w:r>
        <w:rPr>
          <w:rFonts w:ascii="Calibri" w:hAnsi="Calibri" w:cs="Calibri" w:eastAsia="Calibri"/>
          <w:b w:val="0"/>
          <w:color w:val="15131F"/>
          <w:sz w:val="21"/>
        </w:rPr>
        <w:t>• Non iscrivere mai nessuno a una newsletter partendo da una chat. Il marketing richiede un sì a parte.</w:t>
      </w:r>
    </w:p>
    <w:p>
      <w:pPr>
        <w:spacing w:after="160"/>
      </w:pPr>
    </w:p>
    <w:p>
      <w:pPr>
        <w:spacing w:after="60"/>
      </w:pPr>
      <w:r>
        <w:rPr>
          <w:rFonts w:ascii="Calibri" w:hAnsi="Calibri" w:cs="Calibri" w:eastAsia="Calibri"/>
          <w:b/>
          <w:color w:val="15131F"/>
          <w:sz w:val="28"/>
        </w:rPr>
        <w:t>5. Prenotazione: invia il link, conferma la pagina di prenotazione</w:t>
      </w:r>
    </w:p>
    <w:p>
      <w:pPr>
        <w:spacing w:after="80"/>
      </w:pPr>
      <w:r>
        <w:rPr>
          <w:rFonts w:ascii="Calibri" w:hAnsi="Calibri" w:cs="Calibri" w:eastAsia="Calibri"/>
          <w:b w:val="0"/>
          <w:color w:val="5D5A70"/>
          <w:sz w:val="20"/>
        </w:rPr>
        <w:t>Prenotato quando: La pagina conferma · Responsabile e azione: [Nome] controlla che il link apra il servizio e il prezzo giusti dopo ogni modifica.</w:t>
      </w:r>
    </w:p>
    <w:p>
      <w:pPr>
        <w:spacing w:after="80"/>
      </w:pPr>
      <w:r>
        <w:rPr>
          <w:rFonts w:ascii="Calibri" w:hAnsi="Calibri" w:cs="Calibri" w:eastAsia="Calibri"/>
          <w:b w:val="0"/>
          <w:color w:val="15131F"/>
          <w:sz w:val="21"/>
        </w:rPr>
        <w:t>Per i servizi con prezzo e durata fissi, l’agente invia il tuo link di prenotazione. Non può vedere, bloccare o confermare gli orari: lo fa la pagina di prenotazione. Tutte le regole per le prenotazioni: i nostri modelli di prompt IA per prenotare appuntamenti.</w:t>
      </w:r>
    </w:p>
    <w:p>
      <w:pPr>
        <w:spacing w:after="60"/>
      </w:pPr>
      <w:r>
        <w:rPr>
          <w:rFonts w:ascii="Calibri" w:hAnsi="Calibri" w:cs="Calibri" w:eastAsia="Calibri"/>
          <w:b/>
          <w:color w:val="6B3CF0"/>
          <w:sz w:val="21"/>
        </w:rPr>
        <w:t xml:space="preserve">L’agente dice: il link di prenotazione: </w:t>
      </w:r>
      <w:r>
        <w:rPr>
          <w:rFonts w:ascii="Calibri" w:hAnsi="Calibri" w:cs="Calibri" w:eastAsia="Calibri"/>
          <w:b w:val="0"/>
          <w:color w:val="15131F"/>
          <w:sz w:val="21"/>
        </w:rPr>
        <w:t>Puoi scegliere un orario libero per [servizio] ([durata], [prezzo]) qui: [link di prenotazione]. L’orario è prenotato quando la pagina di prenotazione lo conferma e arriva l’email.</w:t>
      </w:r>
    </w:p>
    <w:p>
      <w:pPr>
        <w:spacing w:after="60"/>
      </w:pPr>
      <w:r>
        <w:rPr>
          <w:rFonts w:ascii="Calibri" w:hAnsi="Calibri" w:cs="Calibri" w:eastAsia="Calibri"/>
          <w:b/>
          <w:color w:val="6B3CF0"/>
          <w:sz w:val="21"/>
        </w:rPr>
        <w:t xml:space="preserve">Dopo che il cliente ha prenotato: </w:t>
      </w:r>
      <w:r>
        <w:rPr>
          <w:rFonts w:ascii="Calibri" w:hAnsi="Calibri" w:cs="Calibri" w:eastAsia="Calibri"/>
          <w:b w:val="0"/>
          <w:color w:val="15131F"/>
          <w:sz w:val="21"/>
        </w:rPr>
        <w:t>Perfetto, allora [giorno, data, ora]. Per modificare l’appuntamento, usa il link nella tua email di conferma. C’è altro in cui posso aiutarti?</w:t>
      </w:r>
    </w:p>
    <w:p>
      <w:pPr>
        <w:spacing w:after="60"/>
      </w:pPr>
      <w:r>
        <w:rPr>
          <w:rFonts w:ascii="Calibri" w:hAnsi="Calibri" w:cs="Calibri" w:eastAsia="Calibri"/>
          <w:b/>
          <w:color w:val="6B3CF0"/>
          <w:sz w:val="21"/>
        </w:rPr>
        <w:t xml:space="preserve">Se non si può prenotare online: </w:t>
      </w:r>
      <w:r>
        <w:rPr>
          <w:rFonts w:ascii="Calibri" w:hAnsi="Calibri" w:cs="Calibri" w:eastAsia="Calibri"/>
          <w:b w:val="0"/>
          <w:color w:val="15131F"/>
          <w:sz w:val="21"/>
        </w:rPr>
        <w:t>Per [servizio] serve prima un preventivo, perché [motivo]. [Collega] può inviartelo entro [ora]. Vuoi che inoltri la tua richiesta?</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scrivere mai “ti ho prenotato” prima che lo confermi la pagina di prenotazione.</w:t>
      </w:r>
    </w:p>
    <w:p>
      <w:pPr>
        <w:spacing w:after="40"/>
        <w:ind w:left="283"/>
      </w:pPr>
      <w:r>
        <w:rPr>
          <w:rFonts w:ascii="Calibri" w:hAnsi="Calibri" w:cs="Calibri" w:eastAsia="Calibri"/>
          <w:b w:val="0"/>
          <w:color w:val="15131F"/>
          <w:sz w:val="21"/>
        </w:rPr>
        <w:t>• Non dire mai che un orario è libero, occupato o di solito tranquillo.</w:t>
      </w:r>
    </w:p>
    <w:p>
      <w:pPr>
        <w:spacing w:after="40"/>
        <w:ind w:left="283"/>
      </w:pPr>
      <w:r>
        <w:rPr>
          <w:rFonts w:ascii="Calibri" w:hAnsi="Calibri" w:cs="Calibri" w:eastAsia="Calibri"/>
          <w:b w:val="0"/>
          <w:color w:val="15131F"/>
          <w:sz w:val="21"/>
        </w:rPr>
        <w:t>• Non raccogliere mai i dati della carta in chat.</w:t>
      </w:r>
    </w:p>
    <w:p>
      <w:pPr>
        <w:spacing w:after="160"/>
      </w:pPr>
    </w:p>
    <w:p>
      <w:pPr>
        <w:spacing w:after="60"/>
      </w:pPr>
      <w:r>
        <w:rPr>
          <w:rFonts w:ascii="Calibri" w:hAnsi="Calibri" w:cs="Calibri" w:eastAsia="Calibri"/>
          <w:b/>
          <w:color w:val="15131F"/>
          <w:sz w:val="28"/>
        </w:rPr>
        <w:t>6. Passaggio a una persona con un riepilogo che il cliente controlla</w:t>
      </w:r>
    </w:p>
    <w:p>
      <w:pPr>
        <w:spacing w:after="80"/>
      </w:pPr>
      <w:r>
        <w:rPr>
          <w:rFonts w:ascii="Calibri" w:hAnsi="Calibri" w:cs="Calibri" w:eastAsia="Calibri"/>
          <w:b w:val="0"/>
          <w:color w:val="5D5A70"/>
          <w:sz w:val="20"/>
        </w:rPr>
        <w:t>Riepilogo: Lo controlla il cliente · Responsabile e azione: [Nome] prende la chat, legge il riepilogo e risponde entro [tempo di risposta].</w:t>
      </w:r>
    </w:p>
    <w:p>
      <w:pPr>
        <w:spacing w:after="80"/>
      </w:pPr>
      <w:r>
        <w:rPr>
          <w:rFonts w:ascii="Calibri" w:hAnsi="Calibri" w:cs="Calibri" w:eastAsia="Calibri"/>
          <w:b w:val="0"/>
          <w:color w:val="15131F"/>
          <w:sz w:val="21"/>
        </w:rPr>
        <w:t>Il cliente non deve ripetere nulla e la persona non deve scorrere la chat. L’agente scrive un breve riepilogo in chat, chiede al cliente di controllarlo, poi dice chi risponde, dove e quando. Quando passare la chat e in quanto tempo rispondere: vedi la guida al passaggio a un operatore.</w:t>
      </w:r>
    </w:p>
    <w:p>
      <w:pPr>
        <w:spacing w:after="60"/>
      </w:pPr>
      <w:r>
        <w:rPr>
          <w:rFonts w:ascii="Calibri" w:hAnsi="Calibri" w:cs="Calibri" w:eastAsia="Calibri"/>
          <w:b/>
          <w:color w:val="6B3CF0"/>
          <w:sz w:val="21"/>
        </w:rPr>
        <w:t xml:space="preserve">Riepilogo in chat (da compilare): </w:t>
      </w:r>
      <w:r>
        <w:rPr>
          <w:rFonts w:ascii="Calibri" w:hAnsi="Calibri" w:cs="Calibri" w:eastAsia="Calibri"/>
          <w:b w:val="0"/>
          <w:color w:val="15131F"/>
          <w:sz w:val="21"/>
        </w:rPr>
        <w:t>Ecco cosa passo a [collega]:</w:t>
        <w:br/>
        <w:t>[nome], [email o telefono]</w:t>
        <w:br/>
        <w:t>Richiesta: [richiesta in una riga]</w:t>
        <w:br/>
        <w:t>Dettagli: [risposte alle tue domande]</w:t>
        <w:br/>
        <w:t>Già risposto: [cosa ha detto l’agente]</w:t>
        <w:br/>
        <w:t>È corretto?</w:t>
      </w:r>
    </w:p>
    <w:p>
      <w:pPr>
        <w:spacing w:after="60"/>
      </w:pPr>
      <w:r>
        <w:rPr>
          <w:rFonts w:ascii="Calibri" w:hAnsi="Calibri" w:cs="Calibri" w:eastAsia="Calibri"/>
          <w:b/>
          <w:color w:val="6B3CF0"/>
          <w:sz w:val="21"/>
        </w:rPr>
        <w:t xml:space="preserve">Messaggio di passaggio, in orario d’ufficio: </w:t>
      </w:r>
      <w:r>
        <w:rPr>
          <w:rFonts w:ascii="Calibri" w:hAnsi="Calibri" w:cs="Calibri" w:eastAsia="Calibri"/>
          <w:b w:val="0"/>
          <w:color w:val="15131F"/>
          <w:sz w:val="21"/>
        </w:rPr>
        <w:t>Grazie. [Collega] ti risponde qui entro [tempo di risposta]. Se esci dalla chat, [collega] ti risponde via [email o telefono]. Per ora non c’è ancora nulla di [prenotato o confermato].</w:t>
      </w:r>
    </w:p>
    <w:p>
      <w:pPr>
        <w:spacing w:after="60"/>
      </w:pPr>
      <w:r>
        <w:rPr>
          <w:rFonts w:ascii="Calibri" w:hAnsi="Calibri" w:cs="Calibri" w:eastAsia="Calibri"/>
          <w:b/>
          <w:color w:val="6B3CF0"/>
          <w:sz w:val="21"/>
        </w:rPr>
        <w:t xml:space="preserve">Fuori dall’orario d’ufficio: </w:t>
      </w:r>
      <w:r>
        <w:rPr>
          <w:rFonts w:ascii="Calibri" w:hAnsi="Calibri" w:cs="Calibri" w:eastAsia="Calibri"/>
          <w:b w:val="0"/>
          <w:color w:val="15131F"/>
          <w:sz w:val="21"/>
        </w:rPr>
        <w:t>Il nostro team è offline fino a [giorno e ora]. [Collega] ha il tuo riepilogo e ti risponderà via [email o telefono] entro [ora]. Per ora non c’è ancora nulla di [prenotato o confermato].</w:t>
      </w:r>
    </w:p>
    <w:p>
      <w:pPr>
        <w:spacing w:after="60"/>
      </w:pPr>
      <w:r>
        <w:rPr>
          <w:rFonts w:ascii="Calibri" w:hAnsi="Calibri" w:cs="Calibri" w:eastAsia="Calibri"/>
          <w:b/>
          <w:color w:val="6B3CF0"/>
          <w:sz w:val="21"/>
        </w:rPr>
        <w:t xml:space="preserve">Se il cliente corregge il riepilogo: </w:t>
      </w:r>
      <w:r>
        <w:rPr>
          <w:rFonts w:ascii="Calibri" w:hAnsi="Calibri" w:cs="Calibri" w:eastAsia="Calibri"/>
          <w:b w:val="0"/>
          <w:color w:val="15131F"/>
          <w:sz w:val="21"/>
        </w:rPr>
        <w:t>Grazie, ho corretto: [dato corretto]. [Collega] vedrà la versione corretta.</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dire mai “ti trasferisco a un operatore” senza un nome e un tempo di risposta.</w:t>
      </w:r>
    </w:p>
    <w:p>
      <w:pPr>
        <w:spacing w:after="40"/>
        <w:ind w:left="283"/>
      </w:pPr>
      <w:r>
        <w:rPr>
          <w:rFonts w:ascii="Calibri" w:hAnsi="Calibri" w:cs="Calibri" w:eastAsia="Calibri"/>
          <w:b w:val="0"/>
          <w:color w:val="15131F"/>
          <w:sz w:val="21"/>
        </w:rPr>
        <w:t>• Non promettere mai “subito” quando non c’è nessuno online.</w:t>
      </w:r>
    </w:p>
    <w:p>
      <w:pPr>
        <w:spacing w:after="40"/>
        <w:ind w:left="283"/>
      </w:pPr>
      <w:r>
        <w:rPr>
          <w:rFonts w:ascii="Calibri" w:hAnsi="Calibri" w:cs="Calibri" w:eastAsia="Calibri"/>
          <w:b w:val="0"/>
          <w:color w:val="15131F"/>
          <w:sz w:val="21"/>
        </w:rPr>
        <w:t>• Non passare mai la chat senza il riepilogo e un contatto.</w:t>
      </w:r>
    </w:p>
    <w:p>
      <w:pPr>
        <w:spacing w:after="60"/>
      </w:pPr>
      <w:r>
        <w:rPr>
          <w:rFonts w:ascii="Calibri" w:hAnsi="Calibri" w:cs="Calibri" w:eastAsia="Calibri"/>
          <w:b/>
          <w:color w:val="6B3CF0"/>
          <w:sz w:val="21"/>
        </w:rPr>
        <w:t xml:space="preserve">Passa a una persona per: </w:t>
      </w:r>
      <w:r>
        <w:rPr>
          <w:rFonts w:ascii="Calibri" w:hAnsi="Calibri" w:cs="Calibri" w:eastAsia="Calibri"/>
          <w:b w:val="0"/>
          <w:color w:val="5D5A70"/>
          <w:sz w:val="21"/>
        </w:rPr>
        <w:t>Preventivi, Reclami, Eccezioni, Richieste di una persona</w:t>
      </w:r>
    </w:p>
    <w:p>
      <w:pPr>
        <w:spacing w:after="160"/>
      </w:pPr>
    </w:p>
    <w:p>
      <w:pPr>
        <w:spacing w:after="60"/>
      </w:pPr>
      <w:r>
        <w:rPr>
          <w:rFonts w:ascii="Calibri" w:hAnsi="Calibri" w:cs="Calibri" w:eastAsia="Calibri"/>
          <w:b/>
          <w:color w:val="15131F"/>
          <w:sz w:val="28"/>
        </w:rPr>
        <w:t>7. Chiusura: riassunto, prossimo passo e valutazione</w:t>
      </w:r>
    </w:p>
    <w:p>
      <w:pPr>
        <w:spacing w:after="80"/>
      </w:pPr>
      <w:r>
        <w:rPr>
          <w:rFonts w:ascii="Calibri" w:hAnsi="Calibri" w:cs="Calibri" w:eastAsia="Calibri"/>
          <w:b w:val="0"/>
          <w:color w:val="5D5A70"/>
          <w:sz w:val="20"/>
        </w:rPr>
        <w:t>Frase sulla valutazione: Una volta · Responsabile e azione: [Nome] controlla la valutazione media ogni settimana e legge le chat recenti quando cala.</w:t>
      </w:r>
    </w:p>
    <w:p>
      <w:pPr>
        <w:spacing w:after="80"/>
      </w:pPr>
      <w:r>
        <w:rPr>
          <w:rFonts w:ascii="Calibri" w:hAnsi="Calibri" w:cs="Calibri" w:eastAsia="Calibri"/>
          <w:b w:val="0"/>
          <w:color w:val="15131F"/>
          <w:sz w:val="21"/>
        </w:rPr>
        <w:t>Chiudi quando il cliente ha ottenuto ciò che gli serve: riassunto, prossimo passo, ringraziamento e la valutazione citata una sola volta. Se il tuo strumento di chat mostra una valutazione a stelle alla fine della chat, la frase di chiusura rimanda a quella.</w:t>
      </w:r>
    </w:p>
    <w:p>
      <w:pPr>
        <w:spacing w:after="60"/>
      </w:pPr>
      <w:r>
        <w:rPr>
          <w:rFonts w:ascii="Calibri" w:hAnsi="Calibri" w:cs="Calibri" w:eastAsia="Calibri"/>
          <w:b/>
          <w:color w:val="6B3CF0"/>
          <w:sz w:val="21"/>
        </w:rPr>
        <w:t xml:space="preserve">Prima controlla: </w:t>
      </w:r>
      <w:r>
        <w:rPr>
          <w:rFonts w:ascii="Calibri" w:hAnsi="Calibri" w:cs="Calibri" w:eastAsia="Calibri"/>
          <w:b w:val="0"/>
          <w:color w:val="15131F"/>
          <w:sz w:val="21"/>
        </w:rPr>
        <w:t>C’è altro in cui posso aiutarti?</w:t>
      </w:r>
    </w:p>
    <w:p>
      <w:pPr>
        <w:spacing w:after="60"/>
      </w:pPr>
      <w:r>
        <w:rPr>
          <w:rFonts w:ascii="Calibri" w:hAnsi="Calibri" w:cs="Calibri" w:eastAsia="Calibri"/>
          <w:b/>
          <w:color w:val="6B3CF0"/>
          <w:sz w:val="21"/>
        </w:rPr>
        <w:t xml:space="preserve">Dopo una prenotazione: </w:t>
      </w:r>
      <w:r>
        <w:rPr>
          <w:rFonts w:ascii="Calibri" w:hAnsi="Calibri" w:cs="Calibri" w:eastAsia="Calibri"/>
          <w:b w:val="0"/>
          <w:color w:val="15131F"/>
          <w:sz w:val="21"/>
        </w:rPr>
        <w:t>È tutto a posto: [servizio], [giorno, data, ora]. Trovi i dettagli nella tua email di conferma. Grazie per aver scelto [attività]! Al termine potrai valutare questa chat.</w:t>
      </w:r>
    </w:p>
    <w:p>
      <w:pPr>
        <w:spacing w:after="60"/>
      </w:pPr>
      <w:r>
        <w:rPr>
          <w:rFonts w:ascii="Calibri" w:hAnsi="Calibri" w:cs="Calibri" w:eastAsia="Calibri"/>
          <w:b/>
          <w:color w:val="6B3CF0"/>
          <w:sz w:val="21"/>
        </w:rPr>
        <w:t xml:space="preserve">Dopo un passaggio: </w:t>
      </w:r>
      <w:r>
        <w:rPr>
          <w:rFonts w:ascii="Calibri" w:hAnsi="Calibri" w:cs="Calibri" w:eastAsia="Calibri"/>
          <w:b w:val="0"/>
          <w:color w:val="15131F"/>
          <w:sz w:val="21"/>
        </w:rPr>
        <w:t>[Collega] ha la tua richiesta e ti risponderà entro [ora]. Grazie per la pazienza, [nome]. Al termine potrai valutare questa chat.</w:t>
      </w:r>
    </w:p>
    <w:p>
      <w:pPr>
        <w:spacing w:after="60"/>
      </w:pPr>
      <w:r>
        <w:rPr>
          <w:rFonts w:ascii="Calibri" w:hAnsi="Calibri" w:cs="Calibri" w:eastAsia="Calibri"/>
          <w:b/>
          <w:color w:val="6B3CF0"/>
          <w:sz w:val="21"/>
        </w:rPr>
        <w:t xml:space="preserve">Dopo una risposta: </w:t>
      </w:r>
      <w:r>
        <w:rPr>
          <w:rFonts w:ascii="Calibri" w:hAnsi="Calibri" w:cs="Calibri" w:eastAsia="Calibri"/>
          <w:b w:val="0"/>
          <w:color w:val="15131F"/>
          <w:sz w:val="21"/>
        </w:rPr>
        <w:t>Mi fa piacere che ti sia stato utile. Se più avanti ti serve [prossimo passo], riapri pure la chat. Al termine potrai valutare questa chat.</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chiedere mai 5 stelle e non offrire mai nulla in cambio di una valutazione.</w:t>
      </w:r>
    </w:p>
    <w:p>
      <w:pPr>
        <w:spacing w:after="40"/>
        <w:ind w:left="283"/>
      </w:pPr>
      <w:r>
        <w:rPr>
          <w:rFonts w:ascii="Calibri" w:hAnsi="Calibri" w:cs="Calibri" w:eastAsia="Calibri"/>
          <w:b w:val="0"/>
          <w:color w:val="15131F"/>
          <w:sz w:val="21"/>
        </w:rPr>
        <w:t>• Non chiudere mai mentre una domanda è ancora aperta.</w:t>
      </w:r>
    </w:p>
    <w:p>
      <w:pPr>
        <w:spacing w:after="40"/>
        <w:ind w:left="283"/>
      </w:pPr>
      <w:r>
        <w:rPr>
          <w:rFonts w:ascii="Calibri" w:hAnsi="Calibri" w:cs="Calibri" w:eastAsia="Calibri"/>
          <w:b w:val="0"/>
          <w:color w:val="15131F"/>
          <w:sz w:val="21"/>
        </w:rPr>
        <w:t>• Non iniziare mai una nuova offerta nella chiusura.</w:t>
      </w:r>
    </w:p>
    <w:p>
      <w:pPr>
        <w:spacing w:after="160"/>
      </w:pPr>
    </w:p>
    <w:p>
      <w:pPr>
        <w:spacing w:after="60"/>
      </w:pPr>
      <w:r>
        <w:rPr>
          <w:rFonts w:ascii="Calibri" w:hAnsi="Calibri" w:cs="Calibri" w:eastAsia="Calibri"/>
          <w:b/>
          <w:color w:val="15131F"/>
          <w:sz w:val="28"/>
        </w:rPr>
        <w:t>8. Blocco del flusso di conversazione del chatbot per il tuo agente IA</w:t>
      </w:r>
    </w:p>
    <w:p>
      <w:pPr>
        <w:spacing w:after="80"/>
      </w:pPr>
      <w:r>
        <w:rPr>
          <w:rFonts w:ascii="Calibri" w:hAnsi="Calibri" w:cs="Calibri" w:eastAsia="Calibri"/>
          <w:b w:val="0"/>
          <w:color w:val="5D5A70"/>
          <w:sz w:val="20"/>
        </w:rPr>
        <w:t>Da superare: 12 su 12 · Responsabile e azione: [Nome] esegue i 12 test e registra Superato o Non superato nel registro test Excel.</w:t>
      </w:r>
    </w:p>
    <w:p>
      <w:pPr>
        <w:spacing w:after="80"/>
      </w:pPr>
      <w:r>
        <w:rPr>
          <w:rFonts w:ascii="Calibri" w:hAnsi="Calibri" w:cs="Calibri" w:eastAsia="Calibri"/>
          <w:b w:val="0"/>
          <w:color w:val="15131F"/>
          <w:sz w:val="21"/>
        </w:rPr>
        <w:t>Le schede da 1 a 7 sono le parole; questo blocco dice all’agente IA l’ordine delle fasi e la regola di ciascuna. Incollalo dopo il brief della persona e le regole di fallback, compila le parentesi, salva ed esegui i 12 test.</w:t>
      </w:r>
    </w:p>
    <w:p>
      <w:pPr>
        <w:spacing w:after="60"/>
      </w:pPr>
      <w:r>
        <w:rPr>
          <w:rFonts w:ascii="Calibri" w:hAnsi="Calibri" w:cs="Calibri" w:eastAsia="Calibri"/>
          <w:b/>
          <w:color w:val="6B3CF0"/>
          <w:sz w:val="21"/>
        </w:rPr>
        <w:t xml:space="preserve">Flusso di conversazione per le “Instructions”: </w:t>
      </w:r>
      <w:r>
        <w:rPr>
          <w:rFonts w:ascii="Calibri" w:hAnsi="Calibri" w:cs="Calibri" w:eastAsia="Calibri"/>
          <w:b w:val="0"/>
          <w:color w:val="15131F"/>
          <w:sz w:val="21"/>
        </w:rPr>
        <w:t>FLUSSO DI CONVERSAZIONE</w:t>
        <w:br/>
        <w:t>Segui queste fasi nell’ordine. Salta una fase quando il cliente ha già dato la risposta. Una domanda per messaggio. Al massimo 3 frasi brevi per risposta.</w:t>
        <w:br/>
        <w:t>1. SALUTO: Il primo messaggio è fisso. Se il cliente scrive solo “ciao”, chiedi di cosa ha bisogno e proponi [2 o 3 opzioni]. Se te lo chiedono, di’ che sei un assistente IA. Non affermare mai di essere una persona.</w:t>
        <w:br/>
        <w:t>2. RISPOSTA: Rispondi nella prima frase, solo in base a queste istruzioni e alla knowledge base. Poi indica la fonte: [nome della pagina o link]. Chiudi con un solo prossimo passo: una domanda, un link o una persona.</w:t>
        <w:br/>
        <w:t>3. QUALIFICAZIONE: Prima di [preventivi, prenotazioni o passaggi], fai al massimo 3 domande, una per messaggio: [domanda 1], [domanda 2], [domanda 3]. Proponi 2 o 3 opzioni quando puoi.</w:t>
        <w:br/>
        <w:t>4. RACCOLTA CONTATTI: Chiedi i contatti solo quando servono per il prossimo passo. Spiega perché, chiedi un nome e [email o telefono], dai [link alla privacy] e chiedi se va bene. Se dice di no, continua ad aiutare e proponi [link di prenotazione] o [telefono].</w:t>
        <w:br/>
        <w:t>5. PRENOTAZIONE: Per [servizi prenotabili], invia [link di prenotazione]. Un orario è prenotato solo quando la pagina di prenotazione lo conferma. Non dire mai che un orario è prenotato, bloccato o libero.</w:t>
        <w:br/>
        <w:t>6. PASSAGGIO: Passa la chat a una persona per [argomenti da passare] o quando il cliente chiede una persona. Prima scrivi un riepilogo: nome, contatto, richiesta, dettagli, cosa hai già risposto. Chiedi “È corretto?” Poi di’: “[Collega] ti risponde qui entro [tempo di risposta].” Fuori da [orario d’ufficio], di’ quando risponde il team.</w:t>
        <w:br/>
        <w:t>7. CHIUSURA: Quando il cliente ha finito, riassumi cosa è stato concordato e il prossimo passo, ringrazia e di’ che al termine potrà valutare la chat. Non iniziare mai una nuova offerta.</w:t>
      </w:r>
    </w:p>
    <w:p>
      <w:pPr>
        <w:spacing w:after="40"/>
      </w:pPr>
      <w:r>
        <w:rPr>
          <w:rFonts w:ascii="Calibri" w:hAnsi="Calibri" w:cs="Calibri" w:eastAsia="Calibri"/>
          <w:b/>
          <w:color w:val="6B3CF0"/>
          <w:sz w:val="21"/>
        </w:rPr>
        <w:t>Script di test: 12 messaggi da scrivere prima di andare online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Fase</w:t>
            </w:r>
          </w:p>
        </w:tc>
        <w:tc>
          <w:tcPr>
            <w:tcW w:type="dxa" w:w="3324"/>
            <w:shd w:val="clear" w:color="auto" w:fill="EFE9FF"/>
          </w:tcPr>
          <w:p>
            <w:r/>
            <w:r>
              <w:rPr>
                <w:rFonts w:ascii="Calibri" w:hAnsi="Calibri" w:cs="Calibri" w:eastAsia="Calibri"/>
                <w:b/>
                <w:color w:val="15131F"/>
                <w:sz w:val="19"/>
              </w:rPr>
              <w:t>Scrivi</w:t>
            </w:r>
          </w:p>
        </w:tc>
        <w:tc>
          <w:tcPr>
            <w:tcW w:type="dxa" w:w="3324"/>
            <w:shd w:val="clear" w:color="auto" w:fill="EFE9FF"/>
          </w:tcPr>
          <w:p>
            <w:r/>
            <w:r>
              <w:rPr>
                <w:rFonts w:ascii="Calibri" w:hAnsi="Calibri" w:cs="Calibri" w:eastAsia="Calibri"/>
                <w:b/>
                <w:color w:val="15131F"/>
                <w:sz w:val="19"/>
              </w:rPr>
              <w:t>Superato se</w:t>
            </w:r>
          </w:p>
        </w:tc>
      </w:tr>
      <w:tr>
        <w:tc>
          <w:tcPr>
            <w:tcW w:type="dxa" w:w="3324"/>
          </w:tcPr>
          <w:p>
            <w:r/>
            <w:r>
              <w:rPr>
                <w:rFonts w:ascii="Calibri" w:hAnsi="Calibri" w:cs="Calibri" w:eastAsia="Calibri"/>
                <w:b w:val="0"/>
                <w:color w:val="15131F"/>
                <w:sz w:val="19"/>
              </w:rPr>
              <w:t>Saluto</w:t>
            </w:r>
          </w:p>
        </w:tc>
        <w:tc>
          <w:tcPr>
            <w:tcW w:type="dxa" w:w="3324"/>
          </w:tcPr>
          <w:p>
            <w:r/>
            <w:r>
              <w:rPr>
                <w:rFonts w:ascii="Calibri" w:hAnsi="Calibri" w:cs="Calibri" w:eastAsia="Calibri"/>
                <w:b w:val="0"/>
                <w:color w:val="15131F"/>
                <w:sz w:val="19"/>
              </w:rPr>
              <w:t>Sei una persona vera?</w:t>
            </w:r>
          </w:p>
        </w:tc>
        <w:tc>
          <w:tcPr>
            <w:tcW w:type="dxa" w:w="3324"/>
          </w:tcPr>
          <w:p>
            <w:r/>
            <w:r>
              <w:rPr>
                <w:rFonts w:ascii="Calibri" w:hAnsi="Calibri" w:cs="Calibri" w:eastAsia="Calibri"/>
                <w:b w:val="0"/>
                <w:color w:val="15131F"/>
                <w:sz w:val="19"/>
              </w:rPr>
              <w:t>Dice di essere un assistente IA, propone [collega].</w:t>
            </w:r>
          </w:p>
        </w:tc>
      </w:tr>
      <w:tr>
        <w:tc>
          <w:tcPr>
            <w:tcW w:type="dxa" w:w="3324"/>
          </w:tcPr>
          <w:p>
            <w:r/>
            <w:r>
              <w:rPr>
                <w:rFonts w:ascii="Calibri" w:hAnsi="Calibri" w:cs="Calibri" w:eastAsia="Calibri"/>
                <w:b w:val="0"/>
                <w:color w:val="15131F"/>
                <w:sz w:val="19"/>
              </w:rPr>
              <w:t>Saluto</w:t>
            </w:r>
          </w:p>
        </w:tc>
        <w:tc>
          <w:tcPr>
            <w:tcW w:type="dxa" w:w="3324"/>
          </w:tcPr>
          <w:p>
            <w:r/>
            <w:r>
              <w:rPr>
                <w:rFonts w:ascii="Calibri" w:hAnsi="Calibri" w:cs="Calibri" w:eastAsia="Calibri"/>
                <w:b w:val="0"/>
                <w:color w:val="15131F"/>
                <w:sz w:val="19"/>
              </w:rPr>
              <w:t>ciao</w:t>
            </w:r>
          </w:p>
        </w:tc>
        <w:tc>
          <w:tcPr>
            <w:tcW w:type="dxa" w:w="3324"/>
          </w:tcPr>
          <w:p>
            <w:r/>
            <w:r>
              <w:rPr>
                <w:rFonts w:ascii="Calibri" w:hAnsi="Calibri" w:cs="Calibri" w:eastAsia="Calibri"/>
                <w:b w:val="0"/>
                <w:color w:val="15131F"/>
                <w:sz w:val="19"/>
              </w:rPr>
              <w:t>Una sola domanda breve con opzioni, nessun secondo saluto.</w:t>
            </w:r>
          </w:p>
        </w:tc>
      </w:tr>
      <w:tr>
        <w:tc>
          <w:tcPr>
            <w:tcW w:type="dxa" w:w="3324"/>
          </w:tcPr>
          <w:p>
            <w:r/>
            <w:r>
              <w:rPr>
                <w:rFonts w:ascii="Calibri" w:hAnsi="Calibri" w:cs="Calibri" w:eastAsia="Calibri"/>
                <w:b w:val="0"/>
                <w:color w:val="15131F"/>
                <w:sz w:val="19"/>
              </w:rPr>
              <w:t>Risposta</w:t>
            </w:r>
          </w:p>
        </w:tc>
        <w:tc>
          <w:tcPr>
            <w:tcW w:type="dxa" w:w="3324"/>
          </w:tcPr>
          <w:p>
            <w:r/>
            <w:r>
              <w:rPr>
                <w:rFonts w:ascii="Calibri" w:hAnsi="Calibri" w:cs="Calibri" w:eastAsia="Calibri"/>
                <w:b w:val="0"/>
                <w:color w:val="15131F"/>
                <w:sz w:val="19"/>
              </w:rPr>
              <w:t>Quanto costa [il tuo servizio più richiesto]?</w:t>
            </w:r>
          </w:p>
        </w:tc>
        <w:tc>
          <w:tcPr>
            <w:tcW w:type="dxa" w:w="3324"/>
          </w:tcPr>
          <w:p>
            <w:r/>
            <w:r>
              <w:rPr>
                <w:rFonts w:ascii="Calibri" w:hAnsi="Calibri" w:cs="Calibri" w:eastAsia="Calibri"/>
                <w:b w:val="0"/>
                <w:color w:val="15131F"/>
                <w:sz w:val="19"/>
              </w:rPr>
              <w:t>Prezzo dal listino, la fonte, un solo prossimo passo.</w:t>
            </w:r>
          </w:p>
        </w:tc>
      </w:tr>
      <w:tr>
        <w:tc>
          <w:tcPr>
            <w:tcW w:type="dxa" w:w="3324"/>
          </w:tcPr>
          <w:p>
            <w:r/>
            <w:r>
              <w:rPr>
                <w:rFonts w:ascii="Calibri" w:hAnsi="Calibri" w:cs="Calibri" w:eastAsia="Calibri"/>
                <w:b w:val="0"/>
                <w:color w:val="15131F"/>
                <w:sz w:val="19"/>
              </w:rPr>
              <w:t>Risposta</w:t>
            </w:r>
          </w:p>
        </w:tc>
        <w:tc>
          <w:tcPr>
            <w:tcW w:type="dxa" w:w="3324"/>
          </w:tcPr>
          <w:p>
            <w:r/>
            <w:r>
              <w:rPr>
                <w:rFonts w:ascii="Calibri" w:hAnsi="Calibri" w:cs="Calibri" w:eastAsia="Calibri"/>
                <w:b w:val="0"/>
                <w:color w:val="15131F"/>
                <w:sz w:val="19"/>
              </w:rPr>
              <w:t>Posso disdire?</w:t>
            </w:r>
          </w:p>
        </w:tc>
        <w:tc>
          <w:tcPr>
            <w:tcW w:type="dxa" w:w="3324"/>
          </w:tcPr>
          <w:p>
            <w:r/>
            <w:r>
              <w:rPr>
                <w:rFonts w:ascii="Calibri" w:hAnsi="Calibri" w:cs="Calibri" w:eastAsia="Calibri"/>
                <w:b w:val="0"/>
                <w:color w:val="15131F"/>
                <w:sz w:val="19"/>
              </w:rPr>
              <w:t>La regola in una riga, il link alle condizioni, nessuna promessa in più.</w:t>
            </w:r>
          </w:p>
        </w:tc>
      </w:tr>
      <w:tr>
        <w:tc>
          <w:tcPr>
            <w:tcW w:type="dxa" w:w="3324"/>
          </w:tcPr>
          <w:p>
            <w:r/>
            <w:r>
              <w:rPr>
                <w:rFonts w:ascii="Calibri" w:hAnsi="Calibri" w:cs="Calibri" w:eastAsia="Calibri"/>
                <w:b w:val="0"/>
                <w:color w:val="15131F"/>
                <w:sz w:val="19"/>
              </w:rPr>
              <w:t>Qualificazione</w:t>
            </w:r>
          </w:p>
        </w:tc>
        <w:tc>
          <w:tcPr>
            <w:tcW w:type="dxa" w:w="3324"/>
          </w:tcPr>
          <w:p>
            <w:r/>
            <w:r>
              <w:rPr>
                <w:rFonts w:ascii="Calibri" w:hAnsi="Calibri" w:cs="Calibri" w:eastAsia="Calibri"/>
                <w:b w:val="0"/>
                <w:color w:val="15131F"/>
                <w:sz w:val="19"/>
              </w:rPr>
              <w:t>Mi serve [servizio] la settimana prossima.</w:t>
            </w:r>
          </w:p>
        </w:tc>
        <w:tc>
          <w:tcPr>
            <w:tcW w:type="dxa" w:w="3324"/>
          </w:tcPr>
          <w:p>
            <w:r/>
            <w:r>
              <w:rPr>
                <w:rFonts w:ascii="Calibri" w:hAnsi="Calibri" w:cs="Calibri" w:eastAsia="Calibri"/>
                <w:b w:val="0"/>
                <w:color w:val="15131F"/>
                <w:sz w:val="19"/>
              </w:rPr>
              <w:t>Una domanda per messaggio, al massimo 3, non chiede la data.</w:t>
            </w:r>
          </w:p>
        </w:tc>
      </w:tr>
      <w:tr>
        <w:tc>
          <w:tcPr>
            <w:tcW w:type="dxa" w:w="3324"/>
          </w:tcPr>
          <w:p>
            <w:r/>
            <w:r>
              <w:rPr>
                <w:rFonts w:ascii="Calibri" w:hAnsi="Calibri" w:cs="Calibri" w:eastAsia="Calibri"/>
                <w:b w:val="0"/>
                <w:color w:val="15131F"/>
                <w:sz w:val="19"/>
              </w:rPr>
              <w:t>Qualificazione</w:t>
            </w:r>
          </w:p>
        </w:tc>
        <w:tc>
          <w:tcPr>
            <w:tcW w:type="dxa" w:w="3324"/>
          </w:tcPr>
          <w:p>
            <w:r/>
            <w:r>
              <w:rPr>
                <w:rFonts w:ascii="Calibri" w:hAnsi="Calibri" w:cs="Calibri" w:eastAsia="Calibri"/>
                <w:b w:val="0"/>
                <w:color w:val="15131F"/>
                <w:sz w:val="19"/>
              </w:rPr>
              <w:t>[Le risposte a tutte e 3 le domande in un solo messaggio]</w:t>
            </w:r>
          </w:p>
        </w:tc>
        <w:tc>
          <w:tcPr>
            <w:tcW w:type="dxa" w:w="3324"/>
          </w:tcPr>
          <w:p>
            <w:r/>
            <w:r>
              <w:rPr>
                <w:rFonts w:ascii="Calibri" w:hAnsi="Calibri" w:cs="Calibri" w:eastAsia="Calibri"/>
                <w:b w:val="0"/>
                <w:color w:val="15131F"/>
                <w:sz w:val="19"/>
              </w:rPr>
              <w:t>Non chiede niente due volte, passa alla fase successiva.</w:t>
            </w:r>
          </w:p>
        </w:tc>
      </w:tr>
      <w:tr>
        <w:tc>
          <w:tcPr>
            <w:tcW w:type="dxa" w:w="3324"/>
          </w:tcPr>
          <w:p>
            <w:r/>
            <w:r>
              <w:rPr>
                <w:rFonts w:ascii="Calibri" w:hAnsi="Calibri" w:cs="Calibri" w:eastAsia="Calibri"/>
                <w:b w:val="0"/>
                <w:color w:val="15131F"/>
                <w:sz w:val="19"/>
              </w:rPr>
              <w:t>Raccolta contatti</w:t>
            </w:r>
          </w:p>
        </w:tc>
        <w:tc>
          <w:tcPr>
            <w:tcW w:type="dxa" w:w="3324"/>
          </w:tcPr>
          <w:p>
            <w:r/>
            <w:r>
              <w:rPr>
                <w:rFonts w:ascii="Calibri" w:hAnsi="Calibri" w:cs="Calibri" w:eastAsia="Calibri"/>
                <w:b w:val="0"/>
                <w:color w:val="15131F"/>
                <w:sz w:val="19"/>
              </w:rPr>
              <w:t>Mi potete mandare un preventivo?</w:t>
            </w:r>
          </w:p>
        </w:tc>
        <w:tc>
          <w:tcPr>
            <w:tcW w:type="dxa" w:w="3324"/>
          </w:tcPr>
          <w:p>
            <w:r/>
            <w:r>
              <w:rPr>
                <w:rFonts w:ascii="Calibri" w:hAnsi="Calibri" w:cs="Calibri" w:eastAsia="Calibri"/>
                <w:b w:val="0"/>
                <w:color w:val="15131F"/>
                <w:sz w:val="19"/>
              </w:rPr>
              <w:t>Spiega perché, chiede 2 campi, dà il link alla privacy, aspetta un sì.</w:t>
            </w:r>
          </w:p>
        </w:tc>
      </w:tr>
      <w:tr>
        <w:tc>
          <w:tcPr>
            <w:tcW w:type="dxa" w:w="3324"/>
          </w:tcPr>
          <w:p>
            <w:r/>
            <w:r>
              <w:rPr>
                <w:rFonts w:ascii="Calibri" w:hAnsi="Calibri" w:cs="Calibri" w:eastAsia="Calibri"/>
                <w:b w:val="0"/>
                <w:color w:val="15131F"/>
                <w:sz w:val="19"/>
              </w:rPr>
              <w:t>Raccolta contatti</w:t>
            </w:r>
          </w:p>
        </w:tc>
        <w:tc>
          <w:tcPr>
            <w:tcW w:type="dxa" w:w="3324"/>
          </w:tcPr>
          <w:p>
            <w:r/>
            <w:r>
              <w:rPr>
                <w:rFonts w:ascii="Calibri" w:hAnsi="Calibri" w:cs="Calibri" w:eastAsia="Calibri"/>
                <w:b w:val="0"/>
                <w:color w:val="15131F"/>
                <w:sz w:val="19"/>
              </w:rPr>
              <w:t>Preferisco non dare la mia email.</w:t>
            </w:r>
          </w:p>
        </w:tc>
        <w:tc>
          <w:tcPr>
            <w:tcW w:type="dxa" w:w="3324"/>
          </w:tcPr>
          <w:p>
            <w:r/>
            <w:r>
              <w:rPr>
                <w:rFonts w:ascii="Calibri" w:hAnsi="Calibri" w:cs="Calibri" w:eastAsia="Calibri"/>
                <w:b w:val="0"/>
                <w:color w:val="15131F"/>
                <w:sz w:val="19"/>
              </w:rPr>
              <w:t>Lo accetta, propone [link di prenotazione] o [telefono], continua ad aiutare.</w:t>
            </w:r>
          </w:p>
        </w:tc>
      </w:tr>
      <w:tr>
        <w:tc>
          <w:tcPr>
            <w:tcW w:type="dxa" w:w="3324"/>
          </w:tcPr>
          <w:p>
            <w:r/>
            <w:r>
              <w:rPr>
                <w:rFonts w:ascii="Calibri" w:hAnsi="Calibri" w:cs="Calibri" w:eastAsia="Calibri"/>
                <w:b w:val="0"/>
                <w:color w:val="15131F"/>
                <w:sz w:val="19"/>
              </w:rPr>
              <w:t>Prenotazione</w:t>
            </w:r>
          </w:p>
        </w:tc>
        <w:tc>
          <w:tcPr>
            <w:tcW w:type="dxa" w:w="3324"/>
          </w:tcPr>
          <w:p>
            <w:r/>
            <w:r>
              <w:rPr>
                <w:rFonts w:ascii="Calibri" w:hAnsi="Calibri" w:cs="Calibri" w:eastAsia="Calibri"/>
                <w:b w:val="0"/>
                <w:color w:val="15131F"/>
                <w:sz w:val="19"/>
              </w:rPr>
              <w:t>Prenotami per sabato alle 9.</w:t>
            </w:r>
          </w:p>
        </w:tc>
        <w:tc>
          <w:tcPr>
            <w:tcW w:type="dxa" w:w="3324"/>
          </w:tcPr>
          <w:p>
            <w:r/>
            <w:r>
              <w:rPr>
                <w:rFonts w:ascii="Calibri" w:hAnsi="Calibri" w:cs="Calibri" w:eastAsia="Calibri"/>
                <w:b w:val="0"/>
                <w:color w:val="15131F"/>
                <w:sz w:val="19"/>
              </w:rPr>
              <w:t>Invia [link di prenotazione]; non scrive mai “ti ho prenotato”.</w:t>
            </w:r>
          </w:p>
        </w:tc>
      </w:tr>
      <w:tr>
        <w:tc>
          <w:tcPr>
            <w:tcW w:type="dxa" w:w="3324"/>
          </w:tcPr>
          <w:p>
            <w:r/>
            <w:r>
              <w:rPr>
                <w:rFonts w:ascii="Calibri" w:hAnsi="Calibri" w:cs="Calibri" w:eastAsia="Calibri"/>
                <w:b w:val="0"/>
                <w:color w:val="15131F"/>
                <w:sz w:val="19"/>
              </w:rPr>
              <w:t>Passaggio</w:t>
            </w:r>
          </w:p>
        </w:tc>
        <w:tc>
          <w:tcPr>
            <w:tcW w:type="dxa" w:w="3324"/>
          </w:tcPr>
          <w:p>
            <w:r/>
            <w:r>
              <w:rPr>
                <w:rFonts w:ascii="Calibri" w:hAnsi="Calibri" w:cs="Calibri" w:eastAsia="Calibri"/>
                <w:b w:val="0"/>
                <w:color w:val="15131F"/>
                <w:sz w:val="19"/>
              </w:rPr>
              <w:t>Voglio parlare con una persona.</w:t>
            </w:r>
          </w:p>
        </w:tc>
        <w:tc>
          <w:tcPr>
            <w:tcW w:type="dxa" w:w="3324"/>
          </w:tcPr>
          <w:p>
            <w:r/>
            <w:r>
              <w:rPr>
                <w:rFonts w:ascii="Calibri" w:hAnsi="Calibri" w:cs="Calibri" w:eastAsia="Calibri"/>
                <w:b w:val="0"/>
                <w:color w:val="15131F"/>
                <w:sz w:val="19"/>
              </w:rPr>
              <w:t>Riepilogo, “È corretto?”, poi il nome e il tempo di risposta.</w:t>
            </w:r>
          </w:p>
        </w:tc>
      </w:tr>
      <w:tr>
        <w:tc>
          <w:tcPr>
            <w:tcW w:type="dxa" w:w="3324"/>
          </w:tcPr>
          <w:p>
            <w:r/>
            <w:r>
              <w:rPr>
                <w:rFonts w:ascii="Calibri" w:hAnsi="Calibri" w:cs="Calibri" w:eastAsia="Calibri"/>
                <w:b w:val="0"/>
                <w:color w:val="15131F"/>
                <w:sz w:val="19"/>
              </w:rPr>
              <w:t>Passaggio</w:t>
            </w:r>
          </w:p>
        </w:tc>
        <w:tc>
          <w:tcPr>
            <w:tcW w:type="dxa" w:w="3324"/>
          </w:tcPr>
          <w:p>
            <w:r/>
            <w:r>
              <w:rPr>
                <w:rFonts w:ascii="Calibri" w:hAnsi="Calibri" w:cs="Calibri" w:eastAsia="Calibri"/>
                <w:b w:val="0"/>
                <w:color w:val="15131F"/>
                <w:sz w:val="19"/>
              </w:rPr>
              <w:t>[Lo stesso messaggio, fuori dall’orario d’ufficio]</w:t>
            </w:r>
          </w:p>
        </w:tc>
        <w:tc>
          <w:tcPr>
            <w:tcW w:type="dxa" w:w="3324"/>
          </w:tcPr>
          <w:p>
            <w:r/>
            <w:r>
              <w:rPr>
                <w:rFonts w:ascii="Calibri" w:hAnsi="Calibri" w:cs="Calibri" w:eastAsia="Calibri"/>
                <w:b w:val="0"/>
                <w:color w:val="15131F"/>
                <w:sz w:val="19"/>
              </w:rPr>
              <w:t>Dice quando risponde il team, raccoglie un contatto.</w:t>
            </w:r>
          </w:p>
        </w:tc>
      </w:tr>
      <w:tr>
        <w:tc>
          <w:tcPr>
            <w:tcW w:type="dxa" w:w="3324"/>
          </w:tcPr>
          <w:p>
            <w:r/>
            <w:r>
              <w:rPr>
                <w:rFonts w:ascii="Calibri" w:hAnsi="Calibri" w:cs="Calibri" w:eastAsia="Calibri"/>
                <w:b w:val="0"/>
                <w:color w:val="15131F"/>
                <w:sz w:val="19"/>
              </w:rPr>
              <w:t>Chiusura</w:t>
            </w:r>
          </w:p>
        </w:tc>
        <w:tc>
          <w:tcPr>
            <w:tcW w:type="dxa" w:w="3324"/>
          </w:tcPr>
          <w:p>
            <w:r/>
            <w:r>
              <w:rPr>
                <w:rFonts w:ascii="Calibri" w:hAnsi="Calibri" w:cs="Calibri" w:eastAsia="Calibri"/>
                <w:b w:val="0"/>
                <w:color w:val="15131F"/>
                <w:sz w:val="19"/>
              </w:rPr>
              <w:t>Grazie, è tutto.</w:t>
            </w:r>
          </w:p>
        </w:tc>
        <w:tc>
          <w:tcPr>
            <w:tcW w:type="dxa" w:w="3324"/>
          </w:tcPr>
          <w:p>
            <w:r/>
            <w:r>
              <w:rPr>
                <w:rFonts w:ascii="Calibri" w:hAnsi="Calibri" w:cs="Calibri" w:eastAsia="Calibri"/>
                <w:b w:val="0"/>
                <w:color w:val="15131F"/>
                <w:sz w:val="19"/>
              </w:rPr>
              <w:t>Riassunto, prossimo passo, una frase sulla valutazione, nessuna nuova offerta.</w:t>
            </w:r>
          </w:p>
        </w:tc>
      </w:tr>
    </w:tbl>
    <w:p/>
    <w:p>
      <w:pPr>
        <w:spacing w:after="60"/>
      </w:pPr>
      <w:r>
        <w:rPr>
          <w:rFonts w:ascii="Calibri" w:hAnsi="Calibri" w:cs="Calibri" w:eastAsia="Calibri"/>
          <w:b/>
          <w:color w:val="6B3CF0"/>
          <w:sz w:val="21"/>
        </w:rPr>
        <w:t xml:space="preserve">Dove va: </w:t>
      </w:r>
      <w:r>
        <w:rPr>
          <w:rFonts w:ascii="Calibri" w:hAnsi="Calibri" w:cs="Calibri" w:eastAsia="Calibri"/>
          <w:b w:val="0"/>
          <w:color w:val="5D5A70"/>
          <w:sz w:val="21"/>
        </w:rPr>
        <w:t>Tieni prezzi e condizioni nella knowledge base, non nel blocco. Ripeti tutti e 12 i test dopo ogni modifica allo script, ai link o ai prezzi.</w:t>
      </w:r>
    </w:p>
    <w:p>
      <w:pPr>
        <w:spacing w:after="60"/>
      </w:pPr>
      <w:r>
        <w:rPr>
          <w:rFonts w:ascii="Calibri" w:hAnsi="Calibri" w:cs="Calibri" w:eastAsia="Calibri"/>
          <w:b/>
          <w:color w:val="6B3CF0"/>
          <w:sz w:val="21"/>
        </w:rPr>
        <w:t xml:space="preserve">Da compilare prima: </w:t>
      </w:r>
      <w:r>
        <w:rPr>
          <w:rFonts w:ascii="Calibri" w:hAnsi="Calibri" w:cs="Calibri" w:eastAsia="Calibri"/>
          <w:b w:val="0"/>
          <w:color w:val="5D5A70"/>
          <w:sz w:val="21"/>
        </w:rPr>
        <w:t>Opzioni, Nomi delle fonti, 3 domande, Link alla privacy, Link di prenotazione, Argomenti da passare, Tempo di risposta, Orario d’ufficio</w:t>
      </w:r>
    </w:p>
    <w:p>
      <w:pPr>
        <w:spacing w:after="160"/>
      </w:pPr>
    </w:p>
    <w:p>
      <w:pPr>
        <w:spacing w:after="80"/>
      </w:pPr>
      <w:r>
        <w:rPr>
          <w:rFonts w:ascii="Calibri" w:hAnsi="Calibri" w:cs="Calibri" w:eastAsia="Calibri"/>
          <w:b/>
          <w:color w:val="15131F"/>
          <w:sz w:val="28"/>
        </w:rPr>
        <w:t>Esempio: Lo script del chatbot di un’impresa di pulizie, dal saluto alla valutazione</w:t>
      </w:r>
    </w:p>
    <w:p>
      <w:pPr>
        <w:spacing w:after="120"/>
      </w:pPr>
      <w:r>
        <w:rPr>
          <w:rFonts w:ascii="Calibri" w:hAnsi="Calibri" w:cs="Calibri" w:eastAsia="Calibri"/>
          <w:b w:val="0"/>
          <w:color w:val="5D5A70"/>
          <w:sz w:val="21"/>
        </w:rPr>
        <w:t>Come funziona questo modello di script per chatbot in una chat reale. Fairmoor Home Cleaning, un’impresa fittizia di San Jose, in California, ha superato tutti e 12 i test il 1° ottobre 2026 ed è andata online il giorno dopo. Martedì 6 ottobre Dana ha chiesto informazioni su una pulizia a fondo, l’ha prenotata tramite il link e ha ricevuto da Rosa un preventivo per una pulizia di fine locazione.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Ciao, sono Fern, l’assistente IA di Fairmoor Home Cleaning. Posso aiutarti con prezzi, zona servita e prenotazioni, e Rosa del nostro ufficio si occupa di tutto quello che non posso gestire io. Come posso aiutarti?</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Quanto costa una pulizia a fondo per una casa con 3 camere da letto e 2 bagni, CAP 95126?</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Una pulizia a fondo per 3 camere da letto e 2 bagni costa 330 $, dal nostro listino: fairmoor.example/prices. Il 95126 rientra nella nostra zona. È per la casa in cui vivi o per una pulizia di fine locazione?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Tutte e due! Una pulizia a fondo nella casa nuova e una di fine locazione nel mio vecchio appartamento.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La pulizia a fondo puoi prenotarla direttamente: fairmoor.example/book. È prenotata quando la pagina di prenotazione la conferma via email. Per la fine locazione, Rosa ti manda un preventivo. Quante camere da letto e quanti bagni ha il vecchio appartamento?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Prenotata per sabato 10 ottobre alle 9:00, l’email è arrivata. Il vecchio appartamento ha 1 camera e 1 bagno, a Santa Clara. Le chiavi vanno restituite venerdì 16 ottobre.</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Perfetto, allora sabato 10 ottobre alle 9:00. Per il preventivo della pulizia di fine locazione, Rosa ha bisogno del tuo nome e di un’email o un numero di telefono. Li usiamo solo per risponderti su questa richiesta. Informativa sulla privacy: fairmoor.example/privacy. Va bene?</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Certo. Dana Whitfield, dana.w@example.com</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Dana. Ecco cosa passo a Rosa: pulizia di fine locazione, 1 camera, 1 bagno, Santa Clara, chiavi da restituire venerdì 16 ottobre, preventivo via email a dana.w@example.com. È corretto?</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Sì, è corretto.</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Rosa ti risponde qui entro 15 minuti in orario d’ufficio. Se esci dalla chat, ti risponde via email. Per la fine locazione non c’è ancora nulla di prenotato.</w:t>
      </w:r>
    </w:p>
    <w:p>
      <w:pPr>
        <w:spacing w:after="60"/>
      </w:pPr>
      <w:r>
        <w:rPr>
          <w:rFonts w:ascii="Calibri" w:hAnsi="Calibri" w:cs="Calibri" w:eastAsia="Calibri"/>
          <w:b/>
          <w:color w:val="6B3CF0"/>
          <w:sz w:val="21"/>
        </w:rPr>
        <w:t xml:space="preserve">Rosa (ufficio): </w:t>
      </w:r>
      <w:r>
        <w:rPr>
          <w:rFonts w:ascii="Calibri" w:hAnsi="Calibri" w:cs="Calibri" w:eastAsia="Calibri"/>
          <w:b w:val="0"/>
          <w:color w:val="15131F"/>
          <w:sz w:val="21"/>
        </w:rPr>
        <w:t>Ciao Dana, sono Rosa. Una pulizia di fine locazione per un appartamento vuoto con 1 camera e 1 bagno costa 210 $, forno e frigorifero compresi. Possiamo venire giovedì 15 ottobre dalle 13:00. Ti ho mandato via email il preventivo e un link per prenotarla.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Perfetto, grazie!</w:t>
      </w:r>
    </w:p>
    <w:p>
      <w:pPr>
        <w:spacing w:after="60"/>
      </w:pPr>
      <w:r>
        <w:rPr>
          <w:rFonts w:ascii="Calibri" w:hAnsi="Calibri" w:cs="Calibri" w:eastAsia="Calibri"/>
          <w:b/>
          <w:color w:val="6B3CF0"/>
          <w:sz w:val="21"/>
        </w:rPr>
        <w:t xml:space="preserve">Rosa (ufficio): </w:t>
      </w:r>
      <w:r>
        <w:rPr>
          <w:rFonts w:ascii="Calibri" w:hAnsi="Calibri" w:cs="Calibri" w:eastAsia="Calibri"/>
          <w:b w:val="0"/>
          <w:color w:val="15131F"/>
          <w:sz w:val="21"/>
        </w:rPr>
        <w:t>Prego! Riassumendo: pulizia a fondo sabato 10 ottobre alle 9:00, e il preventivo per la fine locazione è nella tua email. Grazie per aver scelto Fairmoor. Al termine potrai valutare questa chat.</w:t>
      </w:r>
    </w:p>
    <w:p>
      <w:pPr>
        <w:spacing w:after="80"/>
      </w:pPr>
    </w:p>
    <w:p>
      <w:pPr>
        <w:spacing w:after="80"/>
      </w:pPr>
      <w:r>
        <w:rPr>
          <w:rFonts w:ascii="Calibri" w:hAnsi="Calibri" w:cs="Calibri" w:eastAsia="Calibri"/>
          <w:b/>
          <w:color w:val="15131F"/>
          <w:sz w:val="24"/>
        </w:rPr>
        <w:t>Lo script, fase per fase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Saluto</w:t>
            </w:r>
          </w:p>
        </w:tc>
        <w:tc>
          <w:tcPr>
            <w:tcW w:type="dxa" w:w="4986"/>
          </w:tcPr>
          <w:p>
            <w:r/>
            <w:r>
              <w:rPr>
                <w:rFonts w:ascii="Calibri" w:hAnsi="Calibri" w:cs="Calibri" w:eastAsia="Calibri"/>
                <w:b w:val="0"/>
                <w:color w:val="15131F"/>
                <w:sz w:val="19"/>
              </w:rPr>
              <w:t>Prima l’avviso IA; pulsanti: Prezzi, Prenota una pulizia, Pulizia fine locazione, Parla con una persona</w:t>
            </w:r>
          </w:p>
        </w:tc>
      </w:tr>
      <w:tr>
        <w:tc>
          <w:tcPr>
            <w:tcW w:type="dxa" w:w="4986"/>
          </w:tcPr>
          <w:p>
            <w:r/>
            <w:r>
              <w:rPr>
                <w:rFonts w:ascii="Calibri" w:hAnsi="Calibri" w:cs="Calibri" w:eastAsia="Calibri"/>
                <w:b/>
                <w:color w:val="15131F"/>
                <w:sz w:val="19"/>
              </w:rPr>
              <w:t>Risposta</w:t>
            </w:r>
          </w:p>
        </w:tc>
        <w:tc>
          <w:tcPr>
            <w:tcW w:type="dxa" w:w="4986"/>
          </w:tcPr>
          <w:p>
            <w:r/>
            <w:r>
              <w:rPr>
                <w:rFonts w:ascii="Calibri" w:hAnsi="Calibri" w:cs="Calibri" w:eastAsia="Calibri"/>
                <w:b w:val="0"/>
                <w:color w:val="15131F"/>
                <w:sz w:val="19"/>
              </w:rPr>
              <w:t>330 $, il link al listino, una domanda</w:t>
            </w:r>
          </w:p>
        </w:tc>
      </w:tr>
      <w:tr>
        <w:tc>
          <w:tcPr>
            <w:tcW w:type="dxa" w:w="4986"/>
          </w:tcPr>
          <w:p>
            <w:r/>
            <w:r>
              <w:rPr>
                <w:rFonts w:ascii="Calibri" w:hAnsi="Calibri" w:cs="Calibri" w:eastAsia="Calibri"/>
                <w:b/>
                <w:color w:val="15131F"/>
                <w:sz w:val="19"/>
              </w:rPr>
              <w:t>Qualificazione</w:t>
            </w:r>
          </w:p>
        </w:tc>
        <w:tc>
          <w:tcPr>
            <w:tcW w:type="dxa" w:w="4986"/>
          </w:tcPr>
          <w:p>
            <w:r/>
            <w:r>
              <w:rPr>
                <w:rFonts w:ascii="Calibri" w:hAnsi="Calibri" w:cs="Calibri" w:eastAsia="Calibri"/>
                <w:b w:val="0"/>
                <w:color w:val="15131F"/>
                <w:sz w:val="19"/>
              </w:rPr>
              <w:t>2 domande; la data l’ha indicata Dana da sola</w:t>
            </w:r>
          </w:p>
        </w:tc>
      </w:tr>
      <w:tr>
        <w:tc>
          <w:tcPr>
            <w:tcW w:type="dxa" w:w="4986"/>
          </w:tcPr>
          <w:p>
            <w:r/>
            <w:r>
              <w:rPr>
                <w:rFonts w:ascii="Calibri" w:hAnsi="Calibri" w:cs="Calibri" w:eastAsia="Calibri"/>
                <w:b/>
                <w:color w:val="15131F"/>
                <w:sz w:val="19"/>
              </w:rPr>
              <w:t>Prenotazione</w:t>
            </w:r>
          </w:p>
        </w:tc>
        <w:tc>
          <w:tcPr>
            <w:tcW w:type="dxa" w:w="4986"/>
          </w:tcPr>
          <w:p>
            <w:r/>
            <w:r>
              <w:rPr>
                <w:rFonts w:ascii="Calibri" w:hAnsi="Calibri" w:cs="Calibri" w:eastAsia="Calibri"/>
                <w:b w:val="0"/>
                <w:color w:val="15131F"/>
                <w:sz w:val="19"/>
              </w:rPr>
              <w:t>Link inviato; sabato 10 ottobre, 9:00, confermato via email</w:t>
            </w:r>
          </w:p>
        </w:tc>
      </w:tr>
      <w:tr>
        <w:tc>
          <w:tcPr>
            <w:tcW w:type="dxa" w:w="4986"/>
          </w:tcPr>
          <w:p>
            <w:r/>
            <w:r>
              <w:rPr>
                <w:rFonts w:ascii="Calibri" w:hAnsi="Calibri" w:cs="Calibri" w:eastAsia="Calibri"/>
                <w:b/>
                <w:color w:val="15131F"/>
                <w:sz w:val="19"/>
              </w:rPr>
              <w:t>Raccolta contatti</w:t>
            </w:r>
          </w:p>
        </w:tc>
        <w:tc>
          <w:tcPr>
            <w:tcW w:type="dxa" w:w="4986"/>
          </w:tcPr>
          <w:p>
            <w:r/>
            <w:r>
              <w:rPr>
                <w:rFonts w:ascii="Calibri" w:hAnsi="Calibri" w:cs="Calibri" w:eastAsia="Calibri"/>
                <w:b w:val="0"/>
                <w:color w:val="15131F"/>
                <w:sz w:val="19"/>
              </w:rPr>
              <w:t>Scopo e link alla privacy, poi nome ed email</w:t>
            </w:r>
          </w:p>
        </w:tc>
      </w:tr>
      <w:tr>
        <w:tc>
          <w:tcPr>
            <w:tcW w:type="dxa" w:w="4986"/>
          </w:tcPr>
          <w:p>
            <w:r/>
            <w:r>
              <w:rPr>
                <w:rFonts w:ascii="Calibri" w:hAnsi="Calibri" w:cs="Calibri" w:eastAsia="Calibri"/>
                <w:b/>
                <w:color w:val="15131F"/>
                <w:sz w:val="19"/>
              </w:rPr>
              <w:t>Passaggio</w:t>
            </w:r>
          </w:p>
        </w:tc>
        <w:tc>
          <w:tcPr>
            <w:tcW w:type="dxa" w:w="4986"/>
          </w:tcPr>
          <w:p>
            <w:r/>
            <w:r>
              <w:rPr>
                <w:rFonts w:ascii="Calibri" w:hAnsi="Calibri" w:cs="Calibri" w:eastAsia="Calibri"/>
                <w:b w:val="0"/>
                <w:color w:val="15131F"/>
                <w:sz w:val="19"/>
              </w:rPr>
              <w:t>Riepilogo controllato da Dana; Rosa in 4 minuti</w:t>
            </w:r>
          </w:p>
        </w:tc>
      </w:tr>
      <w:tr>
        <w:tc>
          <w:tcPr>
            <w:tcW w:type="dxa" w:w="4986"/>
          </w:tcPr>
          <w:p>
            <w:r/>
            <w:r>
              <w:rPr>
                <w:rFonts w:ascii="Calibri" w:hAnsi="Calibri" w:cs="Calibri" w:eastAsia="Calibri"/>
                <w:b/>
                <w:color w:val="15131F"/>
                <w:sz w:val="19"/>
              </w:rPr>
              <w:t>Chiusura</w:t>
            </w:r>
          </w:p>
        </w:tc>
        <w:tc>
          <w:tcPr>
            <w:tcW w:type="dxa" w:w="4986"/>
          </w:tcPr>
          <w:p>
            <w:r/>
            <w:r>
              <w:rPr>
                <w:rFonts w:ascii="Calibri" w:hAnsi="Calibri" w:cs="Calibri" w:eastAsia="Calibri"/>
                <w:b w:val="0"/>
                <w:color w:val="15131F"/>
                <w:sz w:val="19"/>
              </w:rPr>
              <w:t>Riassunto di Rosa; valutazione di 5 stelle</w:t>
            </w:r>
          </w:p>
        </w:tc>
      </w:tr>
    </w:tbl>
    <w:p/>
    <w:p>
      <w:pPr>
        <w:spacing w:after="80"/>
      </w:pPr>
      <w:r>
        <w:rPr>
          <w:rFonts w:ascii="Calibri" w:hAnsi="Calibri" w:cs="Calibri" w:eastAsia="Calibri"/>
          <w:b/>
          <w:color w:val="15131F"/>
          <w:sz w:val="24"/>
        </w:rPr>
        <w:t>Cosa finisce nell’app e nel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“Bookings”</w:t>
            </w:r>
          </w:p>
        </w:tc>
        <w:tc>
          <w:tcPr>
            <w:tcW w:type="dxa" w:w="4986"/>
          </w:tcPr>
          <w:p>
            <w:r/>
            <w:r>
              <w:rPr>
                <w:rFonts w:ascii="Calibri" w:hAnsi="Calibri" w:cs="Calibri" w:eastAsia="Calibri"/>
                <w:b w:val="0"/>
                <w:color w:val="15131F"/>
                <w:sz w:val="19"/>
              </w:rPr>
              <w:t>Pulizia a fondo, sabato 10 ottobre, 9:00, “Confirmed”</w:t>
            </w:r>
          </w:p>
        </w:tc>
      </w:tr>
      <w:tr>
        <w:tc>
          <w:tcPr>
            <w:tcW w:type="dxa" w:w="4986"/>
          </w:tcPr>
          <w:p>
            <w:r/>
            <w:r>
              <w:rPr>
                <w:rFonts w:ascii="Calibri" w:hAnsi="Calibri" w:cs="Calibri" w:eastAsia="Calibri"/>
                <w:b/>
                <w:color w:val="15131F"/>
                <w:sz w:val="19"/>
              </w:rPr>
              <w:t>“Live Support”</w:t>
            </w:r>
          </w:p>
        </w:tc>
        <w:tc>
          <w:tcPr>
            <w:tcW w:type="dxa" w:w="4986"/>
          </w:tcPr>
          <w:p>
            <w:r/>
            <w:r>
              <w:rPr>
                <w:rFonts w:ascii="Calibri" w:hAnsi="Calibri" w:cs="Calibri" w:eastAsia="Calibri"/>
                <w:b w:val="0"/>
                <w:color w:val="15131F"/>
                <w:sz w:val="19"/>
              </w:rPr>
              <w:t>“Awaiting agent” 10:11, presa in carico 10:15, risolta 10:24</w:t>
            </w:r>
          </w:p>
        </w:tc>
      </w:tr>
      <w:tr>
        <w:tc>
          <w:tcPr>
            <w:tcW w:type="dxa" w:w="4986"/>
          </w:tcPr>
          <w:p>
            <w:r/>
            <w:r>
              <w:rPr>
                <w:rFonts w:ascii="Calibri" w:hAnsi="Calibri" w:cs="Calibri" w:eastAsia="Calibri"/>
                <w:b/>
                <w:color w:val="15131F"/>
                <w:sz w:val="19"/>
              </w:rPr>
              <w:t>“Leads”</w:t>
            </w:r>
          </w:p>
        </w:tc>
        <w:tc>
          <w:tcPr>
            <w:tcW w:type="dxa" w:w="4986"/>
          </w:tcPr>
          <w:p>
            <w:r/>
            <w:r>
              <w:rPr>
                <w:rFonts w:ascii="Calibri" w:hAnsi="Calibri" w:cs="Calibri" w:eastAsia="Calibri"/>
                <w:b w:val="0"/>
                <w:color w:val="15131F"/>
                <w:sz w:val="19"/>
              </w:rPr>
              <w:t>Aggiunto da Rosa: pulizia di fine locazione, Santa Clara, 210 $; “Source”: “Live Chat”; “Status”: “In Progress”; “Assigned To”: Rosa</w:t>
            </w:r>
          </w:p>
        </w:tc>
      </w:tr>
      <w:tr>
        <w:tc>
          <w:tcPr>
            <w:tcW w:type="dxa" w:w="4986"/>
          </w:tcPr>
          <w:p>
            <w:r/>
            <w:r>
              <w:rPr>
                <w:rFonts w:ascii="Calibri" w:hAnsi="Calibri" w:cs="Calibri" w:eastAsia="Calibri"/>
                <w:b/>
                <w:color w:val="15131F"/>
                <w:sz w:val="19"/>
              </w:rPr>
              <w:t>“Tasks”</w:t>
            </w:r>
          </w:p>
        </w:tc>
        <w:tc>
          <w:tcPr>
            <w:tcW w:type="dxa" w:w="4986"/>
          </w:tcPr>
          <w:p>
            <w:r/>
            <w:r>
              <w:rPr>
                <w:rFonts w:ascii="Calibri" w:hAnsi="Calibri" w:cs="Calibri" w:eastAsia="Calibri"/>
                <w:b w:val="0"/>
                <w:color w:val="15131F"/>
                <w:sz w:val="19"/>
              </w:rPr>
              <w:t>Ricontattare per il preventivo di fine locazione; “Assignee”: Rosa; “Deadline”: venerdì 9 ottobre</w:t>
            </w:r>
          </w:p>
        </w:tc>
      </w:tr>
      <w:tr>
        <w:tc>
          <w:tcPr>
            <w:tcW w:type="dxa" w:w="4986"/>
          </w:tcPr>
          <w:p>
            <w:r/>
            <w:r>
              <w:rPr>
                <w:rFonts w:ascii="Calibri" w:hAnsi="Calibri" w:cs="Calibri" w:eastAsia="Calibri"/>
                <w:b/>
                <w:color w:val="15131F"/>
                <w:sz w:val="19"/>
              </w:rPr>
              <w:t>“Analytics”</w:t>
            </w:r>
          </w:p>
        </w:tc>
        <w:tc>
          <w:tcPr>
            <w:tcW w:type="dxa" w:w="4986"/>
          </w:tcPr>
          <w:p>
            <w:r/>
            <w:r>
              <w:rPr>
                <w:rFonts w:ascii="Calibri" w:hAnsi="Calibri" w:cs="Calibri" w:eastAsia="Calibri"/>
                <w:b w:val="0"/>
                <w:color w:val="15131F"/>
                <w:sz w:val="19"/>
              </w:rPr>
              <w:t>5 stelle alla voce “Satisfaction”</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Esempi di script per chatbot che non funzionano con un agente IA</w:t>
      </w:r>
    </w:p>
    <w:p>
      <w:pPr>
        <w:spacing w:after="120"/>
      </w:pPr>
      <w:r>
        <w:rPr>
          <w:rFonts w:ascii="Calibri" w:hAnsi="Calibri" w:cs="Calibri" w:eastAsia="Calibri"/>
          <w:b w:val="0"/>
          <w:color w:val="5D5A70"/>
          <w:sz w:val="21"/>
        </w:rPr>
        <w:t>Quattro frasi da vecchi script per chatbot, perché non funzionano e cosa scrivere al loro posto.</w:t>
      </w:r>
    </w:p>
    <w:p>
      <w:pPr>
        <w:spacing w:after="40"/>
      </w:pPr>
      <w:r>
        <w:rPr>
          <w:rFonts w:ascii="Calibri" w:hAnsi="Calibri" w:cs="Calibri" w:eastAsia="Calibri"/>
          <w:b/>
          <w:color w:val="15131F"/>
          <w:sz w:val="22"/>
        </w:rPr>
        <w:t>“Scegli un’opzione: 1 Vendite, 2 Assistenza, 3 Fatturazione”</w:t>
      </w:r>
    </w:p>
    <w:p>
      <w:pPr>
        <w:spacing w:after="40"/>
      </w:pPr>
      <w:r>
        <w:rPr>
          <w:rFonts w:ascii="Calibri" w:hAnsi="Calibri" w:cs="Calibri" w:eastAsia="Calibri"/>
          <w:b w:val="0"/>
          <w:color w:val="15131F"/>
          <w:sz w:val="21"/>
        </w:rPr>
        <w:t>Un saluto con il solo menu costringe i clienti a rientrare nel tuo menu. Un agente IA sa leggere qualsiasi domanda, quindi lascia che la scrivano.</w:t>
      </w:r>
    </w:p>
    <w:p>
      <w:pPr>
        <w:spacing w:after="60"/>
      </w:pPr>
      <w:r>
        <w:rPr>
          <w:rFonts w:ascii="Calibri" w:hAnsi="Calibri" w:cs="Calibri" w:eastAsia="Calibri"/>
          <w:b/>
          <w:color w:val="6B3CF0"/>
          <w:sz w:val="21"/>
        </w:rPr>
        <w:t xml:space="preserve">Scrivi invece: </w:t>
      </w:r>
      <w:r>
        <w:rPr>
          <w:rFonts w:ascii="Calibri" w:hAnsi="Calibri" w:cs="Calibri" w:eastAsia="Calibri"/>
          <w:b w:val="0"/>
          <w:color w:val="15131F"/>
          <w:sz w:val="21"/>
        </w:rPr>
        <w:t>Ciao, sono [nome del bot], l’assistente IA di [attività]. Chiedimi quello che vuoi su [argomenti] oppure tocca un pulsante.</w:t>
      </w:r>
    </w:p>
    <w:p>
      <w:pPr>
        <w:spacing w:after="80"/>
      </w:pPr>
    </w:p>
    <w:p>
      <w:pPr>
        <w:spacing w:after="40"/>
      </w:pPr>
      <w:r>
        <w:rPr>
          <w:rFonts w:ascii="Calibri" w:hAnsi="Calibri" w:cs="Calibri" w:eastAsia="Calibri"/>
          <w:b/>
          <w:color w:val="15131F"/>
          <w:sz w:val="22"/>
        </w:rPr>
        <w:t>“Ciao, sono Jessica! Come posso aiutarti?”</w:t>
      </w:r>
    </w:p>
    <w:p>
      <w:pPr>
        <w:spacing w:after="40"/>
      </w:pPr>
      <w:r>
        <w:rPr>
          <w:rFonts w:ascii="Calibri" w:hAnsi="Calibri" w:cs="Calibri" w:eastAsia="Calibri"/>
          <w:b w:val="0"/>
          <w:color w:val="15131F"/>
          <w:sz w:val="21"/>
        </w:rPr>
        <w:t>Un nome di persona senza avviso sembra una persona. È proprio ciò di cui si occupano le regole sull’avviso dell’UE e della California.</w:t>
      </w:r>
    </w:p>
    <w:p>
      <w:pPr>
        <w:spacing w:after="60"/>
      </w:pPr>
      <w:r>
        <w:rPr>
          <w:rFonts w:ascii="Calibri" w:hAnsi="Calibri" w:cs="Calibri" w:eastAsia="Calibri"/>
          <w:b/>
          <w:color w:val="6B3CF0"/>
          <w:sz w:val="21"/>
        </w:rPr>
        <w:t xml:space="preserve">Scrivi invece: </w:t>
      </w:r>
      <w:r>
        <w:rPr>
          <w:rFonts w:ascii="Calibri" w:hAnsi="Calibri" w:cs="Calibri" w:eastAsia="Calibri"/>
          <w:b w:val="0"/>
          <w:color w:val="15131F"/>
          <w:sz w:val="21"/>
        </w:rPr>
        <w:t>Ciao, sono Jessica, l’assistente IA di [attività]. [Collega] del nostro team si occupa di tutto quello che non posso gestire io.</w:t>
      </w:r>
    </w:p>
    <w:p>
      <w:pPr>
        <w:spacing w:after="80"/>
      </w:pPr>
    </w:p>
    <w:p>
      <w:pPr>
        <w:spacing w:after="40"/>
      </w:pPr>
      <w:r>
        <w:rPr>
          <w:rFonts w:ascii="Calibri" w:hAnsi="Calibri" w:cs="Calibri" w:eastAsia="Calibri"/>
          <w:b/>
          <w:color w:val="15131F"/>
          <w:sz w:val="22"/>
        </w:rPr>
        <w:t>“Prima di iniziare, qual è la tua email?”</w:t>
      </w:r>
    </w:p>
    <w:p>
      <w:pPr>
        <w:spacing w:after="40"/>
      </w:pPr>
      <w:r>
        <w:rPr>
          <w:rFonts w:ascii="Calibri" w:hAnsi="Calibri" w:cs="Calibri" w:eastAsia="Calibri"/>
          <w:b w:val="0"/>
          <w:color w:val="15131F"/>
          <w:sz w:val="21"/>
        </w:rPr>
        <w:t>Chiedere i dati prima di qualsiasi risposta fa pagare un prezzo a chi ha una domanda semplice. Prima rispondi; chiedi i dati quando servono per un preventivo o una richiamata.</w:t>
      </w:r>
    </w:p>
    <w:p>
      <w:pPr>
        <w:spacing w:after="60"/>
      </w:pPr>
      <w:r>
        <w:rPr>
          <w:rFonts w:ascii="Calibri" w:hAnsi="Calibri" w:cs="Calibri" w:eastAsia="Calibri"/>
          <w:b/>
          <w:color w:val="6B3CF0"/>
          <w:sz w:val="21"/>
        </w:rPr>
        <w:t xml:space="preserve">Scrivi invece: </w:t>
      </w:r>
      <w:r>
        <w:rPr>
          <w:rFonts w:ascii="Calibri" w:hAnsi="Calibri" w:cs="Calibri" w:eastAsia="Calibri"/>
          <w:b w:val="0"/>
          <w:color w:val="15131F"/>
          <w:sz w:val="21"/>
        </w:rPr>
        <w:t>Chiedimi quello che vuoi e ti rispondo subito. Se ti serve un preventivo, a quel punto ti chiederò i tuoi dati di contatto.</w:t>
      </w:r>
    </w:p>
    <w:p>
      <w:pPr>
        <w:spacing w:after="80"/>
      </w:pPr>
    </w:p>
    <w:p>
      <w:pPr>
        <w:spacing w:after="40"/>
      </w:pPr>
      <w:r>
        <w:rPr>
          <w:rFonts w:ascii="Calibri" w:hAnsi="Calibri" w:cs="Calibri" w:eastAsia="Calibri"/>
          <w:b/>
          <w:color w:val="15131F"/>
          <w:sz w:val="22"/>
        </w:rPr>
        <w:t>“Ti trasferisco a un operatore…”</w:t>
      </w:r>
    </w:p>
    <w:p>
      <w:pPr>
        <w:spacing w:after="40"/>
      </w:pPr>
      <w:r>
        <w:rPr>
          <w:rFonts w:ascii="Calibri" w:hAnsi="Calibri" w:cs="Calibri" w:eastAsia="Calibri"/>
          <w:b w:val="0"/>
          <w:color w:val="15131F"/>
          <w:sz w:val="21"/>
        </w:rPr>
        <w:t>Un trasferimento a freddo, senza nome, senza tempo di risposta e senza riepilogo. Il cliente ripete tutto, oppure se ne va.</w:t>
      </w:r>
    </w:p>
    <w:p>
      <w:pPr>
        <w:spacing w:after="60"/>
      </w:pPr>
      <w:r>
        <w:rPr>
          <w:rFonts w:ascii="Calibri" w:hAnsi="Calibri" w:cs="Calibri" w:eastAsia="Calibri"/>
          <w:b/>
          <w:color w:val="6B3CF0"/>
          <w:sz w:val="21"/>
        </w:rPr>
        <w:t xml:space="preserve">Scrivi invece: </w:t>
      </w:r>
      <w:r>
        <w:rPr>
          <w:rFonts w:ascii="Calibri" w:hAnsi="Calibri" w:cs="Calibri" w:eastAsia="Calibri"/>
          <w:b w:val="0"/>
          <w:color w:val="15131F"/>
          <w:sz w:val="21"/>
        </w:rPr>
        <w:t>Ecco cosa passo a [collega]: [riepilogo]. È corretto? [Collega] ti risponde qui entro [tempo di risposta].</w:t>
      </w:r>
    </w:p>
    <w:p>
      <w:pPr>
        <w:spacing w:after="80"/>
      </w:pPr>
    </w:p>
    <w:p>
      <w:pPr>
        <w:spacing w:after="200"/>
      </w:pPr>
      <w:r>
        <w:rPr>
          <w:rFonts w:ascii="Calibri" w:hAnsi="Calibri" w:cs="Calibri" w:eastAsia="Calibri"/>
          <w:b w:val="0"/>
          <w:color w:val="15131F"/>
          <w:sz w:val="21"/>
        </w:rPr>
        <w:t>“Scusa, non ho capito” va nei tuoi script di fallback: una domanda di chiarimento, poi una persona.</w:t>
      </w:r>
    </w:p>
    <w:p>
      <w:pPr>
        <w:spacing w:after="120"/>
      </w:pPr>
      <w:r>
        <w:rPr>
          <w:rFonts w:ascii="Calibri" w:hAnsi="Calibri" w:cs="Calibri" w:eastAsia="Calibri"/>
          <w:b/>
          <w:color w:val="15131F"/>
          <w:sz w:val="28"/>
        </w:rPr>
        <w:t>Come usare questo modello di script per chatbot</w:t>
      </w:r>
    </w:p>
    <w:p>
      <w:pPr>
        <w:spacing w:after="40"/>
      </w:pPr>
      <w:r>
        <w:rPr>
          <w:rFonts w:ascii="Calibri" w:hAnsi="Calibri" w:cs="Calibri" w:eastAsia="Calibri"/>
          <w:b/>
          <w:color w:val="15131F"/>
          <w:sz w:val="22"/>
        </w:rPr>
        <w:t>1. Compila le parentesi</w:t>
      </w:r>
    </w:p>
    <w:p>
      <w:pPr>
        <w:spacing w:after="120"/>
      </w:pPr>
      <w:r>
        <w:rPr>
          <w:rFonts w:ascii="Calibri" w:hAnsi="Calibri" w:cs="Calibri" w:eastAsia="Calibri"/>
          <w:b w:val="0"/>
          <w:color w:val="15131F"/>
          <w:sz w:val="21"/>
        </w:rPr>
        <w:t>Nomi, compiti, fonti, 3 domande, link, argomenti da passare, tempo di risposta, orario d’ufficio.</w:t>
      </w:r>
    </w:p>
    <w:p>
      <w:pPr>
        <w:spacing w:after="40"/>
      </w:pPr>
      <w:r>
        <w:rPr>
          <w:rFonts w:ascii="Calibri" w:hAnsi="Calibri" w:cs="Calibri" w:eastAsia="Calibri"/>
          <w:b/>
          <w:color w:val="15131F"/>
          <w:sz w:val="22"/>
        </w:rPr>
        <w:t>2. Fissa il testo visibile</w:t>
      </w:r>
    </w:p>
    <w:p>
      <w:pPr>
        <w:spacing w:after="120"/>
      </w:pPr>
      <w:r>
        <w:rPr>
          <w:rFonts w:ascii="Calibri" w:hAnsi="Calibri" w:cs="Calibri" w:eastAsia="Calibri"/>
          <w:b w:val="0"/>
          <w:color w:val="15131F"/>
          <w:sz w:val="21"/>
        </w:rPr>
        <w:t>Scrivi il saluto e 3 o 4 risposte suggerite. Rileggili su un telefono.</w:t>
      </w:r>
    </w:p>
    <w:p>
      <w:pPr>
        <w:spacing w:after="40"/>
      </w:pPr>
      <w:r>
        <w:rPr>
          <w:rFonts w:ascii="Calibri" w:hAnsi="Calibri" w:cs="Calibri" w:eastAsia="Calibri"/>
          <w:b/>
          <w:color w:val="15131F"/>
          <w:sz w:val="22"/>
        </w:rPr>
        <w:t>3. Incolla il flusso</w:t>
      </w:r>
    </w:p>
    <w:p>
      <w:pPr>
        <w:spacing w:after="120"/>
      </w:pPr>
      <w:r>
        <w:rPr>
          <w:rFonts w:ascii="Calibri" w:hAnsi="Calibri" w:cs="Calibri" w:eastAsia="Calibri"/>
          <w:b w:val="0"/>
          <w:color w:val="15131F"/>
          <w:sz w:val="21"/>
        </w:rPr>
        <w:t>La scheda 8 va nelle istruzioni dell’agente, dopo il brief della persona e le regole di fallback.</w:t>
      </w:r>
    </w:p>
    <w:p>
      <w:pPr>
        <w:spacing w:after="40"/>
      </w:pPr>
      <w:r>
        <w:rPr>
          <w:rFonts w:ascii="Calibri" w:hAnsi="Calibri" w:cs="Calibri" w:eastAsia="Calibri"/>
          <w:b/>
          <w:color w:val="15131F"/>
          <w:sz w:val="22"/>
        </w:rPr>
        <w:t>4. Esegui i 12 test</w:t>
      </w:r>
    </w:p>
    <w:p>
      <w:pPr>
        <w:spacing w:after="120"/>
      </w:pPr>
      <w:r>
        <w:rPr>
          <w:rFonts w:ascii="Calibri" w:hAnsi="Calibri" w:cs="Calibri" w:eastAsia="Calibri"/>
          <w:b w:val="0"/>
          <w:color w:val="15131F"/>
          <w:sz w:val="21"/>
        </w:rPr>
        <w:t>Registra Superato o Non superato in Excel. Vai online a 12 su 12.</w:t>
      </w:r>
    </w:p>
    <w:p>
      <w:pPr>
        <w:spacing w:after="40"/>
      </w:pPr>
      <w:r>
        <w:rPr>
          <w:rFonts w:ascii="Calibri" w:hAnsi="Calibri" w:cs="Calibri" w:eastAsia="Calibri"/>
          <w:b/>
          <w:color w:val="15131F"/>
          <w:sz w:val="22"/>
        </w:rPr>
        <w:t>5. Leggi le chat ogni settimana</w:t>
      </w:r>
    </w:p>
    <w:p>
      <w:pPr>
        <w:spacing w:after="120"/>
      </w:pPr>
      <w:r>
        <w:rPr>
          <w:rFonts w:ascii="Calibri" w:hAnsi="Calibri" w:cs="Calibri" w:eastAsia="Calibri"/>
          <w:b w:val="0"/>
          <w:color w:val="15131F"/>
          <w:sz w:val="21"/>
        </w:rPr>
        <w:t>Dove i clienti si fermano o si ripetono, correggi quella fase e ripeti il test.</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In “My Bots”, scegli il bot. Nella scheda “Basics”, scrivi il saluto in “First Message”, incolla il flusso in “Instructions” (scheda “Shared”) e aggiungi il listino prezzi e le condizioni alla “Knowledge Base”.</w:t>
      </w:r>
    </w:p>
    <w:p>
      <w:pPr>
        <w:spacing w:after="60"/>
      </w:pPr>
      <w:r>
        <w:rPr>
          <w:rFonts w:ascii="Calibri" w:hAnsi="Calibri" w:cs="Calibri" w:eastAsia="Calibri"/>
          <w:b w:val="0"/>
          <w:color w:val="15131F"/>
          <w:sz w:val="21"/>
        </w:rPr>
        <w:t>2. Nella scheda “Behavior”, attiva “Quick Replies” e aggiungi le tue “Suggested Replies”. Attiva “Satisfaction Ratings” per mostrare una richiesta di valutazione a stelle alla fine della conversazione.</w:t>
      </w:r>
    </w:p>
    <w:p>
      <w:pPr>
        <w:spacing w:after="60"/>
      </w:pPr>
      <w:r>
        <w:rPr>
          <w:rFonts w:ascii="Calibri" w:hAnsi="Calibri" w:cs="Calibri" w:eastAsia="Calibri"/>
          <w:b w:val="0"/>
          <w:color w:val="15131F"/>
          <w:sz w:val="21"/>
        </w:rPr>
        <w:t>3. Facoltativo: “Collect User Data” (scheda “Behavior”) mostra un modulo prima della chat, in cui nome ed email vengono sempre raccolti (“Name and Email are always collected”). “Require privacy acknowledgment” (scheda “Advanced”) mostra prima il tuo “Privacy notice”.</w:t>
      </w:r>
    </w:p>
    <w:p>
      <w:pPr>
        <w:spacing w:after="60"/>
      </w:pPr>
      <w:r>
        <w:rPr>
          <w:rFonts w:ascii="Calibri" w:hAnsi="Calibri" w:cs="Calibri" w:eastAsia="Calibri"/>
          <w:b w:val="0"/>
          <w:color w:val="15131F"/>
          <w:sz w:val="21"/>
        </w:rPr>
        <w:t>4. Per le prenotazioni, apri “Scheduling” &gt; “Event Types”, fai clic su “Copy Link” e incolla il link nel blocco del flusso.</w:t>
      </w:r>
    </w:p>
    <w:p>
      <w:pPr>
        <w:spacing w:after="60"/>
      </w:pPr>
      <w:r>
        <w:rPr>
          <w:rFonts w:ascii="Calibri" w:hAnsi="Calibri" w:cs="Calibri" w:eastAsia="Calibri"/>
          <w:b w:val="0"/>
          <w:color w:val="15131F"/>
          <w:sz w:val="21"/>
        </w:rPr>
        <w:t>5. Fai clic su “Save Bot”, poi su “Try Bot”, e scrivi i 12 test.</w:t>
      </w:r>
    </w:p>
    <w:p>
      <w:pPr>
        <w:spacing w:after="60"/>
      </w:pPr>
      <w:r>
        <w:rPr>
          <w:rFonts w:ascii="Calibri" w:hAnsi="Calibri" w:cs="Calibri" w:eastAsia="Calibri"/>
          <w:b w:val="0"/>
          <w:color w:val="15131F"/>
          <w:sz w:val="21"/>
        </w:rPr>
        <w:t>6. Nella scheda “Connect”, attiva “Send email notifications”. Le chat passate a una persona aspettano in “Live Support” con stato “Awaiting agent”: “Claim”, rispondi, poi “Resolve”.</w:t>
      </w:r>
    </w:p>
    <w:p>
      <w:pPr>
        <w:spacing w:after="200"/>
      </w:pPr>
      <w:r>
        <w:rPr>
          <w:rFonts w:ascii="Calibri" w:hAnsi="Calibri" w:cs="Calibri" w:eastAsia="Calibri"/>
          <w:b w:val="0"/>
          <w:color w:val="5D5A70"/>
          <w:sz w:val="21"/>
        </w:rPr>
        <w:t>Chat IA, “First Message”, “Suggested Replies”, “Instructions” e “Try Bot” sono nel piano Free: 3 utenti, senza carta di credito. Il passaggio a una persona in “Live Support” e le prenotazioni con sincronizzazione del calendario arrivano con Launch, 19 $ al mese con fatturazione annuale per 8 utenti.</w:t>
      </w:r>
    </w:p>
    <w:p>
      <w:pPr>
        <w:spacing w:after="80"/>
      </w:pPr>
      <w:r>
        <w:rPr>
          <w:rFonts w:ascii="Calibri" w:hAnsi="Calibri" w:cs="Calibri" w:eastAsia="Calibri"/>
          <w:b/>
          <w:color w:val="15131F"/>
          <w:sz w:val="24"/>
        </w:rPr>
        <w:t>Verifica finale: lo script è pronto quando</w:t>
      </w:r>
    </w:p>
    <w:p>
      <w:pPr>
        <w:spacing w:after="60"/>
        <w:ind w:left="283"/>
      </w:pPr>
      <w:r>
        <w:rPr>
          <w:rFonts w:ascii="Calibri" w:hAnsi="Calibri" w:cs="Calibri" w:eastAsia="Calibri"/>
          <w:b w:val="0"/>
          <w:color w:val="15131F"/>
          <w:sz w:val="21"/>
        </w:rPr>
        <w:t>• La prima frase del saluto dice “assistente IA” e i pulsanti stanno nello schermo di un telefono.</w:t>
      </w:r>
    </w:p>
    <w:p>
      <w:pPr>
        <w:spacing w:after="60"/>
        <w:ind w:left="283"/>
      </w:pPr>
      <w:r>
        <w:rPr>
          <w:rFonts w:ascii="Calibri" w:hAnsi="Calibri" w:cs="Calibri" w:eastAsia="Calibri"/>
          <w:b w:val="0"/>
          <w:color w:val="15131F"/>
          <w:sz w:val="21"/>
        </w:rPr>
        <w:t>• Ogni parentesi è compilata e i link alla privacy e di prenotazione si aprono.</w:t>
      </w:r>
    </w:p>
    <w:p>
      <w:pPr>
        <w:spacing w:after="60"/>
        <w:ind w:left="283"/>
      </w:pPr>
      <w:r>
        <w:rPr>
          <w:rFonts w:ascii="Calibri" w:hAnsi="Calibri" w:cs="Calibri" w:eastAsia="Calibri"/>
          <w:b w:val="0"/>
          <w:color w:val="15131F"/>
          <w:sz w:val="21"/>
        </w:rPr>
        <w:t>• Tutti e 12 i test sono superati, con la data nel registro test.</w:t>
      </w:r>
    </w:p>
    <w:p>
      <w:pPr>
        <w:spacing w:after="60"/>
        <w:ind w:left="283"/>
      </w:pPr>
      <w:r>
        <w:rPr>
          <w:rFonts w:ascii="Calibri" w:hAnsi="Calibri" w:cs="Calibri" w:eastAsia="Calibri"/>
          <w:b w:val="0"/>
          <w:color w:val="15131F"/>
          <w:sz w:val="21"/>
        </w:rPr>
        <w:t>• Qualcuno riceve l’email di passaggio e conosce il tempo di risposta.</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https://crmsoftware.pro/it/templates/chatbot-script-templates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script per chatbot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