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Modello di risposta a un reclamo cliente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Scheda del reclamo, conferma di ricezione, richiesta di un solo dato, risposte con la decisione, risposta definitiva e nota sulla causa di fondo, ognuna via email e in chat.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Compila prima la tabella delle approvazioni e le tue date. Sostituisci ogni parola tra [parentesi quadre], tieni una scheda per reclamo e invia le risposte in ordine. Registra ogni reclamo nel file Excel il giorno in cui arriva.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Il modello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La scheda del reclamo: 5 campi prima di rispondere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Da compilare entro: 1 giorno lavorativo · Referente: La persona che decide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In questo modello di risposta a un reclamo cliente, ogni messaggio prende i fatti da un’unica scheda. I clienti usano di rado la parola reclamo: se qualcuno è scontento di quello che hai fatto, o non hai fatto, e vuole che tu rimedi, registralo. Compila la scheda prima di qualsiasi risposta più lunga della conferma di ricezione.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Scheda del reclamo: </w:t>
      </w:r>
      <w:r>
        <w:rPr>
          <w:rFonts w:ascii="Calibri" w:hAnsi="Calibri" w:cs="Calibri" w:eastAsia="Calibri"/>
          <w:b w:val="0"/>
          <w:color w:val="15131F"/>
          <w:sz w:val="21"/>
        </w:rPr>
        <w:t>Riferimento: [numero reclamo]. Ricevuto: [data, ora, canale]</w:t>
        <w:br/>
        <w:t>1. Cosa è successo. Le sue parole: [citazione, 1 o 2 righe]. I nostri fatti: [cosa risulta da ordine, registri o personale, con le date]</w:t>
        <w:br/>
        <w:t>2. Soluzione richiesta: [cosa ha chiesto, con le sue parole]</w:t>
        <w:br/>
        <w:t>3. Prove: [numero d’ordine, foto, storico della chat, bozza, tracciamento, fattura]</w:t>
        <w:br/>
        <w:t>4. Rimedi autorizzati: [cosa puoi offrire]. Chi approva oltre il tuo limite: [nome]</w:t>
        <w:br/>
        <w:t>5. Ricontatto: [cosa verificherai, chi, in che data]</w:t>
        <w:br/>
        <w:t>Ricezione confermata: [data]. Decisione entro: [data]. Esito: [accolto, parzialmente accolto o non accolto]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Chi può approvare cosa (compila con i tuoi dati)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Rimedio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L’operatore può offrire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Oltre, chi approva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Scuse, spiegazione, correzione dei dati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Sempre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approvazione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Rifacimento, riparazione o sostituzione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Fino a [100 $] per reclamo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[responsabile o titolare]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Rimborso di un costo o di parte del prezzo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gli stessi [100 $]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[responsabile o titolare]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Credito o sconto su un ordine futuro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gli stessi [100 $]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[responsabile o titolare]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Rimborso totale, o qualsiasi cosa non presente in tabella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Mai da solo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[titolare]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Da compilare prima di rispondere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Cita le sue parole. Non riscriverle.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Scrivi solo i fatti che risultano dai tuoi registri, con le date.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Scrivi la soluzione che ha chiesto, anche se la risposta sarà no.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Collega alla scheda ogni prova.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reclamo, una scheda e un riferimento, anche se arriva sia in chat sia via email.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Somma tutti i rimedi. Oltre il tuo limite, prima serve il sì di chi approva.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La FTC consiglia ai consumatori di dire cosa vogliono, per esempio un rimborso, una riparazione, un cambio o un buono d’acquisto, e di inviare copia dei loro documenti. I campi 2 e 3 contengono quello che un cliente preparato ti manda già.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Esiti: </w:t>
      </w:r>
      <w:r>
        <w:rPr>
          <w:rFonts w:ascii="Calibri" w:hAnsi="Calibri" w:cs="Calibri" w:eastAsia="Calibri"/>
          <w:b w:val="0"/>
          <w:color w:val="5D5A70"/>
          <w:sz w:val="21"/>
        </w:rPr>
        <w:t>Accolto, Parzialmente accolto, Non accolto, Ritirato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Esempio di risposta a un reclamo via email: la conferma di ricezione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Conferma entro: 1 giorno lavorativo · Decisione entro: 5 giorni lavorativi dalla ricezione · Non promettere mai: L’esito, un rimborso o una data che dipende da altri.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Inviala entro 1 giorno lavorativo, anche prima di conoscere la risposta. Riassume quello che hai capito, dà un riferimento, dice chi decide e fissa una data della decisione: 5 giorni lavorativi dopo la ricezione del reclamo, a meno che ti serva più tempo e spieghi perché.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Il tuo reclamo su [ordine o servizio], riferimento [numero reclamo]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grazie per averci segnalato [il problema, con le parole del cliente]. Mi dispiace che sia successo. L’ho registrato come reclamo, riferimento [numero reclamo].</w:t>
        <w:br/>
        <w:br/>
        <w:t>Cosa ho capito: [cosa è successo, 1 o 2 righe]</w:t>
        <w:br/>
        <w:t>Cosa hai chiesto: [soluzione richiesta]</w:t>
        <w:br/>
        <w:t>Chi decide: [nome], [ruolo]</w:t>
        <w:br/>
        <w:t>Decisione entro: [giorno e data], via email</w:t>
        <w:br/>
        <w:br/>
        <w:t>Sto controllando [i documenti che controllerai]. Se mi servirà qualcosa da te, te lo chiederò una sola volta, in un unico messaggio.</w:t>
        <w:br/>
        <w:br/>
        <w:t>Se ho frainteso qualcosa, rispondi a questa email e correggerò la scheda.</w:t>
        <w:br/>
        <w:br/>
        <w:t>[Il tuo nome], [ruolo], 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chat: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L’ho registrato come reclamo [numero reclamo]: [cosa è successo, una riga]. Hai chiesto [soluzione richiesta]. Decide [nome del referente] e avrai la risposta via email entro [giorno e data]. Ho dimenticato qualcosa?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ti serve più tempo: </w:t>
      </w:r>
      <w:r>
        <w:rPr>
          <w:rFonts w:ascii="Calibri" w:hAnsi="Calibri" w:cs="Calibri" w:eastAsia="Calibri"/>
          <w:b w:val="0"/>
          <w:color w:val="15131F"/>
          <w:sz w:val="21"/>
        </w:rPr>
        <w:t>Ciao [nome], un aggiornamento su [numero reclamo]: sto ancora aspettando [cosa, da chi]. Ti invierò la decisione entro [nuova data]. È l’unica volta che la data cambia. [Il tuo nome]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Rispondi sul canale che ha usato il cliente e invia anche l’email, così il riferimento resta per iscritto.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promettere mai un esito o un rimedio nella conferma di ricezione.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Sposta la data della decisione al massimo una volta, prima che scada, con il motivo, e di 5 giorni lavorativi al massimo.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La richiesta di un solo dato: chiedi una volta e spiega perché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Domande: 1 messaggio · Promemoria: Una volta, dopo 3 giorni lavorativi · Data della decisione: Resta quella. Se il dato arriva tardi, spostala una volta e spiega perché.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Prima controlla tutto quello che puoi vedere: l’ordine, lo storico della chat, la bozza, il tracciamento. Poi chiedi solo quello che non puoi vedere, in un unico messaggio. Se ti servono due cose, chiedile entrambe subito: un secondo giro di domande sembra un ritardo.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per decidere sul reclamo [numero reclamo] mi serve una cosa da te: [il dato, per esempio le foto degli articoli danneggiati].</w:t>
        <w:br/>
        <w:br/>
        <w:t>Perché: [una riga, per esempio mostra da quale tiratura provengono]</w:t>
        <w:br/>
        <w:t>Come: rispondi a questa email con [cosa inviare]</w:t>
        <w:br/>
        <w:br/>
        <w:t>Ho già [cosa hai controllato], quindi non serve che me lo mandi.</w:t>
        <w:br/>
        <w:br/>
        <w:t>La data della decisione resta [data]. 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chat: </w:t>
      </w:r>
      <w:r>
        <w:rPr>
          <w:rFonts w:ascii="Calibri" w:hAnsi="Calibri" w:cs="Calibri" w:eastAsia="Calibri"/>
          <w:b w:val="0"/>
          <w:color w:val="15131F"/>
          <w:sz w:val="21"/>
        </w:rPr>
        <w:t>Per decidere sul reclamo [numero reclamo] mi serve una cosa: [il dato]. Puoi mandarla qui o rispondere alla mia email. Ho già [cosa hai controllato], quindi non serve altro.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Nessuna risposta dopo 3 giorni lavorativi: </w:t>
      </w:r>
      <w:r>
        <w:rPr>
          <w:rFonts w:ascii="Calibri" w:hAnsi="Calibri" w:cs="Calibri" w:eastAsia="Calibri"/>
          <w:b w:val="0"/>
          <w:color w:val="15131F"/>
          <w:sz w:val="21"/>
        </w:rPr>
        <w:t>Ciao [nome], un promemoria sul reclamo [numero reclamo]: mi serve ancora [il dato]. Se non lo ricevo entro [data], deciderò in base a quello che risulta dai nostri registri e ti dirò quali parti non ho potuto verificare. 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chiedere mai: </w:t>
      </w:r>
      <w:r>
        <w:rPr>
          <w:rFonts w:ascii="Calibri" w:hAnsi="Calibri" w:cs="Calibri" w:eastAsia="Calibri"/>
          <w:b w:val="0"/>
          <w:color w:val="5D5A70"/>
          <w:sz w:val="21"/>
        </w:rPr>
        <w:t>Numeri di carta completi, password o documenti che hai già. Chiedi il numero d’ordine solo se non riesci a trovare l’ordine in nessun altro modo.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Reclamo accolto: cosa è andato storto, il rimedio e quando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Esito: Accolto · Oltre il tuo limite: Prima serve il sì di chi approva · Non promettere mai: Una data che dipende dal corriere, dalla banca o dal fornitore. Indica la tua data e poi i tempi abituali da quel momento.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Accogli il reclamo quando dai tuoi registri risulta che hai sbagliato. Dillo nelle prime righe, scusati una volta e spiega cosa farai ed entro quando. Un rimedio conta solo quando è stato fatto.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Decisione sul tuo reclamo [numero reclamo]: accolto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ho finito di esaminare il tuo reclamo [numero reclamo] su [il problema]. Hai ragione, e mi dispiace.</w:t>
        <w:br/>
        <w:br/>
        <w:t>Cosa abbiamo verificato: [i fatti, con le date, 2 o 3 righe]</w:t>
        <w:br/>
        <w:t>Perché è successo: [la causa, una riga]</w:t>
        <w:br/>
        <w:br/>
        <w:t>Per rimediare:</w:t>
        <w:br/>
        <w:t>- [rimedio 1, per esempio il rimborso delle spese di spedizione], entro [data]</w:t>
        <w:br/>
        <w:t>- [rimedio 2], entro [data]</w:t>
        <w:br/>
        <w:br/>
        <w:t>[Dove arriveranno il denaro o l’articolo, e i tempi abituali].</w:t>
        <w:br/>
        <w:t>Cosa cambiamo: [una riga].</w:t>
        <w:br/>
        <w:br/>
        <w:t>Ti ricontatterò il [data del ricontatto]. [Il tuo nome], [ruolo]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chat: </w:t>
      </w:r>
      <w:r>
        <w:rPr>
          <w:rFonts w:ascii="Calibri" w:hAnsi="Calibri" w:cs="Calibri" w:eastAsia="Calibri"/>
          <w:b w:val="0"/>
          <w:color w:val="15131F"/>
          <w:sz w:val="21"/>
        </w:rPr>
        <w:t>[Nome], ho la decisione sul reclamo [numero reclamo]: hai ragione, e mi dispiace. [La causa, una riga]. Provvedo a [rimedio] entro [data]. Trovi la decisione completa nella tua email e ti ricontatterò il [data del ricontatto].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Prima di inviare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rimedio rientra nel tuo limite, oppure chi approva ha detto sì per iscritto.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rimedio ha una data che dipende da 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ricontatto è un’attività con un referente e una data.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Parzialmente accolto: una decisione per ogni punto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Esito: Parzialmente accolto · Per ogni punto: Decisione, motivo, rimedio · Riesame: Chi riesamina una decisione non è mai chi l’ha presa.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Molti reclami contengono più di un punto. Rispondi a uno a uno: accolto o no, il motivo e il rimedio. Una risposta mista in un solo paragrafo sembra un 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Decisione sul tuo reclamo [numero reclamo]: parzialmente accolto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ho finito di esaminare il tuo reclamo [numero reclamo]. Hai sollevato [numero] punti ed ecco la mia decisione su ciascuno.</w:t>
        <w:br/>
        <w:br/>
        <w:t>1. [Punto 1]: accolto. [Cosa abbiamo verificato]. Per rimediare: [rimedio], entro [data].</w:t>
        <w:br/>
        <w:t>2. [Punto 2]: accolto. [Cosa abbiamo verificato]. Per rimediare: [rimedio], entro [data].</w:t>
        <w:br/>
        <w:t>3. [Punto 3]: non accolto. [La prova, con la sua data].</w:t>
        <w:br/>
        <w:t>Cosa possiamo comunque offrirti: [offerta di cortesia], se rispondi entro [data].</w:t>
        <w:br/>
        <w:br/>
        <w:t>In totale: [rimedi e importi].</w:t>
        <w:br/>
        <w:br/>
        <w:t>Se non sei d’accordo su uno dei punti, rispondi e chiedi un riesame. [Nome del titolare], che non si è occupato del reclamo, ti risponderà entro 10 giorni lavorativi. 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chat: </w:t>
      </w:r>
      <w:r>
        <w:rPr>
          <w:rFonts w:ascii="Calibri" w:hAnsi="Calibri" w:cs="Calibri" w:eastAsia="Calibri"/>
          <w:b w:val="0"/>
          <w:color w:val="15131F"/>
          <w:sz w:val="21"/>
        </w:rPr>
        <w:t>[Nome], la decisione sul reclamo [numero reclamo] è nella tua email. In breve: [punto 1] e [punto 2] sono accolti e provvediamo a [rimedi] entro [data]. [Punto 3] non è accolto, perché [prova, una riga]. Possiamo comunque offrirti [offerta di cortesia]. Ti interessa?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Offerta oltre il tuo limite: </w:t>
      </w:r>
      <w:r>
        <w:rPr>
          <w:rFonts w:ascii="Calibri" w:hAnsi="Calibri" w:cs="Calibri" w:eastAsia="Calibri"/>
          <w:b w:val="0"/>
          <w:color w:val="5D5A70"/>
          <w:sz w:val="21"/>
        </w:rPr>
        <w:t>Ottieni il sì di chi approva prima di inviarla e annota nella scheda chi ha approvato e la data.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Come rispondere a un reclamo quando il cliente ha torto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Esito: Non accolto · Inizia con: La decisione, poi le prove · Offerta di cortesia: Chiamala offerta di cortesia, così non sembra un’ammissione di colpa. Oltre il tuo limite, serve comunque il sì di chi approva.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Comunica la decisione nelle prime righe. Poi mostra le prove con le date, non solo le tue condizioni. Chiudi con quello che puoi ancora fare e con come chiedere un riesame. Respingere un reclamo con le motivazioni è un esito normale: nel Regno Unito le società finanziarie devono indicare le motivazioni quando lo fanno.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Decisione sul tuo reclamo [numero reclamo]: non accolto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ho finito di esaminare il tuo reclamo [numero reclamo] su [il problema]. Mi dispiace per la delusione, ma non posso accoglierlo.</w:t>
        <w:br/>
        <w:br/>
        <w:t>Cosa risulta dai nostri registri: [prova 1, con la data]. [Prova 2, con la data]. [Link o allegato]</w:t>
        <w:br/>
        <w:t>Cosa significa: [una riga, per esempio l’articolo corrisponde a quello che hai approvato]</w:t>
        <w:br/>
        <w:br/>
        <w:t>Cosa possiamo comunque fare: [offerta di cortesia, per esempio una ristampa con il 50% di sconto], se rispondi entro [data].</w:t>
        <w:br/>
        <w:br/>
        <w:t>Se non sei d’accordo, rispondi e chiedi un riesame. [Nome del titolare], che non ha partecipato a questa decisione, ti risponderà entro 10 giorni lavorativi. 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chat: </w:t>
      </w:r>
      <w:r>
        <w:rPr>
          <w:rFonts w:ascii="Calibri" w:hAnsi="Calibri" w:cs="Calibri" w:eastAsia="Calibri"/>
          <w:b w:val="0"/>
          <w:color w:val="15131F"/>
          <w:sz w:val="21"/>
        </w:rPr>
        <w:t>Ho controllato tutto sul reclamo [numero reclamo], [nome]. Non posso accoglierlo: [prova, una riga]. Trovi i dettagli nella tua email. Quello che posso ancora fare è [offerta di cortesia]. Se non sei d’accordo, puoi chiedere un riesame a [nome del titolare].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Cosa scrivere invece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Non scrivere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Scrivi invece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Hai torto.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Dai nostri registri risulta [prova e data].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Come previsto dalle nostre condizioni...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Ecco cosa è successo, con le date.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possiamo fare nulla.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Quello che posso ancora fare è [opzione].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Questa è la nostra risposta definitiva.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 non sei d’accordo, puoi chiedere un riesame.</w:t>
            </w:r>
          </w:p>
        </w:tc>
      </w:tr>
    </w:tbl>
    <w:p/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Risposta definitiva dopo il riesame, e la via di ricorso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Risposta entro: 10 giorni lavorativi · Chi riesamina: Non chi ha deciso · Definitiva significa: Niente più passaggi interni. Dillo e indica la via di ricorso.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Se il cliente non è d’accordo, una persona che non ha preso la prima decisione la riesamina e invia la risposta definitiva: la decisione, le motivazioni, cosa farai e a chi può rivolgersi il cliente dopo. Nel Regno Unito, per esempio, le società finanziarie devono inviarla entro 8 settimane e indicare il Financial Ombudsman Service.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Risposta definitiva al tuo reclamo [numero reclamo]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sono [il tuo nome], [ruolo]. Non ho partecipato alla prima decisione sul tuo reclamo [numero reclamo]. Ho riesaminato [cosa hai riesaminato: la scheda, le prove e la tua risposta].</w:t>
        <w:br/>
        <w:br/>
        <w:t>La mia decisione: [accolto, parzialmente accolto o non accolto]</w:t>
        <w:br/>
        <w:t>Motivazioni: [2 o 3 righe, con prove e date]</w:t>
        <w:br/>
        <w:t>Cosa faremo: [rimedio e data, oppure l’offerta ancora valida]</w:t>
        <w:br/>
        <w:br/>
        <w:t>Questa è la nostra risposta definitiva. Se non ti soddisfa ancora, puoi rivolgerti a [via di ricorso, con nome e sito web].</w:t>
        <w:br/>
        <w:br/>
        <w:t>[Il tuo nome], [ruolo], [azienda]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chat: </w:t>
      </w:r>
      <w:r>
        <w:rPr>
          <w:rFonts w:ascii="Calibri" w:hAnsi="Calibri" w:cs="Calibri" w:eastAsia="Calibri"/>
          <w:b w:val="0"/>
          <w:color w:val="15131F"/>
          <w:sz w:val="21"/>
        </w:rPr>
        <w:t>[Nome], [nome di chi ha riesaminato] ha riesaminato il reclamo [numero reclamo] e ti ha inviato la nostra risposta definitiva via email. In breve: [decisione e motivo, una riga]. Se non ti soddisfa ancora, nell’email trovi a chi puoi rivolgerti.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Via di ricorso: indica quella che vale nel tuo caso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L’ombudsman o l’organismo di conciliazione del tuo settore, se aderisci a uno, con il suo sito web.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ufficio per la tutela dei consumatori nel paese o nello stato del cliente.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Per i pagamenti con carta, la procedura di contestazione dell’emittente della carta.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è una consulenza legale: </w:t>
      </w:r>
      <w:r>
        <w:rPr>
          <w:rFonts w:ascii="Calibri" w:hAnsi="Calibri" w:cs="Calibri" w:eastAsia="Calibri"/>
          <w:b w:val="0"/>
          <w:color w:val="5D5A70"/>
          <w:sz w:val="21"/>
        </w:rPr>
        <w:t>Se il tuo settore ha una norma sui reclami o un ombudsman, valgono prima le sue scadenze e le sue formulazioni. Controlla la versione aggiornata per il tuo paese.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Chiudi il cerchio: ricontatto e nota sulla causa di fondo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Causa di fondo: Per ogni reclamo · Controllo: Conteggi per causa, ogni mese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Chiudi un reclamo solo quando il rimedio è stato fatto, hai chiesto al cliente se ha funzionato e la scheda ha una nota sulla causa di fondo. Guarda oltre il singolo caso: cosa l’avrebbe evitato?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 di ricontatto: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un breve controllo sul tuo reclamo [numero reclamo]: [il rimedio] è stato fatto il [data]. È arrivato tutto e funziona come dovrebbe?</w:t>
        <w:br/>
        <w:br/>
        <w:t>Se sì, non serve rispondere: chiuderò il reclamo il [data]. Se no, rispondi qui e il messaggio arriva direttamente a me.</w:t>
        <w:br/>
        <w:br/>
        <w:t>Ti ringrazio per la segnalazione. Grazie al tuo reclamo, [cosa abbiamo cambiato]. 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chat: </w:t>
      </w:r>
      <w:r>
        <w:rPr>
          <w:rFonts w:ascii="Calibri" w:hAnsi="Calibri" w:cs="Calibri" w:eastAsia="Calibri"/>
          <w:b w:val="0"/>
          <w:color w:val="15131F"/>
          <w:sz w:val="21"/>
        </w:rPr>
        <w:t>Ciao [nome], ti scrivo per il reclamo [numero reclamo]: [il rimedio] è arrivato e funziona come dovrebbe? Se c’è ancora qualcosa che non va, dimmelo qui.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Nota sulla causa di fondo (interna): </w:t>
      </w:r>
      <w:r>
        <w:rPr>
          <w:rFonts w:ascii="Calibri" w:hAnsi="Calibri" w:cs="Calibri" w:eastAsia="Calibri"/>
          <w:b w:val="0"/>
          <w:color w:val="15131F"/>
          <w:sz w:val="21"/>
        </w:rPr>
        <w:t>Reclamo: [numero reclamo], [data], [canale]</w:t>
        <w:br/>
        <w:t>Esito: [accolto, parzialmente accolto o non accolto]. Costo del rimedio: [importo]</w:t>
        <w:br/>
        <w:t>Causa di fondo: [categoria]: [cosa l’ha causato davvero, una riga]</w:t>
        <w:br/>
        <w:t>Stessa causa dal [data]: [numero] reclami</w:t>
        <w:br/>
        <w:t>Cambiamento: [cosa cambia, referente, data], oppure nessun cambiamento, perché [motivo]</w:t>
        <w:br/>
        <w:t>Chiuso il: [data]. Conferma del cliente: [sì, o nessuna risposta entro la data]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Controllo di chiusura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Controllo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Fatto quando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Rimedio fatto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Rimborsato, rifatto o accreditato, non solo promesso.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Cliente sentito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Ricontatto inviato; confermato, o nessuna risposta entro la data.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Causa di fondo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categoria dall’elenco e una riga sulla causa.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Cambiamento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referente e una data, o il motivo per cui non serve.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Categorie di causa di fondo: </w:t>
      </w:r>
      <w:r>
        <w:rPr>
          <w:rFonts w:ascii="Calibri" w:hAnsi="Calibri" w:cs="Calibri" w:eastAsia="Calibri"/>
          <w:b w:val="0"/>
          <w:color w:val="5D5A70"/>
          <w:sz w:val="21"/>
        </w:rPr>
        <w:t>Difetto del prodotto, Nostro ritardo, Corriere o fornitore, Informazioni poco chiare, Errore di fatturazione, Comunicazione del personale, Nessun errore riscontrato, Altro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Come rispondere ai reclami dei clienti: un esempio compilato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Una cliente ha pagato 54 $ per la consegna express di 120 partecipazioni di nozze con lamina dorata, ordinate a una tipografia fittizia. Sono arrivate con 4 giorni di ritardo, con 6 biglietti sbavati e un colore della lamina che non le piaceva. L’agente IA passa la chat a una persona e Ben registra il reclamo. Decisione: parzialmente accolto.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Le nostre partecipazioni di nozze sono arrivate oggi, con 4 giorni di ritardo, e ho pagato 54 $ per l’express! L’oro sembra marrone, non oro, e 6 biglietti sono sbavati. Voglio una ristampa completa in oro brillante entro venerdì, o rivoglio i miei soldi.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Mi dispiace, Rachel. Partecipazioni in ritardo e biglietti sbavati non sono quello che hai pagato. Qual è il tuo numero d’ordine? Inizia con MP.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MP-40718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Grazie. Passo la chat a Ben del nostro team di assistenza, con il tuo ordine e tutto quello che hai scritto, così non dovrai ripeterlo. Risposta prevista: entro 15 minuti.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Ben (assistenza): </w:t>
      </w:r>
      <w:r>
        <w:rPr>
          <w:rFonts w:ascii="Calibri" w:hAnsi="Calibri" w:cs="Calibri" w:eastAsia="Calibri"/>
          <w:b w:val="0"/>
          <w:color w:val="15131F"/>
          <w:sz w:val="21"/>
        </w:rPr>
        <w:t>Ciao Rachel, sono Ben. Ho registrato tutto come reclamo C-1043: consegna con 4 giorni di ritardo nonostante l’express pagato, il colore della lamina e 6 biglietti sbavati. Hai chiesto una ristampa completa in oro brillante entro venerdì, oppure un rimborso.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Ben (assistenza): </w:t>
      </w:r>
      <w:r>
        <w:rPr>
          <w:rFonts w:ascii="Calibri" w:hAnsi="Calibri" w:cs="Calibri" w:eastAsia="Calibri"/>
          <w:b w:val="0"/>
          <w:color w:val="15131F"/>
          <w:sz w:val="21"/>
        </w:rPr>
        <w:t>Controllerò il nostro registro di produzione, la bozza che hai approvato e il campione che conserviamo della tua tiratura. Avrai la mia decisione via email entro martedì 6 ottobre. Ti ho mandato gli stessi dettagli per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Ben (assistenza): </w:t>
      </w:r>
      <w:r>
        <w:rPr>
          <w:rFonts w:ascii="Calibri" w:hAnsi="Calibri" w:cs="Calibri" w:eastAsia="Calibri"/>
          <w:b w:val="0"/>
          <w:color w:val="15131F"/>
          <w:sz w:val="21"/>
        </w:rPr>
        <w:t>Mi serve una cosa da te: le foto dei 6 biglietti sbavati, in risposta a quella email. Nient’altro.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Martedì? Volevo spedirle questa settimana. Il matrimonio è il 7 novembre.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Ben (assistenza): </w:t>
      </w:r>
      <w:r>
        <w:rPr>
          <w:rFonts w:ascii="Calibri" w:hAnsi="Calibri" w:cs="Calibri" w:eastAsia="Calibri"/>
          <w:b w:val="0"/>
          <w:color w:val="15131F"/>
          <w:sz w:val="21"/>
        </w:rPr>
        <w:t>Capisco. Se la decisione prevede una ristampa, parte in express la stessa settimana, così potrai spedirle la settimana prossima. Sul colore ti risponderò a parte, con la tua bozza e una foto del campione.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Ok. Le foto stasera.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Scheda del reclamo C-1043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 sue parole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 giorni di ritardo dopo aver pagato 54 $ per l’express; l’oro sembra marrone; 6 biglietti sbavati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 nostri fatti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Rotolo di lamina esaurito: stampato e spedito il 25 settembre, con 2 giorni di ritardo. L’express richiede 2 giorni lavorativi: consegnato il 29 settembre.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Soluzione richiesta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Ristampa completa in oro brillante entro venerdì, oppure un rimborso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Prove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Ordine MP-40718, bozza approvata il 16 settembre (lamina oro antico), tracciamento, campione della sua tiratura, le sue 6 foto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Rimedi autorizzati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Ben fino a 100 $ per reclamo; oltre, Iris Lang, titolare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Ricontatto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Ben verifica che le ristampe siano arrivate, venerdì 9 ottobre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Ricezione confermata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Martedì 29 settembre, 16:18. Decisione entro martedì 6 ottobre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Decisione: parzialmente accolto, inviata lunedì 5 ottobre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Decisione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Rimedio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Consegna in ritardo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Accolto: spedito con 2 giorni di ritardo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Rimborsati i 54 $ della spedizione express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biglietti sbavati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Accolto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12 biglietti ristampati gratis, 43,20 $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Colore della lamina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accolto: corrisponde alla bozza approvata e al campione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Ristampa in oro brillante con il 50% di sconto, 216 $, approvata da Iris. Rifiutata.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Chiudi il cerchio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Ristampe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Consegnate giovedì 8 ottobre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Conferma del 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Venerdì 9 ottobre, via email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Costo del rimedio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97,20 $, entro il limite di Ben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Causa di fondo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Nostro ritardo: rotolo di lamina esaurito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Stessa causa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reclami dall’8 settembre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Cambiamento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Scorte controllate all’approvazione della bozza, dal 7 ottobre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Chiuso il 9 ottobre 2026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Esempio fittizio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Entro quanto rispondere a un reclamo: regole e riferimenti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Regola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 applica a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Conferma di ricezione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Risposta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Via di ricorso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Complaint Handling Code dell’Housing Ombudsman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Locatori di edilizia sociale in Inghilterra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5 giorni lavorativi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10 giorni lavorativi dalla conferma; fase 2 entro 20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Riesame di fase 2, poi l’Housing Ombudsman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Regole FCA, DISP 1.6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Società finanziarie del Regno Unito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Conferma scritta tempestiva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Risposta definitiva entro la fine delle 8 settimane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Financial Ombudsman Service, con il suo sito web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Procedura reclami del CFPB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Reclami dei consumatori statunitensi sulla finanza al consumo inviati tramite il CFPB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risposta provvisoria se serve più tempo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 genere entro 15 giorni; in alcuni casi una risposta definitiva entro 60 giorni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cliente ha 60 giorni per dare un riscontro sulla risposta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Questo modello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Piccole imprese senza una regola di settore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1 giorno lavorativo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5 giorni lavorativi; spostabile una volta, fino a 10 al massimo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Riesame da parte di un’altra persona entro 10 giorni lavorativi, poi la via di ricorso esterna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questo modello di risposta a un reclamo cliente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Fissa i tuoi limiti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Compila la tabella delle approvazioni nella scheda 1: cosa può offrire un operatore, fino a quale importo e chi approva oltre quella cifra.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Decidi le tue date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1 giorno lavorativo per la conferma di ricezione, 5 per decidere, 10 per un riesame. Se il tuo settore ha una regola, usa quella.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Salva le risposte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Sostituisci le parti tra parentesi con parole tue e salva ogni email e ogni versione chat dove scrive il tuo team.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Registra ogni reclamo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Una riga nel registro Excel il giorno in cui arriva, con i 5 campi della scheda.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Controlla le cause di fondo ogni mese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Risolvi per prima la causa più frequente e annota il cambiamento nel registro.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“My Bots”, scegli il tuo bot e aggiungi in “Instructions”, nella sezione “Basics”: passa ogni reclamo a una persona, chiedi solo il numero d’ordine, non promettere mai un rimborso o un rimedio. Fai clic su “Save Bot” e provalo con “Try Bot”.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Le chat passate a una persona aspettano in “Live Support” con lo stato “Awaiting agent”. Fai clic su “Claim”, invia la versione chat della conferma di ricezione e fai clic su “Resolve” quando la chat finisce.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Crea un tag Reclamo in “Settings” &gt; “Conversation Tags” &gt; “New tag” e aggiungilo alla conversazione. Metti la scheda del reclamo nelle “Notes” del contatto.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Apri “Tasks” &gt; “New Task” per la decisione: “Task title” con il riferimento, “Assignee”, “Deadline” (la data della decisione), “Priority” “High”. Aggiungi una seconda attività per il ricontatto.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Invia le email dalla tua casella di posta. Con Growth, salva ogni risposta in “Settings” &gt; “Saved Replies”, per esempio /complaint-ack, e digita la scorciatoia nel campo di risposta della chat.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Non c’è un rilevamento automatico dei reclami né un’escalation automatica: l’agente IA passa la chat in base alle tue “Instructions” e i rimborsi si fanno nel tuo sistema di pagamento. Passaggio a una persona: Launch, 19 $ al mese con fatturazione annuale per 8 utenti. Risposte salvate: Growth, 49 $. Free: chat IA e attività di base per 3 utenti.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Controllo mensile dei reclami, 30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reclamo ha ricevuto la conferma di ricezione entro 1 giorno lavorativo.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decisioni e i ricontatti in ritardo hanno un referente e una nuova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3 cause di fondo più frequenti e un cambiamento per la prima.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Costo dei rimedi per causa, a confronto con il mese scorso.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https://crmsoftware.pro/it/templates/complaint-live-chat-response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risposta a un reclamo cliente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