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email per ritardo di spedizione</w:t>
      </w:r>
    </w:p>
    <w:p>
      <w:pPr>
        <w:spacing w:after="80"/>
      </w:pPr>
      <w:r>
        <w:rPr>
          <w:rFonts w:ascii="Calibri" w:hAnsi="Calibri" w:cs="Calibri" w:eastAsia="Calibri"/>
          <w:b w:val="0"/>
          <w:color w:val="5D5A70"/>
          <w:sz w:val="22"/>
        </w:rPr>
        <w:t>Avviso anticipato prima che il cliente chieda, ritardo del corriere, maltempo o dogana, avviso di ritardo per riassortimento, spedizione parziale, smarrito o non ricevuto, dov’è il mio ordine, gesto di cortesia. Da CRMsoftware.pro.</w:t>
      </w:r>
    </w:p>
    <w:p>
      <w:pPr>
        <w:spacing w:after="280"/>
      </w:pPr>
      <w:r>
        <w:rPr>
          <w:rFonts w:ascii="Calibri" w:hAnsi="Calibri" w:cs="Calibri" w:eastAsia="Calibri"/>
          <w:b w:val="0"/>
          <w:color w:val="5D5A70"/>
          <w:sz w:val="21"/>
        </w:rPr>
        <w:t>Scegli la scheda adatta alla causa e alla fase del ritardo e sostituisci ogni parola tra [parentesi quadre]. Attribuisci la data al corriere o al fornitore, indica il tuo prossimo aggiornamento con giorno e ora e il piano B con una data. Registra ogni ordine in ritardo nel registro Excel il giorno in cui lo scopri.</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Email per ritardo di spedizione: l’avviso prima che chieda</w:t>
      </w:r>
    </w:p>
    <w:p>
      <w:pPr>
        <w:spacing w:after="80"/>
      </w:pPr>
      <w:r>
        <w:rPr>
          <w:rFonts w:ascii="Calibri" w:hAnsi="Calibri" w:cs="Calibri" w:eastAsia="Calibri"/>
          <w:b w:val="0"/>
          <w:color w:val="5D5A70"/>
          <w:sz w:val="20"/>
        </w:rPr>
        <w:t>Invio: In giornata · Al più tardi: La data promessa · Piano B: Sostituzione o rimborso, con data</w:t>
      </w:r>
    </w:p>
    <w:p>
      <w:pPr>
        <w:spacing w:after="80"/>
      </w:pPr>
      <w:r>
        <w:rPr>
          <w:rFonts w:ascii="Calibri" w:hAnsi="Calibri" w:cs="Calibri" w:eastAsia="Calibri"/>
          <w:b w:val="0"/>
          <w:color w:val="15131F"/>
          <w:sz w:val="21"/>
        </w:rPr>
        <w:t>Usa questo modello di email per ritardo di spedizione il giorno in cui scopri che un ordine non arriverà entro la data che hai indicato, e sempre prima di quella data.</w:t>
      </w:r>
    </w:p>
    <w:p>
      <w:pPr>
        <w:spacing w:after="40"/>
      </w:pPr>
      <w:r>
        <w:rPr>
          <w:rFonts w:ascii="Calibri" w:hAnsi="Calibri" w:cs="Calibri" w:eastAsia="Calibri"/>
          <w:b/>
          <w:color w:val="6B3CF0"/>
          <w:sz w:val="21"/>
        </w:rPr>
        <w:t>Inviala alla prima di queste situazioni</w:t>
      </w:r>
    </w:p>
    <w:p>
      <w:pPr>
        <w:spacing w:after="40"/>
        <w:ind w:left="283"/>
      </w:pPr>
      <w:r>
        <w:rPr>
          <w:rFonts w:ascii="Calibri" w:hAnsi="Calibri" w:cs="Calibri" w:eastAsia="Calibri"/>
          <w:b w:val="0"/>
          <w:color w:val="15131F"/>
          <w:sz w:val="21"/>
        </w:rPr>
        <w:t>• Il corriere segnala un ritardo o una nuova stima, oppure il tracciamento non registra scansioni da 2 giorni lavorativi.</w:t>
      </w:r>
    </w:p>
    <w:p>
      <w:pPr>
        <w:spacing w:after="40"/>
        <w:ind w:left="283"/>
      </w:pPr>
      <w:r>
        <w:rPr>
          <w:rFonts w:ascii="Calibri" w:hAnsi="Calibri" w:cs="Calibri" w:eastAsia="Calibri"/>
          <w:b w:val="0"/>
          <w:color w:val="15131F"/>
          <w:sz w:val="21"/>
        </w:rPr>
        <w:t>• È il giorno della consegna promessa e alle [10:00] il pacco non è ancora in consegna.</w:t>
      </w:r>
    </w:p>
    <w:p>
      <w:pPr>
        <w:spacing w:after="40"/>
        <w:ind w:left="283"/>
      </w:pPr>
      <w:r>
        <w:rPr>
          <w:rFonts w:ascii="Calibri" w:hAnsi="Calibri" w:cs="Calibri" w:eastAsia="Calibri"/>
          <w:b w:val="0"/>
          <w:color w:val="15131F"/>
          <w:sz w:val="21"/>
        </w:rPr>
        <w:t>• Non riesci a spedire entro la data di spedizione promessa: invia l’avviso di ritardo per riassortimento della scheda 4, quello richiesto dalla regola USA.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L’ordine [numero d’ordine] arriverà più tardi del previsto: nuova stima [data]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il tuo ordine [numero d’ordine] non arriverà entro il [data promessa], come ti avevamo promesso. Mi dispiace davvero.</w:t>
        <w:br/>
        <w:br/>
        <w:t>Ecco cosa so: il pacco è partito da noi il [data di spedizione] e, secondo [corriere], dal [data dell’ultima scansione] si trova presso [ultimo luogo]. La nuova stima del corriere è il [nuova data].</w:t>
        <w:br/>
        <w:br/>
        <w:t>Se non sarà arrivato entro il [data limite], ti invierò una sostituzione con spedizione espressa oppure ti rimborserò l’intero importo, come preferisci. Per ora non devi fare nulla.</w:t>
        <w:br/>
        <w:br/>
        <w:t>Tracciamento: [link di tracciamento]</w:t>
        <w:br/>
        <w:t>Prossimo aggiornamento da parte mia: [giorno] entro le [ora], o prima se il tracciamento cambia.</w:t>
        <w:br/>
        <w:br/>
        <w:t>[Il tuo nome], [azienda]</w:t>
      </w:r>
    </w:p>
    <w:p>
      <w:pPr>
        <w:spacing w:after="60"/>
      </w:pPr>
      <w:r>
        <w:rPr>
          <w:rFonts w:ascii="Calibri" w:hAnsi="Calibri" w:cs="Calibri" w:eastAsia="Calibri"/>
          <w:b/>
          <w:color w:val="6B3CF0"/>
          <w:sz w:val="21"/>
        </w:rPr>
        <w:t xml:space="preserve">Prometti l’aggiornamento, non il pacco: </w:t>
      </w:r>
      <w:r>
        <w:rPr>
          <w:rFonts w:ascii="Calibri" w:hAnsi="Calibri" w:cs="Calibri" w:eastAsia="Calibri"/>
          <w:b w:val="0"/>
          <w:color w:val="5D5A70"/>
          <w:sz w:val="21"/>
        </w:rPr>
        <w:t>Riporta la data del corriere come una sua stima, non come una tua promessa. Le tue date sono il prossimo aggiornamento e la data limite. Il corriere non ha ancora dato una stima? Dillo, e indica comunque la data dell’aggiornamento.</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“Dovrebbe arrivare a breve”, Dare la colpa al corriere e basta, Una data che il corriere non ha dato</w:t>
      </w:r>
    </w:p>
    <w:p>
      <w:pPr>
        <w:spacing w:after="160"/>
      </w:pPr>
    </w:p>
    <w:p>
      <w:pPr>
        <w:spacing w:after="60"/>
      </w:pPr>
      <w:r>
        <w:rPr>
          <w:rFonts w:ascii="Calibri" w:hAnsi="Calibri" w:cs="Calibri" w:eastAsia="Calibri"/>
          <w:b/>
          <w:color w:val="15131F"/>
          <w:sz w:val="28"/>
        </w:rPr>
        <w:t>2. Email per ritardo del corriere: pacco fermo, piano B datato</w:t>
      </w:r>
    </w:p>
    <w:p>
      <w:pPr>
        <w:spacing w:after="80"/>
      </w:pPr>
      <w:r>
        <w:rPr>
          <w:rFonts w:ascii="Calibri" w:hAnsi="Calibri" w:cs="Calibri" w:eastAsia="Calibri"/>
          <w:b w:val="0"/>
          <w:color w:val="5D5A70"/>
          <w:sz w:val="20"/>
        </w:rPr>
        <w:t>Aggiorna ogni: 2 giorni lavorativi · Rintraccio con il corriere: Passata la sua nuova data · Smetti di aspettare: Alla data che hai annotato · Non è colpa tua, ma il pacco resta tuo: Nell’UE, se un pacco va perso il venditore invia un articolo identico o rimborsa. Nel Regno Unito, la merce resta a rischio del venditore finché il cliente non la riceve. Scrivi come chi risolve il problema.</w:t>
      </w:r>
    </w:p>
    <w:p>
      <w:pPr>
        <w:spacing w:after="40"/>
      </w:pPr>
      <w:r>
        <w:rPr>
          <w:rFonts w:ascii="Calibri" w:hAnsi="Calibri" w:cs="Calibri" w:eastAsia="Calibri"/>
          <w:b/>
          <w:color w:val="6B3CF0"/>
          <w:sz w:val="21"/>
        </w:rPr>
        <w:t>Quando usarla</w:t>
      </w:r>
    </w:p>
    <w:p>
      <w:pPr>
        <w:spacing w:after="40"/>
        <w:ind w:left="283"/>
      </w:pPr>
      <w:r>
        <w:rPr>
          <w:rFonts w:ascii="Calibri" w:hAnsi="Calibri" w:cs="Calibri" w:eastAsia="Calibri"/>
          <w:b w:val="0"/>
          <w:color w:val="15131F"/>
          <w:sz w:val="21"/>
        </w:rPr>
        <w:t>• L’ordine è partito in tempo, ma il tracciamento si è fermato in un hub o in un deposito, oppure indica “in ritardo” senza un motivo.</w:t>
      </w:r>
    </w:p>
    <w:p>
      <w:pPr>
        <w:spacing w:after="40"/>
        <w:ind w:left="283"/>
      </w:pPr>
      <w:r>
        <w:rPr>
          <w:rFonts w:ascii="Calibri" w:hAnsi="Calibri" w:cs="Calibri" w:eastAsia="Calibri"/>
          <w:b w:val="0"/>
          <w:color w:val="15131F"/>
          <w:sz w:val="21"/>
        </w:rPr>
        <w:t>• Hai inviato l’avviso anticipato e la nuova data del corriere è passata.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Ordine [numero d’ordine]: è ancora presso [corriere], ecco il mio piano entro il [data limite]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un aggiornamento sull’ordine [numero d’ordine]. [Corriere] mostra ancora il pacco presso [luogo], con l’ultima scansione il [data]. Oggi ho aperto una richiesta di rintraccio con il corriere, riferimento [riferimento del corriere].</w:t>
        <w:br/>
        <w:br/>
        <w:t>Il mio piano: se entro il [data limite] il pacco non si è mosso, il [data] ti invio una sostituzione con spedizione espressa, oppure ti rimborso l’intero importo, come preferisci. Rispondi “sostituzione” o “rimborso” e me ne occupo io.</w:t>
        <w:br/>
        <w:br/>
        <w:t>Prossimo aggiornamento: [giorno] entro le [ora], anche se non cambia nulla.</w:t>
        <w:br/>
        <w:br/>
        <w:t>[Il tuo nome], [azienda]</w:t>
      </w:r>
    </w:p>
    <w:p>
      <w:pPr>
        <w:spacing w:after="60"/>
      </w:pPr>
      <w:r>
        <w:rPr>
          <w:rFonts w:ascii="Calibri" w:hAnsi="Calibri" w:cs="Calibri" w:eastAsia="Calibri"/>
          <w:b/>
          <w:color w:val="6B3CF0"/>
          <w:sz w:val="21"/>
        </w:rPr>
        <w:t xml:space="preserve">Versione per la chat: </w:t>
      </w:r>
      <w:r>
        <w:rPr>
          <w:rFonts w:ascii="Calibri" w:hAnsi="Calibri" w:cs="Calibri" w:eastAsia="Calibri"/>
          <w:b w:val="0"/>
          <w:color w:val="15131F"/>
          <w:sz w:val="21"/>
        </w:rPr>
        <w:t>L’ordine [numero d’ordine] è ancora presso [luogo], ultima scansione il [data]. Oggi ho aperto una richiesta di rintraccio con [corriere]. Se entro il [data limite] non si muove, lo sostituisco con spedizione espressa o ti rimborso, scegli tu. Prossimo aggiornamento qui [giorno] entro le [ora].</w:t>
      </w:r>
    </w:p>
    <w:p>
      <w:pPr>
        <w:spacing w:after="60"/>
      </w:pPr>
      <w:r>
        <w:rPr>
          <w:rFonts w:ascii="Calibri" w:hAnsi="Calibri" w:cs="Calibri" w:eastAsia="Calibri"/>
          <w:b/>
          <w:color w:val="6B3CF0"/>
          <w:sz w:val="21"/>
        </w:rPr>
        <w:t xml:space="preserve">Aggiorna il giorno che hai detto, anche senza novità: </w:t>
      </w:r>
      <w:r>
        <w:rPr>
          <w:rFonts w:ascii="Calibri" w:hAnsi="Calibri" w:cs="Calibri" w:eastAsia="Calibri"/>
          <w:b w:val="0"/>
          <w:color w:val="5D5A70"/>
          <w:sz w:val="21"/>
        </w:rPr>
        <w:t>“Nessuna novità, ci sto lavorando, prossimo aggiornamento giovedì” tiene il caso fuori dalla coda dei reclami. Ogni 2 giorni lavorativi fino alla consegna.</w:t>
      </w:r>
    </w:p>
    <w:p>
      <w:pPr>
        <w:spacing w:after="160"/>
      </w:pPr>
    </w:p>
    <w:p>
      <w:pPr>
        <w:spacing w:after="60"/>
      </w:pPr>
      <w:r>
        <w:rPr>
          <w:rFonts w:ascii="Calibri" w:hAnsi="Calibri" w:cs="Calibri" w:eastAsia="Calibri"/>
          <w:b/>
          <w:color w:val="15131F"/>
          <w:sz w:val="28"/>
        </w:rPr>
        <w:t>3. Email per maltempo, sciopero o dogana: le date vere</w:t>
      </w:r>
    </w:p>
    <w:p>
      <w:pPr>
        <w:spacing w:after="80"/>
      </w:pPr>
      <w:r>
        <w:rPr>
          <w:rFonts w:ascii="Calibri" w:hAnsi="Calibri" w:cs="Calibri" w:eastAsia="Calibri"/>
          <w:b w:val="0"/>
          <w:color w:val="5D5A70"/>
          <w:sz w:val="20"/>
        </w:rPr>
        <w:t>Causa: Con le parole del corriere · Dogana: Prima dazi e documenti · Piano B: Un secondo pacco per un’altra via</w:t>
      </w:r>
    </w:p>
    <w:p>
      <w:pPr>
        <w:spacing w:after="40"/>
      </w:pPr>
      <w:r>
        <w:rPr>
          <w:rFonts w:ascii="Calibri" w:hAnsi="Calibri" w:cs="Calibri" w:eastAsia="Calibri"/>
          <w:b/>
          <w:color w:val="6B3CF0"/>
          <w:sz w:val="21"/>
        </w:rPr>
        <w:t>Quando usarla</w:t>
      </w:r>
    </w:p>
    <w:p>
      <w:pPr>
        <w:spacing w:after="40"/>
        <w:ind w:left="283"/>
      </w:pPr>
      <w:r>
        <w:rPr>
          <w:rFonts w:ascii="Calibri" w:hAnsi="Calibri" w:cs="Calibri" w:eastAsia="Calibri"/>
          <w:b w:val="0"/>
          <w:color w:val="15131F"/>
          <w:sz w:val="21"/>
        </w:rPr>
        <w:t>• Una tempesta, uno sciopero, la chiusura di un porto o un fermo in dogana bloccano il pacco, e il corriere lo conferma.</w:t>
      </w:r>
    </w:p>
    <w:p>
      <w:pPr>
        <w:spacing w:after="40"/>
        <w:ind w:left="283"/>
      </w:pPr>
      <w:r>
        <w:rPr>
          <w:rFonts w:ascii="Calibri" w:hAnsi="Calibri" w:cs="Calibri" w:eastAsia="Calibri"/>
          <w:b w:val="0"/>
          <w:color w:val="15131F"/>
          <w:sz w:val="21"/>
        </w:rPr>
        <w:t>• Per la dogana: il cliente potrebbe dover pagare dei dazi o inviare un documento prima che il pacco riparta.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L’ordine [numero d’ordine] è bloccato da [causa]: cosa sappiamo e le tue opzioni</w:t>
      </w:r>
    </w:p>
    <w:p>
      <w:pPr>
        <w:spacing w:after="60"/>
      </w:pPr>
      <w:r>
        <w:rPr>
          <w:rFonts w:ascii="Calibri" w:hAnsi="Calibri" w:cs="Calibri" w:eastAsia="Calibri"/>
          <w:b/>
          <w:color w:val="6B3CF0"/>
          <w:sz w:val="21"/>
        </w:rPr>
        <w:t xml:space="preserve">Email, maltempo o sciopero: </w:t>
      </w:r>
      <w:r>
        <w:rPr>
          <w:rFonts w:ascii="Calibri" w:hAnsi="Calibri" w:cs="Calibri" w:eastAsia="Calibri"/>
          <w:b w:val="0"/>
          <w:color w:val="15131F"/>
          <w:sz w:val="21"/>
        </w:rPr>
        <w:t>Ciao [nome],</w:t>
        <w:br/>
        <w:br/>
        <w:t>l’ordine [numero d’ordine] è bloccato da [causa, per esempio il maltempo nel Nord-Est] e non arriverà entro il [data promessa]. [Corriere] ha sospeso le consegne in [zona] e prevede di riprenderle il [data]; a quel punto stima la consegna per il [nuova data].</w:t>
        <w:br/>
        <w:br/>
        <w:t>Se ti serve prima, rispondimi e verifico se un secondo pacco, per un’altra via, può arrivarti entro il [data]. Se non sarà arrivato entro il [data limite], lo sostituisco o ti rimborso, scegli tu.</w:t>
        <w:br/>
        <w:br/>
        <w:t>Prossimo aggiornamento: [giorno] entro le [ora].</w:t>
        <w:br/>
        <w:br/>
        <w:t>[Il tuo nome], [azienda]</w:t>
      </w:r>
    </w:p>
    <w:p>
      <w:pPr>
        <w:spacing w:after="60"/>
      </w:pPr>
      <w:r>
        <w:rPr>
          <w:rFonts w:ascii="Calibri" w:hAnsi="Calibri" w:cs="Calibri" w:eastAsia="Calibri"/>
          <w:b/>
          <w:color w:val="6B3CF0"/>
          <w:sz w:val="21"/>
        </w:rPr>
        <w:t xml:space="preserve">Fermo in dogana, serve un’azione del cliente: </w:t>
      </w:r>
      <w:r>
        <w:rPr>
          <w:rFonts w:ascii="Calibri" w:hAnsi="Calibri" w:cs="Calibri" w:eastAsia="Calibri"/>
          <w:b w:val="0"/>
          <w:color w:val="15131F"/>
          <w:sz w:val="21"/>
        </w:rPr>
        <w:t>Ciao [nome], l’ordine [numero d’ordine] è fermo in dogana in [paese]. Per lo sdoganamento la dogana chiede [i dazi / una copia del tuo documento d’identità]; ecco il link del corriere: [link]. Se preferisci non pagare i dazi, rispondimi: farò rientrare il pacco e ti rimborserò la merce [meno le spese di reso, come previsto dalle nostre condizioni]. [Il tuo nome], [azienda]</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“Non possiamo farci niente”, Una data di ripresa che il corriere non ha dato, Dazi che il cliente non si aspettava al momento del pagamento</w:t>
      </w:r>
    </w:p>
    <w:p>
      <w:pPr>
        <w:spacing w:after="160"/>
      </w:pPr>
    </w:p>
    <w:p>
      <w:pPr>
        <w:spacing w:after="60"/>
      </w:pPr>
      <w:r>
        <w:rPr>
          <w:rFonts w:ascii="Calibri" w:hAnsi="Calibri" w:cs="Calibri" w:eastAsia="Calibri"/>
          <w:b/>
          <w:color w:val="15131F"/>
          <w:sz w:val="28"/>
        </w:rPr>
        <w:t>4. Avviso di ritardo per riassortimento: nuova data o rimborso</w:t>
      </w:r>
    </w:p>
    <w:p>
      <w:pPr>
        <w:spacing w:after="80"/>
      </w:pPr>
      <w:r>
        <w:rPr>
          <w:rFonts w:ascii="Calibri" w:hAnsi="Calibri" w:cs="Calibri" w:eastAsia="Calibri"/>
          <w:b w:val="0"/>
          <w:color w:val="5D5A70"/>
          <w:sz w:val="20"/>
        </w:rPr>
        <w:t>Al più tardi: Data di spedizione promessa · Se non hai indicato una data: 30 giorni: USA, UE, Regno Unito · Rimborso se annulla, USA: 7 giorni lavorativi · Non è una consulenza legale: La formulazione USA segue il 16 CFR Part 435; le regole di UE e Regno Unito sono riassunte più sotto. Un articolo sostitutivo richiede prima un sì del cliente: vedi i modelli di risposta per prodotti esauriti.</w:t>
      </w:r>
    </w:p>
    <w:p>
      <w:pPr>
        <w:spacing w:after="80"/>
      </w:pPr>
      <w:r>
        <w:rPr>
          <w:rFonts w:ascii="Calibri" w:hAnsi="Calibri" w:cs="Calibri" w:eastAsia="Calibri"/>
          <w:b w:val="0"/>
          <w:color w:val="15131F"/>
          <w:sz w:val="21"/>
        </w:rPr>
        <w:t>Non riesci a spedire entro la data che hai promesso, o entro 30 giorni se non hai promesso nulla. Negli Stati Uniti, la regola della FTC sugli ordini per posta, internet o telefono dice che devi offrire al cliente, di tua iniziativa ed entro quella scadenza, una nuova data di spedizione precisa o la dichiarazione che non puoi darne una, più la possibilità di annullare con rimborso completo entro 7 giorni lavorativi. L’email vale come avviso. Anche nell’UE e nel Regno Unito il limite predefinito è di 30 giorni.</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[Articolo] dell’ordine [numero d’ordine] slitta al [nuova data di spedizione]: aspetta o annulla con rimborso completo</w:t>
      </w:r>
    </w:p>
    <w:p>
      <w:pPr>
        <w:spacing w:after="60"/>
      </w:pPr>
      <w:r>
        <w:rPr>
          <w:rFonts w:ascii="Calibri" w:hAnsi="Calibri" w:cs="Calibri" w:eastAsia="Calibri"/>
          <w:b/>
          <w:color w:val="6B3CF0"/>
          <w:sz w:val="21"/>
        </w:rPr>
        <w:t xml:space="preserve">Email, nuova data di spedizione entro 30 giorni: </w:t>
      </w:r>
      <w:r>
        <w:rPr>
          <w:rFonts w:ascii="Calibri" w:hAnsi="Calibri" w:cs="Calibri" w:eastAsia="Calibri"/>
          <w:b w:val="0"/>
          <w:color w:val="15131F"/>
          <w:sz w:val="21"/>
        </w:rPr>
        <w:t>Ciao [nome],</w:t>
        <w:br/>
        <w:br/>
        <w:t>mi dispiace: [articolo] dell’ordine [numero d’ordine] è in riassortimento e non partirà entro il [data di spedizione promessa]. Il nostro fornitore ci ha confermato una nuova data di spedizione, il [nuova data di spedizione]; il giorno in cui parte ti mando il tracciamento via email.</w:t>
        <w:br/>
        <w:br/>
        <w:t>Hai due possibilità:</w:t>
        <w:br/>
        <w:t>1. Aspettare la nuova data. Non devi rispondere: se prima della spedizione non ci scrivi, lo prendiamo come un sì.</w:t>
        <w:br/>
        <w:t>2. Annullare con il rimborso completo di [importo]: rispondi “annulla” o fai clic su [link di annullamento]. Rimborsiamo entro 7 giorni lavorativi sulla carta con cui hai pagato.</w:t>
        <w:br/>
        <w:br/>
        <w:t>Se non riusciamo a spedire entro il [nuova data di spedizione], ti riscrivo prima di quel giorno con una nuova scelta.</w:t>
        <w:br/>
        <w:br/>
        <w:t>[Il tuo nome], [azienda]</w:t>
      </w:r>
    </w:p>
    <w:p>
      <w:pPr>
        <w:spacing w:after="60"/>
      </w:pPr>
      <w:r>
        <w:rPr>
          <w:rFonts w:ascii="Calibri" w:hAnsi="Calibri" w:cs="Calibri" w:eastAsia="Calibri"/>
          <w:b/>
          <w:color w:val="6B3CF0"/>
          <w:sz w:val="21"/>
        </w:rPr>
        <w:t xml:space="preserve">Nuova data oltre 30 giorni, o non nota: </w:t>
      </w:r>
      <w:r>
        <w:rPr>
          <w:rFonts w:ascii="Calibri" w:hAnsi="Calibri" w:cs="Calibri" w:eastAsia="Calibri"/>
          <w:b w:val="0"/>
          <w:color w:val="15131F"/>
          <w:sz w:val="21"/>
        </w:rPr>
        <w:t>Ciao [nome], [articolo] dell’ordine [numero d’ordine] è in riassortimento perché [motivo] e per ora non riesco a darti una data di spedizione certa. Puoi annullare in qualsiasi momento prima della spedizione e ricevere il rimborso completo di [importo]: rispondi “annulla” o fai clic su [link di annullamento]. Se entro il [data promessa più 30 giorni] non hai risposto e l’articolo non è ancora partito, annulliamo l’ordine e ti rimborsiamo tutto entro 7 giorni lavorativi. Se vuoi aspettare oltre quella data, rispondi “aspetto”. [Il tuo nome], [azienda]</w:t>
      </w:r>
    </w:p>
    <w:p>
      <w:pPr>
        <w:spacing w:after="60"/>
      </w:pPr>
      <w:r>
        <w:rPr>
          <w:rFonts w:ascii="Calibri" w:hAnsi="Calibri" w:cs="Calibri" w:eastAsia="Calibri"/>
          <w:b/>
          <w:color w:val="6B3CF0"/>
          <w:sz w:val="21"/>
        </w:rPr>
        <w:t xml:space="preserve">Secondo avviso, la nuova data è slittata: </w:t>
      </w:r>
      <w:r>
        <w:rPr>
          <w:rFonts w:ascii="Calibri" w:hAnsi="Calibri" w:cs="Calibri" w:eastAsia="Calibri"/>
          <w:b w:val="0"/>
          <w:color w:val="15131F"/>
          <w:sz w:val="21"/>
        </w:rPr>
        <w:t>Ciao [nome], ti avevo promesso di spedire [articolo] entro il [nuova data di spedizione], ma non ce la faremo: ora il fornitore indica il [data successiva]. Questa volta il silenzio non tiene aperto l’ordine: se entro il [data] non mi rispondi “aspetto”, annullo e ti rimborso [importo] per intero entro 7 giorni lavorativi. [Il tuo nome], [azienda]</w:t>
      </w:r>
    </w:p>
    <w:p>
      <w:pPr>
        <w:spacing w:after="40"/>
      </w:pPr>
      <w:r>
        <w:rPr>
          <w:rFonts w:ascii="Calibri" w:hAnsi="Calibri" w:cs="Calibri" w:eastAsia="Calibri"/>
          <w:b/>
          <w:color w:val="6B3CF0"/>
          <w:sz w:val="21"/>
        </w:rPr>
        <w:t>Regole per l’avviso, USA</w:t>
      </w:r>
    </w:p>
    <w:p>
      <w:pPr>
        <w:spacing w:after="40"/>
        <w:ind w:left="283"/>
      </w:pPr>
      <w:r>
        <w:rPr>
          <w:rFonts w:ascii="Calibri" w:hAnsi="Calibri" w:cs="Calibri" w:eastAsia="Calibri"/>
          <w:b w:val="0"/>
          <w:color w:val="15131F"/>
          <w:sz w:val="21"/>
        </w:rPr>
        <w:t>• Nuova data con al massimo 30 giorni di ritardo: se il cliente non risponde, accetta di aspettare. Più tardi o data non nota: l’ordine si annulla da solo alla data originale più 30 giorni, a meno che il cliente non accetti di aspettare, e può annullarlo in qualsiasi momento fino alla spedizione.</w:t>
      </w:r>
    </w:p>
    <w:p>
      <w:pPr>
        <w:spacing w:after="40"/>
        <w:ind w:left="283"/>
      </w:pPr>
      <w:r>
        <w:rPr>
          <w:rFonts w:ascii="Calibri" w:hAnsi="Calibri" w:cs="Calibri" w:eastAsia="Calibri"/>
          <w:b w:val="0"/>
          <w:color w:val="15131F"/>
          <w:sz w:val="21"/>
        </w:rPr>
        <w:t>• Secondo avviso: il silenzio non vale più come consenso. Rimborso completo entro 7 giorni lavorativi; un buono d’acquisto non conta come rimborso.</w:t>
      </w:r>
    </w:p>
    <w:p>
      <w:pPr>
        <w:spacing w:after="160"/>
      </w:pPr>
    </w:p>
    <w:p>
      <w:pPr>
        <w:spacing w:after="60"/>
      </w:pPr>
      <w:r>
        <w:rPr>
          <w:rFonts w:ascii="Calibri" w:hAnsi="Calibri" w:cs="Calibri" w:eastAsia="Calibri"/>
          <w:b/>
          <w:color w:val="15131F"/>
          <w:sz w:val="28"/>
        </w:rPr>
        <w:t>5. Spedizione parziale: cos’è partito, cosa arriva, senza spese</w:t>
      </w:r>
    </w:p>
    <w:p>
      <w:pPr>
        <w:spacing w:after="80"/>
      </w:pPr>
      <w:r>
        <w:rPr>
          <w:rFonts w:ascii="Calibri" w:hAnsi="Calibri" w:cs="Calibri" w:eastAsia="Calibri"/>
          <w:b w:val="0"/>
          <w:color w:val="5D5A70"/>
          <w:sz w:val="20"/>
        </w:rPr>
        <w:t>Dividi quando: 1 articolo tarda 3+ giorni · Secondo pacco: A tue spese · Articolo in ritardo: Annullabile, con rimborso</w:t>
      </w:r>
    </w:p>
    <w:p>
      <w:pPr>
        <w:spacing w:after="40"/>
      </w:pPr>
      <w:r>
        <w:rPr>
          <w:rFonts w:ascii="Calibri" w:hAnsi="Calibri" w:cs="Calibri" w:eastAsia="Calibri"/>
          <w:b/>
          <w:color w:val="6B3CF0"/>
          <w:sz w:val="21"/>
        </w:rPr>
        <w:t>Quando usarla</w:t>
      </w:r>
    </w:p>
    <w:p>
      <w:pPr>
        <w:spacing w:after="40"/>
        <w:ind w:left="283"/>
      </w:pPr>
      <w:r>
        <w:rPr>
          <w:rFonts w:ascii="Calibri" w:hAnsi="Calibri" w:cs="Calibri" w:eastAsia="Calibri"/>
          <w:b w:val="0"/>
          <w:color w:val="15131F"/>
          <w:sz w:val="21"/>
        </w:rPr>
        <w:t>• Quasi tutto l’ordine è pronto e un articolo è in ritardo di [3] o più giorni lavorativi: spedisci quello che hai, a tue spese.</w:t>
      </w:r>
    </w:p>
    <w:p>
      <w:pPr>
        <w:spacing w:after="40"/>
        <w:ind w:left="283"/>
      </w:pPr>
      <w:r>
        <w:rPr>
          <w:rFonts w:ascii="Calibri" w:hAnsi="Calibri" w:cs="Calibri" w:eastAsia="Calibri"/>
          <w:b w:val="0"/>
          <w:color w:val="15131F"/>
          <w:sz w:val="21"/>
        </w:rPr>
        <w:t>• Chiedi prima al cliente se paga dazi per ogni pacco, o se gli articoli servono solo insieme.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Oggi spediamo parte dell’ordine [numero d’ordine]; [articolo] seguirà il [data]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per non bloccare tutto l’ordine per un solo articolo, abbiamo diviso l’ordine [numero d’ordine] in due pacchi.</w:t>
        <w:br/>
        <w:br/>
        <w:t>Spediti oggi: [articoli]. Tracciamento: [link di tracciamento]. Consegna prevista: [data].</w:t>
        <w:br/>
        <w:t>Ancora da spedire: [articolo], che partirà il [data] con una sua email di tracciamento.</w:t>
        <w:br/>
        <w:br/>
        <w:t>Per il secondo pacco non paghi spese di spedizione aggiuntive. Se preferisci non aspettare [articolo], rispondi “annullalo” e ti rimborserò [importo] per quell’articolo entro 7 giorni lavorativi.</w:t>
        <w:br/>
        <w:br/>
        <w:t>[Il tuo nome], [azienda]</w:t>
      </w:r>
    </w:p>
    <w:p>
      <w:pPr>
        <w:spacing w:after="60"/>
      </w:pPr>
      <w:r>
        <w:rPr>
          <w:rFonts w:ascii="Calibri" w:hAnsi="Calibri" w:cs="Calibri" w:eastAsia="Calibri"/>
          <w:b/>
          <w:color w:val="6B3CF0"/>
          <w:sz w:val="21"/>
        </w:rPr>
        <w:t xml:space="preserve">Scrivilo in entrambe le email e sulla distinta nel pacco: </w:t>
      </w:r>
      <w:r>
        <w:rPr>
          <w:rFonts w:ascii="Calibri" w:hAnsi="Calibri" w:cs="Calibri" w:eastAsia="Calibri"/>
          <w:b w:val="0"/>
          <w:color w:val="5D5A70"/>
          <w:sz w:val="21"/>
        </w:rPr>
        <w:t>Pacco 1 di 2, Cosa c’è in ogni pacco, La data del pacco 2</w:t>
      </w:r>
    </w:p>
    <w:p>
      <w:pPr>
        <w:spacing w:after="160"/>
      </w:pPr>
    </w:p>
    <w:p>
      <w:pPr>
        <w:spacing w:after="60"/>
      </w:pPr>
      <w:r>
        <w:rPr>
          <w:rFonts w:ascii="Calibri" w:hAnsi="Calibri" w:cs="Calibri" w:eastAsia="Calibri"/>
          <w:b/>
          <w:color w:val="15131F"/>
          <w:sz w:val="28"/>
        </w:rPr>
        <w:t>6. Smarrito in transito o non ricevuto: quando dire basta</w:t>
      </w:r>
    </w:p>
    <w:p>
      <w:pPr>
        <w:spacing w:after="80"/>
      </w:pPr>
      <w:r>
        <w:rPr>
          <w:rFonts w:ascii="Calibri" w:hAnsi="Calibri" w:cs="Calibri" w:eastAsia="Calibri"/>
          <w:b w:val="0"/>
          <w:color w:val="5D5A70"/>
          <w:sz w:val="20"/>
        </w:rPr>
        <w:t>Smetti di aspettare dopo: 5 giorni lavorativi · Risulta consegnato: 2 giorni lavorativi, poi agisci · Chi sceglie: Il cliente: sostituzione o rimborso · Chi si assume il rischio: Nell’UE, se un pacco va perso il venditore invia un articolo identico o rimborsa. Nel Regno Unito, la merce resta a rischio del venditore finché il cliente non la riceve. Rimborsa invece di rispedire quando l’articolo è esaurito, quando una seconda attesa farebbe saltare la data del cliente, o quando è il cliente a chiederlo.</w:t>
      </w:r>
    </w:p>
    <w:p>
      <w:pPr>
        <w:spacing w:after="40"/>
      </w:pPr>
      <w:r>
        <w:rPr>
          <w:rFonts w:ascii="Calibri" w:hAnsi="Calibri" w:cs="Calibri" w:eastAsia="Calibri"/>
          <w:b/>
          <w:color w:val="6B3CF0"/>
          <w:sz w:val="21"/>
        </w:rPr>
        <w:t>La regola della data limite</w:t>
      </w:r>
    </w:p>
    <w:p>
      <w:pPr>
        <w:spacing w:after="40"/>
      </w:pPr>
      <w:r>
        <w:rPr>
          <w:rFonts w:ascii="Calibri" w:hAnsi="Calibri" w:cs="Calibri" w:eastAsia="Calibri"/>
          <w:b w:val="0"/>
          <w:color w:val="15131F"/>
          <w:sz w:val="21"/>
        </w:rPr>
        <w:t>1. Giorno 0: La stima del corriere passa senza consegna: invia l’avviso anticipato o un aggiornamento con una data limite.</w:t>
      </w:r>
    </w:p>
    <w:p>
      <w:pPr>
        <w:spacing w:after="40"/>
      </w:pPr>
      <w:r>
        <w:rPr>
          <w:rFonts w:ascii="Calibri" w:hAnsi="Calibri" w:cs="Calibri" w:eastAsia="Calibri"/>
          <w:b w:val="0"/>
          <w:color w:val="15131F"/>
          <w:sz w:val="21"/>
        </w:rPr>
        <w:t>2. Rintraccio: Nessuna scansione per [5] giorni lavorativi dopo la stima: apri una richiesta di rintraccio con il corriere e indica la data in cui smetti di aspettare.</w:t>
      </w:r>
    </w:p>
    <w:p>
      <w:pPr>
        <w:spacing w:after="40"/>
      </w:pPr>
      <w:r>
        <w:rPr>
          <w:rFonts w:ascii="Calibri" w:hAnsi="Calibri" w:cs="Calibri" w:eastAsia="Calibri"/>
          <w:b w:val="0"/>
          <w:color w:val="15131F"/>
          <w:sz w:val="21"/>
        </w:rPr>
        <w:t>3. Data limite: Con o senza esito del rintraccio, rispedisci con spedizione espressa o rimborsi, a scelta del cliente. Il reclamo al corriere spetta a te.</w:t>
      </w:r>
    </w:p>
    <w:p>
      <w:pPr>
        <w:spacing w:after="40"/>
      </w:pPr>
      <w:r>
        <w:rPr>
          <w:rFonts w:ascii="Calibri" w:hAnsi="Calibri" w:cs="Calibri" w:eastAsia="Calibri"/>
          <w:b w:val="0"/>
          <w:color w:val="15131F"/>
          <w:sz w:val="21"/>
        </w:rPr>
        <w:t>4. Risulta consegnato, non ricevuto: Fai controllare i soliti posti e chiedere ai vicini, apri il rintraccio il giorno stesso. Se non salta fuori entro 2 giorni lavorativi: rispedisci o rimborsa.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Ordine [numero d’ordine]: oggi ti invio una sostituzione</w:t>
      </w:r>
    </w:p>
    <w:p>
      <w:pPr>
        <w:spacing w:after="60"/>
      </w:pPr>
      <w:r>
        <w:rPr>
          <w:rFonts w:ascii="Calibri" w:hAnsi="Calibri" w:cs="Calibri" w:eastAsia="Calibri"/>
          <w:b/>
          <w:color w:val="6B3CF0"/>
          <w:sz w:val="21"/>
        </w:rPr>
        <w:t xml:space="preserve">Email, smarrito in transito: </w:t>
      </w:r>
      <w:r>
        <w:rPr>
          <w:rFonts w:ascii="Calibri" w:hAnsi="Calibri" w:cs="Calibri" w:eastAsia="Calibri"/>
          <w:b w:val="0"/>
          <w:color w:val="15131F"/>
          <w:sz w:val="21"/>
        </w:rPr>
        <w:t>Ciao [nome],</w:t>
        <w:br/>
        <w:br/>
        <w:t>l’ordine [numero d’ordine] non si muove dal [data dell’ultima scansione] e il rintraccio con [corriere] non l’ha trovato entro la data che ti avevo dato. Non ti faccio aspettare oltre.</w:t>
        <w:br/>
        <w:br/>
        <w:t>Oggi parte una sostituzione con spedizione espressa. Tracciamento: [link di tracciamento], consegna prevista il [data]. Se preferisci un rimborso di [importo], rispondi “rimborso” entro le [ora] e fermo la sostituzione.</w:t>
        <w:br/>
        <w:br/>
        <w:t>Se poi il primo pacco salta fuori, rispondimi e ti invio un’etichetta di reso prepagata.</w:t>
        <w:br/>
        <w:br/>
        <w:t>[Il tuo nome], [azienda]</w:t>
      </w:r>
    </w:p>
    <w:p>
      <w:pPr>
        <w:spacing w:after="60"/>
      </w:pPr>
      <w:r>
        <w:rPr>
          <w:rFonts w:ascii="Calibri" w:hAnsi="Calibri" w:cs="Calibri" w:eastAsia="Calibri"/>
          <w:b/>
          <w:color w:val="6B3CF0"/>
          <w:sz w:val="21"/>
        </w:rPr>
        <w:t xml:space="preserve">Risulta consegnato, non ricevuto: </w:t>
      </w:r>
      <w:r>
        <w:rPr>
          <w:rFonts w:ascii="Calibri" w:hAnsi="Calibri" w:cs="Calibri" w:eastAsia="Calibri"/>
          <w:b w:val="0"/>
          <w:color w:val="15131F"/>
          <w:sz w:val="21"/>
        </w:rPr>
        <w:t>Ciao [nome], secondo [corriere] l’ordine [numero d’ordine] è stato consegnato il [data] alle [ora] [davanti alla porta / in un locker]. Puoi controllare [la portineria, la cassetta della posta, un posto riparato] e chiedere a un vicino? Oggi ho aperto una richiesta di rintraccio con il corriere. Se entro il [data, 2 giorni lavorativi] non salta fuori, ti invio una sostituzione o ti rimborso, scegli tu. [Il tuo nome], [azienda]</w:t>
      </w:r>
    </w:p>
    <w:p>
      <w:pPr>
        <w:spacing w:after="160"/>
      </w:pPr>
    </w:p>
    <w:p>
      <w:pPr>
        <w:spacing w:after="60"/>
      </w:pPr>
      <w:r>
        <w:rPr>
          <w:rFonts w:ascii="Calibri" w:hAnsi="Calibri" w:cs="Calibri" w:eastAsia="Calibri"/>
          <w:b/>
          <w:color w:val="15131F"/>
          <w:sz w:val="28"/>
        </w:rPr>
        <w:t>7. Risposta via email e in chat a “dov’è il mio ordine”</w:t>
      </w:r>
    </w:p>
    <w:p>
      <w:pPr>
        <w:spacing w:after="80"/>
      </w:pPr>
      <w:r>
        <w:rPr>
          <w:rFonts w:ascii="Calibri" w:hAnsi="Calibri" w:cs="Calibri" w:eastAsia="Calibri"/>
          <w:b w:val="0"/>
          <w:color w:val="5D5A70"/>
          <w:sz w:val="20"/>
        </w:rPr>
        <w:t>Rispondi entro: 1 ora lavorativa · Registra come: Ha chiesto prima · Non ancora spedito: Scheda 4, con delle scuse</w:t>
      </w:r>
    </w:p>
    <w:p>
      <w:pPr>
        <w:spacing w:after="80"/>
      </w:pPr>
      <w:r>
        <w:rPr>
          <w:rFonts w:ascii="Calibri" w:hAnsi="Calibri" w:cs="Calibri" w:eastAsia="Calibri"/>
          <w:b w:val="0"/>
          <w:color w:val="15131F"/>
          <w:sz w:val="21"/>
        </w:rPr>
        <w:t>Il cliente ha scritto per primo, quindi l’avviso anticipato arriva tardi. Rispondi con i fatti che vedi, il piano B con una data e il tuo prossimo aggiornamento. Poi registra il caso come “ha chiesto prima”.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Re: ordine [numero d’ordine]: dov’è e cosa succede ora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avermi scritto, e scusa se hai dovuto farlo tu. L’ordine [numero d’ordine] è partito da noi il [data di spedizione] e [corriere] lo segnala presso [luogo], con l’ultima scansione il [data]. La sua stima attuale è il [nuova data].</w:t>
        <w:br/>
        <w:br/>
        <w:t>Se non sarà arrivato entro il [data limite], ti invio una sostituzione con spedizione espressa o ti rimborso, come preferisci. Prossimo aggiornamento da parte mia: [giorno] entro le [ora].</w:t>
        <w:br/>
        <w:br/>
        <w:t>Tracciamento: [link di tracciamento]</w:t>
        <w:br/>
        <w:br/>
        <w:t>[Il tuo nome], [azienda]</w:t>
      </w:r>
    </w:p>
    <w:p>
      <w:pPr>
        <w:spacing w:after="60"/>
      </w:pPr>
      <w:r>
        <w:rPr>
          <w:rFonts w:ascii="Calibri" w:hAnsi="Calibri" w:cs="Calibri" w:eastAsia="Calibri"/>
          <w:b/>
          <w:color w:val="6B3CF0"/>
          <w:sz w:val="21"/>
        </w:rPr>
        <w:t xml:space="preserve">Risposta in chat di una persona: </w:t>
      </w:r>
      <w:r>
        <w:rPr>
          <w:rFonts w:ascii="Calibri" w:hAnsi="Calibri" w:cs="Calibri" w:eastAsia="Calibri"/>
          <w:b w:val="0"/>
          <w:color w:val="15131F"/>
          <w:sz w:val="21"/>
        </w:rPr>
        <w:t>Controllo subito l’ordine [numero d’ordine]. È partito da noi il [data di spedizione]; [corriere] lo segnala presso [luogo], stima [nuova data]. Se per il [data limite] non ce l’hai ancora, lo sostituisco o ti rimborso. Aggiornamento qui entro [giorno].</w:t>
      </w:r>
    </w:p>
    <w:p>
      <w:pPr>
        <w:spacing w:after="60"/>
      </w:pPr>
      <w:r>
        <w:rPr>
          <w:rFonts w:ascii="Calibri" w:hAnsi="Calibri" w:cs="Calibri" w:eastAsia="Calibri"/>
          <w:b/>
          <w:color w:val="6B3CF0"/>
          <w:sz w:val="21"/>
        </w:rPr>
        <w:t xml:space="preserve">Risposta per la knowledge base dell’agente IA: </w:t>
      </w:r>
      <w:r>
        <w:rPr>
          <w:rFonts w:ascii="Calibri" w:hAnsi="Calibri" w:cs="Calibri" w:eastAsia="Calibri"/>
          <w:b w:val="0"/>
          <w:color w:val="15131F"/>
          <w:sz w:val="21"/>
        </w:rPr>
        <w:t>Dov’è il mio ordine? Questa chat non vede il tracciamento del corriere in tempo reale, quindi non indica date a caso. Il link di tracciamento è nell’email di spedizione. Se la stima del corriere è passata, scrivi a [email dell’assistenza] con il numero d’ordine: una persona controlla il tracciamento e risponde entro [1 ora lavorativa, dal lunedì al venerdì]. Se il pacco non è arrivato [5] giorni lavorativi dopo la stima del corriere, ti inviamo una sostituzione con spedizione espressa o ti rimborsiamo, a tua scelta.</w:t>
      </w:r>
    </w:p>
    <w:p>
      <w:pPr>
        <w:spacing w:after="60"/>
      </w:pPr>
      <w:r>
        <w:rPr>
          <w:rFonts w:ascii="Calibri" w:hAnsi="Calibri" w:cs="Calibri" w:eastAsia="Calibri"/>
          <w:b/>
          <w:color w:val="6B3CF0"/>
          <w:sz w:val="21"/>
        </w:rPr>
        <w:t xml:space="preserve">Mai in questa risposta: </w:t>
      </w:r>
      <w:r>
        <w:rPr>
          <w:rFonts w:ascii="Calibri" w:hAnsi="Calibri" w:cs="Calibri" w:eastAsia="Calibri"/>
          <w:b w:val="0"/>
          <w:color w:val="5D5A70"/>
          <w:sz w:val="21"/>
        </w:rPr>
        <w:t>“Contatta il corriere”, “Aspetta ancora qualche giorno”, Una data tirata a indovinare</w:t>
      </w:r>
    </w:p>
    <w:p>
      <w:pPr>
        <w:spacing w:after="160"/>
      </w:pPr>
    </w:p>
    <w:p>
      <w:pPr>
        <w:spacing w:after="60"/>
      </w:pPr>
      <w:r>
        <w:rPr>
          <w:rFonts w:ascii="Calibri" w:hAnsi="Calibri" w:cs="Calibri" w:eastAsia="Calibri"/>
          <w:b/>
          <w:color w:val="15131F"/>
          <w:sz w:val="28"/>
        </w:rPr>
        <w:t>8. Consegna in ritardo e gesto di cortesia: quando e quanto</w:t>
      </w:r>
    </w:p>
    <w:p>
      <w:pPr>
        <w:spacing w:after="80"/>
      </w:pPr>
      <w:r>
        <w:rPr>
          <w:rFonts w:ascii="Calibri" w:hAnsi="Calibri" w:cs="Calibri" w:eastAsia="Calibri"/>
          <w:b w:val="0"/>
          <w:color w:val="5D5A70"/>
          <w:sz w:val="20"/>
        </w:rPr>
        <w:t>Spese di spedizione: Rimborso in giornata · Secondo ritardo: Importo fisso, con un tetto · Maltempo, dogana: Nessun gesto</w:t>
      </w:r>
    </w:p>
    <w:p>
      <w:pPr>
        <w:spacing w:after="40"/>
      </w:pPr>
      <w:r>
        <w:rPr>
          <w:rFonts w:ascii="Calibri" w:hAnsi="Calibri" w:cs="Calibri" w:eastAsia="Calibri"/>
          <w:b/>
          <w:color w:val="15131F"/>
          <w:sz w:val="22"/>
        </w:rPr>
        <w:t>8.1 Ha pagato una velocità che non hai garantito</w:t>
      </w:r>
    </w:p>
    <w:p>
      <w:pPr>
        <w:spacing w:after="60"/>
      </w:pPr>
      <w:r>
        <w:rPr>
          <w:rFonts w:ascii="Calibri" w:hAnsi="Calibri" w:cs="Calibri" w:eastAsia="Calibri"/>
          <w:b/>
          <w:color w:val="6B3CF0"/>
          <w:sz w:val="21"/>
        </w:rPr>
        <w:t xml:space="preserve">Regola: </w:t>
      </w:r>
      <w:r>
        <w:rPr>
          <w:rFonts w:ascii="Calibri" w:hAnsi="Calibri" w:cs="Calibri" w:eastAsia="Calibri"/>
          <w:b w:val="0"/>
          <w:color w:val="5D5A70"/>
          <w:sz w:val="21"/>
        </w:rPr>
        <w:t>Rimborsa le spese di spedizione il giorno stesso in cui lo sai, senza aspettare che te lo chieda. È il prezzo di un servizio che non ha ricevuto, non un regalo.</w:t>
      </w:r>
    </w:p>
    <w:p>
      <w:pPr>
        <w:spacing w:after="60"/>
      </w:pPr>
      <w:r>
        <w:rPr>
          <w:rFonts w:ascii="Calibri" w:hAnsi="Calibri" w:cs="Calibri" w:eastAsia="Calibri"/>
          <w:b/>
          <w:color w:val="6B3CF0"/>
          <w:sz w:val="21"/>
        </w:rPr>
        <w:t xml:space="preserve">Quanto: </w:t>
      </w:r>
      <w:r>
        <w:rPr>
          <w:rFonts w:ascii="Calibri" w:hAnsi="Calibri" w:cs="Calibri" w:eastAsia="Calibri"/>
          <w:b w:val="0"/>
          <w:color w:val="5D5A70"/>
          <w:sz w:val="21"/>
        </w:rPr>
        <w:t>Le spese per intero, sulla carta con cui ha pagato.</w:t>
      </w:r>
    </w:p>
    <w:p>
      <w:pPr>
        <w:spacing w:after="60"/>
      </w:pPr>
      <w:r>
        <w:rPr>
          <w:rFonts w:ascii="Calibri" w:hAnsi="Calibri" w:cs="Calibri" w:eastAsia="Calibri"/>
          <w:b/>
          <w:color w:val="6B3CF0"/>
          <w:sz w:val="21"/>
        </w:rPr>
        <w:t xml:space="preserve">Frase: </w:t>
      </w:r>
      <w:r>
        <w:rPr>
          <w:rFonts w:ascii="Calibri" w:hAnsi="Calibri" w:cs="Calibri" w:eastAsia="Calibri"/>
          <w:b w:val="0"/>
          <w:color w:val="15131F"/>
          <w:sz w:val="21"/>
        </w:rPr>
        <w:t>Ti ho rimborsato i [18 $] che hai pagato per la consegna in 2 giorni, visto che non l’abbiamo rispettata. Li vedrai sulla carta entro [da 5 a 10] giorni lavorativi.</w:t>
      </w:r>
    </w:p>
    <w:p>
      <w:pPr>
        <w:spacing w:after="40"/>
      </w:pPr>
    </w:p>
    <w:p>
      <w:pPr>
        <w:spacing w:after="40"/>
      </w:pPr>
      <w:r>
        <w:rPr>
          <w:rFonts w:ascii="Calibri" w:hAnsi="Calibri" w:cs="Calibri" w:eastAsia="Calibri"/>
          <w:b/>
          <w:color w:val="15131F"/>
          <w:sz w:val="22"/>
        </w:rPr>
        <w:t>8.2 Un secondo ritardo, o una data mancata che contava</w:t>
      </w:r>
    </w:p>
    <w:p>
      <w:pPr>
        <w:spacing w:after="60"/>
      </w:pPr>
      <w:r>
        <w:rPr>
          <w:rFonts w:ascii="Calibri" w:hAnsi="Calibri" w:cs="Calibri" w:eastAsia="Calibri"/>
          <w:b/>
          <w:color w:val="6B3CF0"/>
          <w:sz w:val="21"/>
        </w:rPr>
        <w:t xml:space="preserve">Regola: </w:t>
      </w:r>
      <w:r>
        <w:rPr>
          <w:rFonts w:ascii="Calibri" w:hAnsi="Calibri" w:cs="Calibri" w:eastAsia="Calibri"/>
          <w:b w:val="0"/>
          <w:color w:val="5D5A70"/>
          <w:sz w:val="21"/>
        </w:rPr>
        <w:t>La tua nuova data è slittata, oppure il ritardo è costato al cliente qualcosa che puoi indicare (un viaggio, un evento, un regalo). Un importo fisso, mai una percentuale di sconto su un ordine futuro.</w:t>
      </w:r>
    </w:p>
    <w:p>
      <w:pPr>
        <w:spacing w:after="60"/>
      </w:pPr>
      <w:r>
        <w:rPr>
          <w:rFonts w:ascii="Calibri" w:hAnsi="Calibri" w:cs="Calibri" w:eastAsia="Calibri"/>
          <w:b/>
          <w:color w:val="6B3CF0"/>
          <w:sz w:val="21"/>
        </w:rPr>
        <w:t xml:space="preserve">Quanto: </w:t>
      </w:r>
      <w:r>
        <w:rPr>
          <w:rFonts w:ascii="Calibri" w:hAnsi="Calibri" w:cs="Calibri" w:eastAsia="Calibri"/>
          <w:b w:val="0"/>
          <w:color w:val="5D5A70"/>
          <w:sz w:val="21"/>
        </w:rPr>
        <w:t>Fino al [10]% dell’ordine, con un massimo di [25 $]. Oltre, decide il titolare.</w:t>
      </w:r>
    </w:p>
    <w:p>
      <w:pPr>
        <w:spacing w:after="60"/>
      </w:pPr>
      <w:r>
        <w:rPr>
          <w:rFonts w:ascii="Calibri" w:hAnsi="Calibri" w:cs="Calibri" w:eastAsia="Calibri"/>
          <w:b/>
          <w:color w:val="6B3CF0"/>
          <w:sz w:val="21"/>
        </w:rPr>
        <w:t xml:space="preserve">Frase: </w:t>
      </w:r>
      <w:r>
        <w:rPr>
          <w:rFonts w:ascii="Calibri" w:hAnsi="Calibri" w:cs="Calibri" w:eastAsia="Calibri"/>
          <w:b w:val="0"/>
          <w:color w:val="15131F"/>
          <w:sz w:val="21"/>
        </w:rPr>
        <w:t>So che ti serviva per il [data importante]. Ti ho aggiunto sul tuo account un buono d’acquisto da [15 $]: senza codice, e non scade. Mi dispiace che non abbiamo rispettato la data.</w:t>
      </w:r>
    </w:p>
    <w:p>
      <w:pPr>
        <w:spacing w:after="40"/>
      </w:pPr>
    </w:p>
    <w:p>
      <w:pPr>
        <w:spacing w:after="40"/>
      </w:pPr>
      <w:r>
        <w:rPr>
          <w:rFonts w:ascii="Calibri" w:hAnsi="Calibri" w:cs="Calibri" w:eastAsia="Calibri"/>
          <w:b/>
          <w:color w:val="15131F"/>
          <w:sz w:val="22"/>
        </w:rPr>
        <w:t>8.3 Maltempo, dogana o un pacco arrivato entro il tuo piano</w:t>
      </w:r>
    </w:p>
    <w:p>
      <w:pPr>
        <w:spacing w:after="60"/>
      </w:pPr>
      <w:r>
        <w:rPr>
          <w:rFonts w:ascii="Calibri" w:hAnsi="Calibri" w:cs="Calibri" w:eastAsia="Calibri"/>
          <w:b/>
          <w:color w:val="6B3CF0"/>
          <w:sz w:val="21"/>
        </w:rPr>
        <w:t xml:space="preserve">Regola: </w:t>
      </w:r>
      <w:r>
        <w:rPr>
          <w:rFonts w:ascii="Calibri" w:hAnsi="Calibri" w:cs="Calibri" w:eastAsia="Calibri"/>
          <w:b w:val="0"/>
          <w:color w:val="5D5A70"/>
          <w:sz w:val="21"/>
        </w:rPr>
        <w:t>Nessun gesto. Un avviso onesto, un aggiornamento mantenuto e un pacco consegnato sono la soluzione. Uno sconto qui abitua i clienti ad aspettarsi soldi per ogni settimana lenta.</w:t>
      </w:r>
    </w:p>
    <w:p>
      <w:pPr>
        <w:spacing w:after="60"/>
      </w:pPr>
      <w:r>
        <w:rPr>
          <w:rFonts w:ascii="Calibri" w:hAnsi="Calibri" w:cs="Calibri" w:eastAsia="Calibri"/>
          <w:b/>
          <w:color w:val="6B3CF0"/>
          <w:sz w:val="21"/>
        </w:rPr>
        <w:t xml:space="preserve">Invece: </w:t>
      </w:r>
      <w:r>
        <w:rPr>
          <w:rFonts w:ascii="Calibri" w:hAnsi="Calibri" w:cs="Calibri" w:eastAsia="Calibri"/>
          <w:b w:val="0"/>
          <w:color w:val="5D5A70"/>
          <w:sz w:val="21"/>
        </w:rPr>
        <w:t>Un breve grazie dopo la consegna: vedi “Email di ringraziamento”.</w:t>
      </w:r>
    </w:p>
    <w:p>
      <w:pPr>
        <w:spacing w:after="60"/>
      </w:pPr>
      <w:r>
        <w:rPr>
          <w:rFonts w:ascii="Calibri" w:hAnsi="Calibri" w:cs="Calibri" w:eastAsia="Calibri"/>
          <w:b/>
          <w:color w:val="6B3CF0"/>
          <w:sz w:val="21"/>
        </w:rPr>
        <w:t xml:space="preserve">Frase: </w:t>
      </w:r>
      <w:r>
        <w:rPr>
          <w:rFonts w:ascii="Calibri" w:hAnsi="Calibri" w:cs="Calibri" w:eastAsia="Calibri"/>
          <w:b w:val="0"/>
          <w:color w:val="15131F"/>
          <w:sz w:val="21"/>
        </w:rPr>
        <w:t>Grazie per la pazienza mentre il corriere recuperava il ritardo. Se qualcosa nell’ordine non va, rispondi qui e me ne occupo io personalmente.</w:t>
      </w:r>
    </w:p>
    <w:p>
      <w:pPr>
        <w:spacing w:after="40"/>
      </w:pPr>
    </w:p>
    <w:p>
      <w:pPr>
        <w:spacing w:after="60"/>
      </w:pPr>
      <w:r>
        <w:rPr>
          <w:rFonts w:ascii="Calibri" w:hAnsi="Calibri" w:cs="Calibri" w:eastAsia="Calibri"/>
          <w:b/>
          <w:color w:val="6B3CF0"/>
          <w:sz w:val="21"/>
        </w:rPr>
        <w:t xml:space="preserve">Registra ogni gesto: </w:t>
      </w:r>
      <w:r>
        <w:rPr>
          <w:rFonts w:ascii="Calibri" w:hAnsi="Calibri" w:cs="Calibri" w:eastAsia="Calibri"/>
          <w:b w:val="0"/>
          <w:color w:val="5D5A70"/>
          <w:sz w:val="21"/>
        </w:rPr>
        <w:t>Scrivi l’importo e il motivo nel registro degli ordini in ritardo. Se una sola causa si mangia quasi tutto il budget per i gesti di cortesia, risolvi quella causa invece di pagarla ogni mese.</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Una percentuale di sconto sul prossimo ordine, Un gesto al posto di un rimborso che ha chiesto, Un gesto che nessuno ha registrato</w:t>
      </w:r>
    </w:p>
    <w:p>
      <w:pPr>
        <w:spacing w:after="160"/>
      </w:pPr>
    </w:p>
    <w:p>
      <w:pPr>
        <w:spacing w:after="80"/>
      </w:pPr>
      <w:r>
        <w:rPr>
          <w:rFonts w:ascii="Calibri" w:hAnsi="Calibri" w:cs="Calibri" w:eastAsia="Calibri"/>
          <w:b/>
          <w:color w:val="15131F"/>
          <w:sz w:val="28"/>
        </w:rPr>
        <w:t>Esempio: Una consegna in 2 giorni durata una settimana, gestita prima che il cliente chiedesse</w:t>
      </w:r>
    </w:p>
    <w:p>
      <w:pPr>
        <w:spacing w:after="120"/>
      </w:pPr>
      <w:r>
        <w:rPr>
          <w:rFonts w:ascii="Calibri" w:hAnsi="Calibri" w:cs="Calibri" w:eastAsia="Calibri"/>
          <w:b w:val="0"/>
          <w:color w:val="5D5A70"/>
          <w:sz w:val="21"/>
        </w:rPr>
        <w:t>Sablewood Outdoor Gear, un negozio online fittizio di attrezzatura da campeggio ed escursionismo, usa questi modelli di email per ritardo di spedizione. La responsabile dell’assistenza Hana Sorensen gestisce l’ordine SW-31877 di Jerome Patterson: una tenda e un materassino, 418 $ più 18 $ per la consegna in 2 giorni, spedito lunedì 5 ottobre 2026 e promesso per mercoledì 7 ottobre.</w:t>
      </w:r>
    </w:p>
    <w:p>
      <w:pPr>
        <w:spacing w:after="60"/>
      </w:pPr>
      <w:r>
        <w:rPr>
          <w:rFonts w:ascii="Calibri" w:hAnsi="Calibri" w:cs="Calibri" w:eastAsia="Calibri"/>
          <w:b/>
          <w:color w:val="6B3CF0"/>
          <w:sz w:val="21"/>
        </w:rPr>
        <w:t xml:space="preserve">Hana (assistenza): </w:t>
      </w:r>
      <w:r>
        <w:rPr>
          <w:rFonts w:ascii="Calibri" w:hAnsi="Calibri" w:cs="Calibri" w:eastAsia="Calibri"/>
          <w:b w:val="0"/>
          <w:color w:val="15131F"/>
          <w:sz w:val="21"/>
        </w:rPr>
        <w:t>Mer. 7 ott., 09:20, email: Ciao Jerome, il tuo ordine SW-31877 non arriverà oggi come ti avevamo promesso. Mi dispiace davvero. Il pacco è partito da noi lunedì e, secondo il corriere, da martedì alle 03:40 si trova nel suo hub regionale. La nuova stima è venerdì 9 ottobre. Se non sarà arrivato entro lunedì 12 ottobre, ti invierò una sostituzione con spedizione espressa oppure ti rimborserò l’intero importo, come preferisci. Prossimo aggiornamento da parte mia: venerdì entro le 17:00, o prima se il tracciamento cambia. Hana Sorensen, Sablewood Outdoor Gear</w:t>
      </w:r>
    </w:p>
    <w:p>
      <w:pPr>
        <w:spacing w:after="60"/>
      </w:pPr>
      <w:r>
        <w:rPr>
          <w:rFonts w:ascii="Calibri" w:hAnsi="Calibri" w:cs="Calibri" w:eastAsia="Calibri"/>
          <w:b/>
          <w:color w:val="6B3CF0"/>
          <w:sz w:val="21"/>
        </w:rPr>
        <w:t xml:space="preserve">Jerome (cliente): </w:t>
      </w:r>
      <w:r>
        <w:rPr>
          <w:rFonts w:ascii="Calibri" w:hAnsi="Calibri" w:cs="Calibri" w:eastAsia="Calibri"/>
          <w:b w:val="0"/>
          <w:color w:val="15131F"/>
          <w:sz w:val="21"/>
        </w:rPr>
        <w:t>Mer. 7 ott., 10:05, email: Grazie per avermi avvisato prima che dovessi chiedere. Mi serve la tenda entro venerdì 16 ottobre, il 17 parto per un viaggio.</w:t>
      </w:r>
    </w:p>
    <w:p>
      <w:pPr>
        <w:spacing w:after="60"/>
      </w:pPr>
      <w:r>
        <w:rPr>
          <w:rFonts w:ascii="Calibri" w:hAnsi="Calibri" w:cs="Calibri" w:eastAsia="Calibri"/>
          <w:b/>
          <w:color w:val="6B3CF0"/>
          <w:sz w:val="21"/>
        </w:rPr>
        <w:t xml:space="preserve">Hana (assistenza): </w:t>
      </w:r>
      <w:r>
        <w:rPr>
          <w:rFonts w:ascii="Calibri" w:hAnsi="Calibri" w:cs="Calibri" w:eastAsia="Calibri"/>
          <w:b w:val="0"/>
          <w:color w:val="15131F"/>
          <w:sz w:val="21"/>
        </w:rPr>
        <w:t>Mer. 7 ott., 10:30, email: Ricevuto, la data che conta è venerdì 16 ottobre. La data limite resta lunedì 12 ottobre: se per allora il pacco non ti è arrivato, martedì parte una sostituzione con spedizione espressa che arriva entro giovedì 15 ottobre. Ti ho anche rimborsato i 18 $ che hai pagato per la consegna in 2 giorni, visto che non l’abbiamo rispettata.</w:t>
      </w:r>
    </w:p>
    <w:p>
      <w:pPr>
        <w:spacing w:after="60"/>
      </w:pPr>
      <w:r>
        <w:rPr>
          <w:rFonts w:ascii="Calibri" w:hAnsi="Calibri" w:cs="Calibri" w:eastAsia="Calibri"/>
          <w:b/>
          <w:color w:val="6B3CF0"/>
          <w:sz w:val="21"/>
        </w:rPr>
        <w:t xml:space="preserve">Hana (assistenza): </w:t>
      </w:r>
      <w:r>
        <w:rPr>
          <w:rFonts w:ascii="Calibri" w:hAnsi="Calibri" w:cs="Calibri" w:eastAsia="Calibri"/>
          <w:b w:val="0"/>
          <w:color w:val="15131F"/>
          <w:sz w:val="21"/>
        </w:rPr>
        <w:t>Ven. 9 ott., 16:40, email: Aggiornamento su SW-31877: stamattina il pacco ha lasciato l’hub e ora il corriere prevede la consegna lunedì 12 ottobre. Il piano non cambia. Prossimo aggiornamento lunedì entro le 10:00.</w:t>
      </w:r>
    </w:p>
    <w:p>
      <w:pPr>
        <w:spacing w:after="60"/>
      </w:pPr>
      <w:r>
        <w:rPr>
          <w:rFonts w:ascii="Calibri" w:hAnsi="Calibri" w:cs="Calibri" w:eastAsia="Calibri"/>
          <w:b/>
          <w:color w:val="6B3CF0"/>
          <w:sz w:val="21"/>
        </w:rPr>
        <w:t xml:space="preserve">Jerome (cliente): </w:t>
      </w:r>
      <w:r>
        <w:rPr>
          <w:rFonts w:ascii="Calibri" w:hAnsi="Calibri" w:cs="Calibri" w:eastAsia="Calibri"/>
          <w:b w:val="0"/>
          <w:color w:val="15131F"/>
          <w:sz w:val="21"/>
        </w:rPr>
        <w:t>Sab. 10 ott., 11:30, chat del sito: Ciao, novità sull’ordine SW-31877? Il tracciamento dice ancora lunedì.</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Questa chat non vede il tracciamento del corriere in tempo reale, quindi non provo a indovinare una data. La nostra regola: se un pacco non è arrivato entro la data limite indicata nell’email di Hana, ti inviamo una sostituzione con spedizione espressa o ti rimborsiamo, a tua scelta. Hana controlla il tracciamento lunedì mattina e ti scriverà entro le 10:00. Vuoi che le passi il tuo messaggio?</w:t>
      </w:r>
    </w:p>
    <w:p>
      <w:pPr>
        <w:spacing w:after="60"/>
      </w:pPr>
      <w:r>
        <w:rPr>
          <w:rFonts w:ascii="Calibri" w:hAnsi="Calibri" w:cs="Calibri" w:eastAsia="Calibri"/>
          <w:b/>
          <w:color w:val="6B3CF0"/>
          <w:sz w:val="21"/>
        </w:rPr>
        <w:t xml:space="preserve">Jerome (cliente): </w:t>
      </w:r>
      <w:r>
        <w:rPr>
          <w:rFonts w:ascii="Calibri" w:hAnsi="Calibri" w:cs="Calibri" w:eastAsia="Calibri"/>
          <w:b w:val="0"/>
          <w:color w:val="15131F"/>
          <w:sz w:val="21"/>
        </w:rPr>
        <w:t>Sì, grazie.</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Fatto. Il tuo messaggio e il numero d’ordine SW-31877 sono stati passati a Hana.</w:t>
      </w:r>
    </w:p>
    <w:p>
      <w:pPr>
        <w:spacing w:after="60"/>
      </w:pPr>
      <w:r>
        <w:rPr>
          <w:rFonts w:ascii="Calibri" w:hAnsi="Calibri" w:cs="Calibri" w:eastAsia="Calibri"/>
          <w:b/>
          <w:color w:val="6B3CF0"/>
          <w:sz w:val="21"/>
        </w:rPr>
        <w:t xml:space="preserve">Hana (assistenza): </w:t>
      </w:r>
      <w:r>
        <w:rPr>
          <w:rFonts w:ascii="Calibri" w:hAnsi="Calibri" w:cs="Calibri" w:eastAsia="Calibri"/>
          <w:b w:val="0"/>
          <w:color w:val="15131F"/>
          <w:sz w:val="21"/>
        </w:rPr>
        <w:t>Lun. 12 ott., 09:10, email: Buone notizie: alle 07:52 SW-31877 risultava in consegna. Se entro stasera non ti è arrivato, domani parte la sostituzione con spedizione espressa, come d’accordo.</w:t>
      </w:r>
    </w:p>
    <w:p>
      <w:pPr>
        <w:spacing w:after="60"/>
      </w:pPr>
      <w:r>
        <w:rPr>
          <w:rFonts w:ascii="Calibri" w:hAnsi="Calibri" w:cs="Calibri" w:eastAsia="Calibri"/>
          <w:b/>
          <w:color w:val="6B3CF0"/>
          <w:sz w:val="21"/>
        </w:rPr>
        <w:t xml:space="preserve">Hana (assistenza): </w:t>
      </w:r>
      <w:r>
        <w:rPr>
          <w:rFonts w:ascii="Calibri" w:hAnsi="Calibri" w:cs="Calibri" w:eastAsia="Calibri"/>
          <w:b w:val="0"/>
          <w:color w:val="15131F"/>
          <w:sz w:val="21"/>
        </w:rPr>
        <w:t>Lun. 12 ott., 17:30, email: Il tracciamento indica che SW-31877 è stato consegnato alle 14:10 davanti alla tua porta. Puoi confermarmi che è arrivato in buone condizioni? Grazie per la pazienza, e buon viaggio.</w:t>
      </w:r>
    </w:p>
    <w:p>
      <w:pPr>
        <w:spacing w:after="60"/>
      </w:pPr>
      <w:r>
        <w:rPr>
          <w:rFonts w:ascii="Calibri" w:hAnsi="Calibri" w:cs="Calibri" w:eastAsia="Calibri"/>
          <w:b/>
          <w:color w:val="6B3CF0"/>
          <w:sz w:val="21"/>
        </w:rPr>
        <w:t xml:space="preserve">Jerome (cliente): </w:t>
      </w:r>
      <w:r>
        <w:rPr>
          <w:rFonts w:ascii="Calibri" w:hAnsi="Calibri" w:cs="Calibri" w:eastAsia="Calibri"/>
          <w:b w:val="0"/>
          <w:color w:val="15131F"/>
          <w:sz w:val="21"/>
        </w:rPr>
        <w:t>Lun. 12 ott., 18:05, email: Arrivato, tutto a posto. Grazie per avermi tenuto aggiornato.</w:t>
      </w:r>
    </w:p>
    <w:p>
      <w:pPr>
        <w:spacing w:after="80"/>
      </w:pPr>
    </w:p>
    <w:p>
      <w:pPr>
        <w:spacing w:after="80"/>
      </w:pPr>
      <w:r>
        <w:rPr>
          <w:rFonts w:ascii="Calibri" w:hAnsi="Calibri" w:cs="Calibri" w:eastAsia="Calibri"/>
          <w:b/>
          <w:color w:val="15131F"/>
          <w:sz w:val="24"/>
        </w:rPr>
        <w:t>Registro degli ordini in ritardo: SW-31877</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Ordine</w:t>
            </w:r>
          </w:p>
        </w:tc>
        <w:tc>
          <w:tcPr>
            <w:tcW w:type="dxa" w:w="4986"/>
          </w:tcPr>
          <w:p>
            <w:r/>
            <w:r>
              <w:rPr>
                <w:rFonts w:ascii="Calibri" w:hAnsi="Calibri" w:cs="Calibri" w:eastAsia="Calibri"/>
                <w:b w:val="0"/>
                <w:color w:val="15131F"/>
                <w:sz w:val="19"/>
              </w:rPr>
              <w:t>SW-31877, tenda e materassino, 418 $</w:t>
            </w:r>
          </w:p>
        </w:tc>
      </w:tr>
      <w:tr>
        <w:tc>
          <w:tcPr>
            <w:tcW w:type="dxa" w:w="4986"/>
          </w:tcPr>
          <w:p>
            <w:r/>
            <w:r>
              <w:rPr>
                <w:rFonts w:ascii="Calibri" w:hAnsi="Calibri" w:cs="Calibri" w:eastAsia="Calibri"/>
                <w:b/>
                <w:color w:val="15131F"/>
                <w:sz w:val="19"/>
              </w:rPr>
              <w:t>Corriere, servizio</w:t>
            </w:r>
          </w:p>
        </w:tc>
        <w:tc>
          <w:tcPr>
            <w:tcW w:type="dxa" w:w="4986"/>
          </w:tcPr>
          <w:p>
            <w:r/>
            <w:r>
              <w:rPr>
                <w:rFonts w:ascii="Calibri" w:hAnsi="Calibri" w:cs="Calibri" w:eastAsia="Calibri"/>
                <w:b w:val="0"/>
                <w:color w:val="15131F"/>
                <w:sz w:val="19"/>
              </w:rPr>
              <w:t>Il corriere, consegna in 2 giorni, 18 $</w:t>
            </w:r>
          </w:p>
        </w:tc>
      </w:tr>
      <w:tr>
        <w:tc>
          <w:tcPr>
            <w:tcW w:type="dxa" w:w="4986"/>
          </w:tcPr>
          <w:p>
            <w:r/>
            <w:r>
              <w:rPr>
                <w:rFonts w:ascii="Calibri" w:hAnsi="Calibri" w:cs="Calibri" w:eastAsia="Calibri"/>
                <w:b/>
                <w:color w:val="15131F"/>
                <w:sz w:val="19"/>
              </w:rPr>
              <w:t>Consegna promessa</w:t>
            </w:r>
          </w:p>
        </w:tc>
        <w:tc>
          <w:tcPr>
            <w:tcW w:type="dxa" w:w="4986"/>
          </w:tcPr>
          <w:p>
            <w:r/>
            <w:r>
              <w:rPr>
                <w:rFonts w:ascii="Calibri" w:hAnsi="Calibri" w:cs="Calibri" w:eastAsia="Calibri"/>
                <w:b w:val="0"/>
                <w:color w:val="15131F"/>
                <w:sz w:val="19"/>
              </w:rPr>
              <w:t>mer. 7 ott.</w:t>
            </w:r>
          </w:p>
        </w:tc>
      </w:tr>
      <w:tr>
        <w:tc>
          <w:tcPr>
            <w:tcW w:type="dxa" w:w="4986"/>
          </w:tcPr>
          <w:p>
            <w:r/>
            <w:r>
              <w:rPr>
                <w:rFonts w:ascii="Calibri" w:hAnsi="Calibri" w:cs="Calibri" w:eastAsia="Calibri"/>
                <w:b/>
                <w:color w:val="15131F"/>
                <w:sz w:val="19"/>
              </w:rPr>
              <w:t>Causa</w:t>
            </w:r>
          </w:p>
        </w:tc>
        <w:tc>
          <w:tcPr>
            <w:tcW w:type="dxa" w:w="4986"/>
          </w:tcPr>
          <w:p>
            <w:r/>
            <w:r>
              <w:rPr>
                <w:rFonts w:ascii="Calibri" w:hAnsi="Calibri" w:cs="Calibri" w:eastAsia="Calibri"/>
                <w:b w:val="0"/>
                <w:color w:val="15131F"/>
                <w:sz w:val="19"/>
              </w:rPr>
              <w:t>Ritardo del corriere, fermo in un hub</w:t>
            </w:r>
          </w:p>
        </w:tc>
      </w:tr>
      <w:tr>
        <w:tc>
          <w:tcPr>
            <w:tcW w:type="dxa" w:w="4986"/>
          </w:tcPr>
          <w:p>
            <w:r/>
            <w:r>
              <w:rPr>
                <w:rFonts w:ascii="Calibri" w:hAnsi="Calibri" w:cs="Calibri" w:eastAsia="Calibri"/>
                <w:b/>
                <w:color w:val="15131F"/>
                <w:sz w:val="19"/>
              </w:rPr>
              <w:t>Avviso anticipato inviato</w:t>
            </w:r>
          </w:p>
        </w:tc>
        <w:tc>
          <w:tcPr>
            <w:tcW w:type="dxa" w:w="4986"/>
          </w:tcPr>
          <w:p>
            <w:r/>
            <w:r>
              <w:rPr>
                <w:rFonts w:ascii="Calibri" w:hAnsi="Calibri" w:cs="Calibri" w:eastAsia="Calibri"/>
                <w:b w:val="0"/>
                <w:color w:val="15131F"/>
                <w:sz w:val="19"/>
              </w:rPr>
              <w:t>mer. 7 ott., 09:20, prima che chiedesse</w:t>
            </w:r>
          </w:p>
        </w:tc>
      </w:tr>
      <w:tr>
        <w:tc>
          <w:tcPr>
            <w:tcW w:type="dxa" w:w="4986"/>
          </w:tcPr>
          <w:p>
            <w:r/>
            <w:r>
              <w:rPr>
                <w:rFonts w:ascii="Calibri" w:hAnsi="Calibri" w:cs="Calibri" w:eastAsia="Calibri"/>
                <w:b/>
                <w:color w:val="15131F"/>
                <w:sz w:val="19"/>
              </w:rPr>
              <w:t>Nuova data</w:t>
            </w:r>
          </w:p>
        </w:tc>
        <w:tc>
          <w:tcPr>
            <w:tcW w:type="dxa" w:w="4986"/>
          </w:tcPr>
          <w:p>
            <w:r/>
            <w:r>
              <w:rPr>
                <w:rFonts w:ascii="Calibri" w:hAnsi="Calibri" w:cs="Calibri" w:eastAsia="Calibri"/>
                <w:b w:val="0"/>
                <w:color w:val="15131F"/>
                <w:sz w:val="19"/>
              </w:rPr>
              <w:t>ven. 9 ott., poi lun. 12 ott.</w:t>
            </w:r>
          </w:p>
        </w:tc>
      </w:tr>
      <w:tr>
        <w:tc>
          <w:tcPr>
            <w:tcW w:type="dxa" w:w="4986"/>
          </w:tcPr>
          <w:p>
            <w:r/>
            <w:r>
              <w:rPr>
                <w:rFonts w:ascii="Calibri" w:hAnsi="Calibri" w:cs="Calibri" w:eastAsia="Calibri"/>
                <w:b/>
                <w:color w:val="15131F"/>
                <w:sz w:val="19"/>
              </w:rPr>
              <w:t>Data limite</w:t>
            </w:r>
          </w:p>
        </w:tc>
        <w:tc>
          <w:tcPr>
            <w:tcW w:type="dxa" w:w="4986"/>
          </w:tcPr>
          <w:p>
            <w:r/>
            <w:r>
              <w:rPr>
                <w:rFonts w:ascii="Calibri" w:hAnsi="Calibri" w:cs="Calibri" w:eastAsia="Calibri"/>
                <w:b w:val="0"/>
                <w:color w:val="15131F"/>
                <w:sz w:val="19"/>
              </w:rPr>
              <w:t>lun. 12 ott.</w:t>
            </w:r>
          </w:p>
        </w:tc>
      </w:tr>
      <w:tr>
        <w:tc>
          <w:tcPr>
            <w:tcW w:type="dxa" w:w="4986"/>
          </w:tcPr>
          <w:p>
            <w:r/>
            <w:r>
              <w:rPr>
                <w:rFonts w:ascii="Calibri" w:hAnsi="Calibri" w:cs="Calibri" w:eastAsia="Calibri"/>
                <w:b/>
                <w:color w:val="15131F"/>
                <w:sz w:val="19"/>
              </w:rPr>
              <w:t>Gesto di cortesia</w:t>
            </w:r>
          </w:p>
        </w:tc>
        <w:tc>
          <w:tcPr>
            <w:tcW w:type="dxa" w:w="4986"/>
          </w:tcPr>
          <w:p>
            <w:r/>
            <w:r>
              <w:rPr>
                <w:rFonts w:ascii="Calibri" w:hAnsi="Calibri" w:cs="Calibri" w:eastAsia="Calibri"/>
                <w:b w:val="0"/>
                <w:color w:val="15131F"/>
                <w:sz w:val="19"/>
              </w:rPr>
              <w:t>18 $ di spese di spedizione rimborsate</w:t>
            </w:r>
          </w:p>
        </w:tc>
      </w:tr>
      <w:tr>
        <w:tc>
          <w:tcPr>
            <w:tcW w:type="dxa" w:w="4986"/>
          </w:tcPr>
          <w:p>
            <w:r/>
            <w:r>
              <w:rPr>
                <w:rFonts w:ascii="Calibri" w:hAnsi="Calibri" w:cs="Calibri" w:eastAsia="Calibri"/>
                <w:b/>
                <w:color w:val="15131F"/>
                <w:sz w:val="19"/>
              </w:rPr>
              <w:t>Esito</w:t>
            </w:r>
          </w:p>
        </w:tc>
        <w:tc>
          <w:tcPr>
            <w:tcW w:type="dxa" w:w="4986"/>
          </w:tcPr>
          <w:p>
            <w:r/>
            <w:r>
              <w:rPr>
                <w:rFonts w:ascii="Calibri" w:hAnsi="Calibri" w:cs="Calibri" w:eastAsia="Calibri"/>
                <w:b w:val="0"/>
                <w:color w:val="15131F"/>
                <w:sz w:val="19"/>
              </w:rPr>
              <w:t>Consegnato lun. 12 ott., 5 giorni di ritardo</w:t>
            </w:r>
          </w:p>
        </w:tc>
      </w:tr>
    </w:tbl>
    <w:p/>
    <w:p>
      <w:pPr>
        <w:spacing w:after="80"/>
      </w:pPr>
      <w:r>
        <w:rPr>
          <w:rFonts w:ascii="Calibri" w:hAnsi="Calibri" w:cs="Calibri" w:eastAsia="Calibri"/>
          <w:b/>
          <w:color w:val="15131F"/>
          <w:sz w:val="24"/>
        </w:rPr>
        <w:t>Tutti i messaggi, dal 7 al 12 ottobre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Quando</w:t>
            </w:r>
          </w:p>
        </w:tc>
        <w:tc>
          <w:tcPr>
            <w:tcW w:type="dxa" w:w="3324"/>
            <w:shd w:val="clear" w:color="auto" w:fill="EFE9FF"/>
          </w:tcPr>
          <w:p>
            <w:r/>
            <w:r>
              <w:rPr>
                <w:rFonts w:ascii="Calibri" w:hAnsi="Calibri" w:cs="Calibri" w:eastAsia="Calibri"/>
                <w:b/>
                <w:color w:val="15131F"/>
                <w:sz w:val="19"/>
              </w:rPr>
              <w:t>Messaggio</w:t>
            </w:r>
          </w:p>
        </w:tc>
        <w:tc>
          <w:tcPr>
            <w:tcW w:type="dxa" w:w="3324"/>
            <w:shd w:val="clear" w:color="auto" w:fill="EFE9FF"/>
          </w:tcPr>
          <w:p>
            <w:r/>
            <w:r>
              <w:rPr>
                <w:rFonts w:ascii="Calibri" w:hAnsi="Calibri" w:cs="Calibri" w:eastAsia="Calibri"/>
                <w:b/>
                <w:color w:val="15131F"/>
                <w:sz w:val="19"/>
              </w:rPr>
              <w:t>Canale</w:t>
            </w:r>
          </w:p>
        </w:tc>
      </w:tr>
      <w:tr>
        <w:tc>
          <w:tcPr>
            <w:tcW w:type="dxa" w:w="3324"/>
          </w:tcPr>
          <w:p>
            <w:r/>
            <w:r>
              <w:rPr>
                <w:rFonts w:ascii="Calibri" w:hAnsi="Calibri" w:cs="Calibri" w:eastAsia="Calibri"/>
                <w:b w:val="0"/>
                <w:color w:val="15131F"/>
                <w:sz w:val="19"/>
              </w:rPr>
              <w:t>mer. 7 ott., 09:20</w:t>
            </w:r>
          </w:p>
        </w:tc>
        <w:tc>
          <w:tcPr>
            <w:tcW w:type="dxa" w:w="3324"/>
          </w:tcPr>
          <w:p>
            <w:r/>
            <w:r>
              <w:rPr>
                <w:rFonts w:ascii="Calibri" w:hAnsi="Calibri" w:cs="Calibri" w:eastAsia="Calibri"/>
                <w:b w:val="0"/>
                <w:color w:val="15131F"/>
                <w:sz w:val="19"/>
              </w:rPr>
              <w:t>Avviso anticipato, prima che chiedesse</w:t>
            </w:r>
          </w:p>
        </w:tc>
        <w:tc>
          <w:tcPr>
            <w:tcW w:type="dxa" w:w="3324"/>
          </w:tcPr>
          <w:p>
            <w:r/>
            <w:r>
              <w:rPr>
                <w:rFonts w:ascii="Calibri" w:hAnsi="Calibri" w:cs="Calibri" w:eastAsia="Calibri"/>
                <w:b w:val="0"/>
                <w:color w:val="15131F"/>
                <w:sz w:val="19"/>
              </w:rPr>
              <w:t>Email</w:t>
            </w:r>
          </w:p>
        </w:tc>
      </w:tr>
      <w:tr>
        <w:tc>
          <w:tcPr>
            <w:tcW w:type="dxa" w:w="3324"/>
          </w:tcPr>
          <w:p>
            <w:r/>
            <w:r>
              <w:rPr>
                <w:rFonts w:ascii="Calibri" w:hAnsi="Calibri" w:cs="Calibri" w:eastAsia="Calibri"/>
                <w:b w:val="0"/>
                <w:color w:val="15131F"/>
                <w:sz w:val="19"/>
              </w:rPr>
              <w:t>mer. 7 ott., 10:30</w:t>
            </w:r>
          </w:p>
        </w:tc>
        <w:tc>
          <w:tcPr>
            <w:tcW w:type="dxa" w:w="3324"/>
          </w:tcPr>
          <w:p>
            <w:r/>
            <w:r>
              <w:rPr>
                <w:rFonts w:ascii="Calibri" w:hAnsi="Calibri" w:cs="Calibri" w:eastAsia="Calibri"/>
                <w:b w:val="0"/>
                <w:color w:val="15131F"/>
                <w:sz w:val="19"/>
              </w:rPr>
              <w:t>Annotata la sua data, 18 $ rimborsati</w:t>
            </w:r>
          </w:p>
        </w:tc>
        <w:tc>
          <w:tcPr>
            <w:tcW w:type="dxa" w:w="3324"/>
          </w:tcPr>
          <w:p>
            <w:r/>
            <w:r>
              <w:rPr>
                <w:rFonts w:ascii="Calibri" w:hAnsi="Calibri" w:cs="Calibri" w:eastAsia="Calibri"/>
                <w:b w:val="0"/>
                <w:color w:val="15131F"/>
                <w:sz w:val="19"/>
              </w:rPr>
              <w:t>Email</w:t>
            </w:r>
          </w:p>
        </w:tc>
      </w:tr>
      <w:tr>
        <w:tc>
          <w:tcPr>
            <w:tcW w:type="dxa" w:w="3324"/>
          </w:tcPr>
          <w:p>
            <w:r/>
            <w:r>
              <w:rPr>
                <w:rFonts w:ascii="Calibri" w:hAnsi="Calibri" w:cs="Calibri" w:eastAsia="Calibri"/>
                <w:b w:val="0"/>
                <w:color w:val="15131F"/>
                <w:sz w:val="19"/>
              </w:rPr>
              <w:t>ven. 9 ott., 16:40</w:t>
            </w:r>
          </w:p>
        </w:tc>
        <w:tc>
          <w:tcPr>
            <w:tcW w:type="dxa" w:w="3324"/>
          </w:tcPr>
          <w:p>
            <w:r/>
            <w:r>
              <w:rPr>
                <w:rFonts w:ascii="Calibri" w:hAnsi="Calibri" w:cs="Calibri" w:eastAsia="Calibri"/>
                <w:b w:val="0"/>
                <w:color w:val="15131F"/>
                <w:sz w:val="19"/>
              </w:rPr>
              <w:t>Di nuovo in movimento, lun. 12 ott.</w:t>
            </w:r>
          </w:p>
        </w:tc>
        <w:tc>
          <w:tcPr>
            <w:tcW w:type="dxa" w:w="3324"/>
          </w:tcPr>
          <w:p>
            <w:r/>
            <w:r>
              <w:rPr>
                <w:rFonts w:ascii="Calibri" w:hAnsi="Calibri" w:cs="Calibri" w:eastAsia="Calibri"/>
                <w:b w:val="0"/>
                <w:color w:val="15131F"/>
                <w:sz w:val="19"/>
              </w:rPr>
              <w:t>Email</w:t>
            </w:r>
          </w:p>
        </w:tc>
      </w:tr>
      <w:tr>
        <w:tc>
          <w:tcPr>
            <w:tcW w:type="dxa" w:w="3324"/>
          </w:tcPr>
          <w:p>
            <w:r/>
            <w:r>
              <w:rPr>
                <w:rFonts w:ascii="Calibri" w:hAnsi="Calibri" w:cs="Calibri" w:eastAsia="Calibri"/>
                <w:b w:val="0"/>
                <w:color w:val="15131F"/>
                <w:sz w:val="19"/>
              </w:rPr>
              <w:t>sab. 10 ott., 11:30</w:t>
            </w:r>
          </w:p>
        </w:tc>
        <w:tc>
          <w:tcPr>
            <w:tcW w:type="dxa" w:w="3324"/>
          </w:tcPr>
          <w:p>
            <w:r/>
            <w:r>
              <w:rPr>
                <w:rFonts w:ascii="Calibri" w:hAnsi="Calibri" w:cs="Calibri" w:eastAsia="Calibri"/>
                <w:b w:val="0"/>
                <w:color w:val="15131F"/>
                <w:sz w:val="19"/>
              </w:rPr>
              <w:t>Agente IA, passata a Hana</w:t>
            </w:r>
          </w:p>
        </w:tc>
        <w:tc>
          <w:tcPr>
            <w:tcW w:type="dxa" w:w="3324"/>
          </w:tcPr>
          <w:p>
            <w:r/>
            <w:r>
              <w:rPr>
                <w:rFonts w:ascii="Calibri" w:hAnsi="Calibri" w:cs="Calibri" w:eastAsia="Calibri"/>
                <w:b w:val="0"/>
                <w:color w:val="15131F"/>
                <w:sz w:val="19"/>
              </w:rPr>
              <w:t>Chat</w:t>
            </w:r>
          </w:p>
        </w:tc>
      </w:tr>
      <w:tr>
        <w:tc>
          <w:tcPr>
            <w:tcW w:type="dxa" w:w="3324"/>
          </w:tcPr>
          <w:p>
            <w:r/>
            <w:r>
              <w:rPr>
                <w:rFonts w:ascii="Calibri" w:hAnsi="Calibri" w:cs="Calibri" w:eastAsia="Calibri"/>
                <w:b w:val="0"/>
                <w:color w:val="15131F"/>
                <w:sz w:val="19"/>
              </w:rPr>
              <w:t>lun. 12 ott., 17:30</w:t>
            </w:r>
          </w:p>
        </w:tc>
        <w:tc>
          <w:tcPr>
            <w:tcW w:type="dxa" w:w="3324"/>
          </w:tcPr>
          <w:p>
            <w:r/>
            <w:r>
              <w:rPr>
                <w:rFonts w:ascii="Calibri" w:hAnsi="Calibri" w:cs="Calibri" w:eastAsia="Calibri"/>
                <w:b w:val="0"/>
                <w:color w:val="15131F"/>
                <w:sz w:val="19"/>
              </w:rPr>
              <w:t>Consegnato, chiuso</w:t>
            </w:r>
          </w:p>
        </w:tc>
        <w:tc>
          <w:tcPr>
            <w:tcW w:type="dxa" w:w="3324"/>
          </w:tcPr>
          <w:p>
            <w:r/>
            <w:r>
              <w:rPr>
                <w:rFonts w:ascii="Calibri" w:hAnsi="Calibri" w:cs="Calibri" w:eastAsia="Calibri"/>
                <w:b w:val="0"/>
                <w:color w:val="15131F"/>
                <w:sz w:val="19"/>
              </w:rPr>
              <w:t>Email</w:t>
            </w:r>
          </w:p>
        </w:tc>
      </w:tr>
    </w:tbl>
    <w:p/>
    <w:p>
      <w:pPr>
        <w:spacing w:after="80"/>
      </w:pPr>
      <w:r>
        <w:rPr>
          <w:rFonts w:ascii="Calibri" w:hAnsi="Calibri" w:cs="Calibri" w:eastAsia="Calibri"/>
          <w:b/>
          <w:color w:val="15131F"/>
          <w:sz w:val="24"/>
        </w:rPr>
        <w:t>In CRMsoftware.pro il 12 ottobre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“Live Support”</w:t>
            </w:r>
          </w:p>
        </w:tc>
        <w:tc>
          <w:tcPr>
            <w:tcW w:type="dxa" w:w="4986"/>
          </w:tcPr>
          <w:p>
            <w:r/>
            <w:r>
              <w:rPr>
                <w:rFonts w:ascii="Calibri" w:hAnsi="Calibri" w:cs="Calibri" w:eastAsia="Calibri"/>
                <w:b w:val="0"/>
                <w:color w:val="15131F"/>
                <w:sz w:val="19"/>
              </w:rPr>
              <w:t>Chat di sab. 10 ott.: “Awaiting agent”, presa in carico lun. 09:05, risolta lun. 18:10</w:t>
            </w:r>
          </w:p>
        </w:tc>
      </w:tr>
      <w:tr>
        <w:tc>
          <w:tcPr>
            <w:tcW w:type="dxa" w:w="4986"/>
          </w:tcPr>
          <w:p>
            <w:r/>
            <w:r>
              <w:rPr>
                <w:rFonts w:ascii="Calibri" w:hAnsi="Calibri" w:cs="Calibri" w:eastAsia="Calibri"/>
                <w:b/>
                <w:color w:val="15131F"/>
                <w:sz w:val="19"/>
              </w:rPr>
              <w:t>Tag di conversazione</w:t>
            </w:r>
          </w:p>
        </w:tc>
        <w:tc>
          <w:tcPr>
            <w:tcW w:type="dxa" w:w="4986"/>
          </w:tcPr>
          <w:p>
            <w:r/>
            <w:r>
              <w:rPr>
                <w:rFonts w:ascii="Calibri" w:hAnsi="Calibri" w:cs="Calibri" w:eastAsia="Calibri"/>
                <w:b w:val="0"/>
                <w:color w:val="15131F"/>
                <w:sz w:val="19"/>
              </w:rPr>
              <w:t>shipping-delay</w:t>
            </w:r>
          </w:p>
        </w:tc>
      </w:tr>
      <w:tr>
        <w:tc>
          <w:tcPr>
            <w:tcW w:type="dxa" w:w="4986"/>
          </w:tcPr>
          <w:p>
            <w:r/>
            <w:r>
              <w:rPr>
                <w:rFonts w:ascii="Calibri" w:hAnsi="Calibri" w:cs="Calibri" w:eastAsia="Calibri"/>
                <w:b/>
                <w:color w:val="15131F"/>
                <w:sz w:val="19"/>
              </w:rPr>
              <w:t>“Notes” del contatto</w:t>
            </w:r>
          </w:p>
        </w:tc>
        <w:tc>
          <w:tcPr>
            <w:tcW w:type="dxa" w:w="4986"/>
          </w:tcPr>
          <w:p>
            <w:r/>
            <w:r>
              <w:rPr>
                <w:rFonts w:ascii="Calibri" w:hAnsi="Calibri" w:cs="Calibri" w:eastAsia="Calibri"/>
                <w:b w:val="0"/>
                <w:color w:val="15131F"/>
                <w:sz w:val="19"/>
              </w:rPr>
              <w:t>SW-31877: fermo nell’hub dal 6 al 9 ott.; spedizione da 18 $ rimborsata; consegnato il 12 ott.</w:t>
            </w:r>
          </w:p>
        </w:tc>
      </w:tr>
      <w:tr>
        <w:tc>
          <w:tcPr>
            <w:tcW w:type="dxa" w:w="4986"/>
          </w:tcPr>
          <w:p>
            <w:r/>
            <w:r>
              <w:rPr>
                <w:rFonts w:ascii="Calibri" w:hAnsi="Calibri" w:cs="Calibri" w:eastAsia="Calibri"/>
                <w:b/>
                <w:color w:val="15131F"/>
                <w:sz w:val="19"/>
              </w:rPr>
              <w:t>“Tasks”</w:t>
            </w:r>
          </w:p>
        </w:tc>
        <w:tc>
          <w:tcPr>
            <w:tcW w:type="dxa" w:w="4986"/>
          </w:tcPr>
          <w:p>
            <w:r/>
            <w:r>
              <w:rPr>
                <w:rFonts w:ascii="Calibri" w:hAnsi="Calibri" w:cs="Calibri" w:eastAsia="Calibri"/>
                <w:b w:val="0"/>
                <w:color w:val="15131F"/>
                <w:sz w:val="19"/>
              </w:rPr>
              <w:t>Controllo tracciamento SW-31877, “Deadline” lun. 12 ott. 09:00, completata</w:t>
            </w:r>
          </w:p>
        </w:tc>
      </w:tr>
      <w:tr>
        <w:tc>
          <w:tcPr>
            <w:tcW w:type="dxa" w:w="4986"/>
          </w:tcPr>
          <w:p>
            <w:r/>
            <w:r>
              <w:rPr>
                <w:rFonts w:ascii="Calibri" w:hAnsi="Calibri" w:cs="Calibri" w:eastAsia="Calibri"/>
                <w:b/>
                <w:color w:val="15131F"/>
                <w:sz w:val="19"/>
              </w:rPr>
              <w:t>Risposta salvata usata</w:t>
            </w:r>
          </w:p>
        </w:tc>
        <w:tc>
          <w:tcPr>
            <w:tcW w:type="dxa" w:w="4986"/>
          </w:tcPr>
          <w:p>
            <w:r/>
            <w:r>
              <w:rPr>
                <w:rFonts w:ascii="Calibri" w:hAnsi="Calibri" w:cs="Calibri" w:eastAsia="Calibri"/>
                <w:b w:val="0"/>
                <w:color w:val="15131F"/>
                <w:sz w:val="19"/>
              </w:rPr>
              <w:t>/delay (piano Growth)</w:t>
            </w:r>
          </w:p>
        </w:tc>
      </w:tr>
    </w:tbl>
    <w:p/>
    <w:p>
      <w:pPr>
        <w:spacing w:after="240"/>
      </w:pPr>
      <w:r>
        <w:rPr>
          <w:rFonts w:ascii="Calibri" w:hAnsi="Calibri" w:cs="Calibri" w:eastAsia="Calibri"/>
          <w:b w:val="0"/>
          <w:color w:val="5D5A70"/>
          <w:sz w:val="18"/>
        </w:rPr>
        <w:t>Negozio e cliente fittizi</w:t>
      </w:r>
    </w:p>
    <w:p>
      <w:pPr>
        <w:spacing w:after="80"/>
      </w:pPr>
      <w:r>
        <w:rPr>
          <w:rFonts w:ascii="Calibri" w:hAnsi="Calibri" w:cs="Calibri" w:eastAsia="Calibri"/>
          <w:b/>
          <w:color w:val="15131F"/>
          <w:sz w:val="28"/>
        </w:rPr>
        <w:t>Quale email per ritardo di spedizione per ogni causa, e quando inviarla</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Situazione</w:t>
            </w:r>
          </w:p>
        </w:tc>
        <w:tc>
          <w:tcPr>
            <w:tcW w:type="dxa" w:w="2493"/>
            <w:shd w:val="clear" w:color="auto" w:fill="EFE9FF"/>
          </w:tcPr>
          <w:p>
            <w:r/>
            <w:r>
              <w:rPr>
                <w:rFonts w:ascii="Calibri" w:hAnsi="Calibri" w:cs="Calibri" w:eastAsia="Calibri"/>
                <w:b/>
                <w:color w:val="15131F"/>
                <w:sz w:val="19"/>
              </w:rPr>
              <w:t>Invia</w:t>
            </w:r>
          </w:p>
        </w:tc>
        <w:tc>
          <w:tcPr>
            <w:tcW w:type="dxa" w:w="2493"/>
            <w:shd w:val="clear" w:color="auto" w:fill="EFE9FF"/>
          </w:tcPr>
          <w:p>
            <w:r/>
            <w:r>
              <w:rPr>
                <w:rFonts w:ascii="Calibri" w:hAnsi="Calibri" w:cs="Calibri" w:eastAsia="Calibri"/>
                <w:b/>
                <w:color w:val="15131F"/>
                <w:sz w:val="19"/>
              </w:rPr>
              <w:t>Quando</w:t>
            </w:r>
          </w:p>
        </w:tc>
        <w:tc>
          <w:tcPr>
            <w:tcW w:type="dxa" w:w="2493"/>
            <w:shd w:val="clear" w:color="auto" w:fill="EFE9FF"/>
          </w:tcPr>
          <w:p>
            <w:r/>
            <w:r>
              <w:rPr>
                <w:rFonts w:ascii="Calibri" w:hAnsi="Calibri" w:cs="Calibri" w:eastAsia="Calibri"/>
                <w:b/>
                <w:color w:val="15131F"/>
                <w:sz w:val="19"/>
              </w:rPr>
              <w:t>Piano B</w:t>
            </w:r>
          </w:p>
        </w:tc>
      </w:tr>
      <w:tr>
        <w:tc>
          <w:tcPr>
            <w:tcW w:type="dxa" w:w="2493"/>
          </w:tcPr>
          <w:p>
            <w:r/>
            <w:r>
              <w:rPr>
                <w:rFonts w:ascii="Calibri" w:hAnsi="Calibri" w:cs="Calibri" w:eastAsia="Calibri"/>
                <w:b w:val="0"/>
                <w:color w:val="15131F"/>
                <w:sz w:val="19"/>
              </w:rPr>
              <w:t>Non rispetterà la data promessa, spedito o no</w:t>
            </w:r>
          </w:p>
        </w:tc>
        <w:tc>
          <w:tcPr>
            <w:tcW w:type="dxa" w:w="2493"/>
          </w:tcPr>
          <w:p>
            <w:r/>
            <w:r>
              <w:rPr>
                <w:rFonts w:ascii="Calibri" w:hAnsi="Calibri" w:cs="Calibri" w:eastAsia="Calibri"/>
                <w:b w:val="0"/>
                <w:color w:val="15131F"/>
                <w:sz w:val="19"/>
              </w:rPr>
              <w:t>Avviso anticipato (scheda 1)</w:t>
            </w:r>
          </w:p>
        </w:tc>
        <w:tc>
          <w:tcPr>
            <w:tcW w:type="dxa" w:w="2493"/>
          </w:tcPr>
          <w:p>
            <w:r/>
            <w:r>
              <w:rPr>
                <w:rFonts w:ascii="Calibri" w:hAnsi="Calibri" w:cs="Calibri" w:eastAsia="Calibri"/>
                <w:b w:val="0"/>
                <w:color w:val="15131F"/>
                <w:sz w:val="19"/>
              </w:rPr>
              <w:t>Il giorno in cui lo sai, prima della data promessa</w:t>
            </w:r>
          </w:p>
        </w:tc>
        <w:tc>
          <w:tcPr>
            <w:tcW w:type="dxa" w:w="2493"/>
          </w:tcPr>
          <w:p>
            <w:r/>
            <w:r>
              <w:rPr>
                <w:rFonts w:ascii="Calibri" w:hAnsi="Calibri" w:cs="Calibri" w:eastAsia="Calibri"/>
                <w:b w:val="0"/>
                <w:color w:val="15131F"/>
                <w:sz w:val="19"/>
              </w:rPr>
              <w:t>Data limite: sostituzione o rimborso</w:t>
            </w:r>
          </w:p>
        </w:tc>
      </w:tr>
      <w:tr>
        <w:tc>
          <w:tcPr>
            <w:tcW w:type="dxa" w:w="2493"/>
          </w:tcPr>
          <w:p>
            <w:r/>
            <w:r>
              <w:rPr>
                <w:rFonts w:ascii="Calibri" w:hAnsi="Calibri" w:cs="Calibri" w:eastAsia="Calibri"/>
                <w:b w:val="0"/>
                <w:color w:val="15131F"/>
                <w:sz w:val="19"/>
              </w:rPr>
              <w:t>Non puoi spedire entro la data di spedizione promessa</w:t>
            </w:r>
          </w:p>
        </w:tc>
        <w:tc>
          <w:tcPr>
            <w:tcW w:type="dxa" w:w="2493"/>
          </w:tcPr>
          <w:p>
            <w:r/>
            <w:r>
              <w:rPr>
                <w:rFonts w:ascii="Calibri" w:hAnsi="Calibri" w:cs="Calibri" w:eastAsia="Calibri"/>
                <w:b w:val="0"/>
                <w:color w:val="15131F"/>
                <w:sz w:val="19"/>
              </w:rPr>
              <w:t>Avviso di ritardo per riassortimento (scheda 4)</w:t>
            </w:r>
          </w:p>
        </w:tc>
        <w:tc>
          <w:tcPr>
            <w:tcW w:type="dxa" w:w="2493"/>
          </w:tcPr>
          <w:p>
            <w:r/>
            <w:r>
              <w:rPr>
                <w:rFonts w:ascii="Calibri" w:hAnsi="Calibri" w:cs="Calibri" w:eastAsia="Calibri"/>
                <w:b w:val="0"/>
                <w:color w:val="15131F"/>
                <w:sz w:val="19"/>
              </w:rPr>
              <w:t>Subito, mai dopo la data di spedizione o il giorno 30</w:t>
            </w:r>
          </w:p>
        </w:tc>
        <w:tc>
          <w:tcPr>
            <w:tcW w:type="dxa" w:w="2493"/>
          </w:tcPr>
          <w:p>
            <w:r/>
            <w:r>
              <w:rPr>
                <w:rFonts w:ascii="Calibri" w:hAnsi="Calibri" w:cs="Calibri" w:eastAsia="Calibri"/>
                <w:b w:val="0"/>
                <w:color w:val="15131F"/>
                <w:sz w:val="19"/>
              </w:rPr>
              <w:t>Annullamento con rimborso completo entro 7 giorni lavorativi</w:t>
            </w:r>
          </w:p>
        </w:tc>
      </w:tr>
      <w:tr>
        <w:tc>
          <w:tcPr>
            <w:tcW w:type="dxa" w:w="2493"/>
          </w:tcPr>
          <w:p>
            <w:r/>
            <w:r>
              <w:rPr>
                <w:rFonts w:ascii="Calibri" w:hAnsi="Calibri" w:cs="Calibri" w:eastAsia="Calibri"/>
                <w:b w:val="0"/>
                <w:color w:val="15131F"/>
                <w:sz w:val="19"/>
              </w:rPr>
              <w:t>Fermo in un hub, la nuova data del corriere è passata</w:t>
            </w:r>
          </w:p>
        </w:tc>
        <w:tc>
          <w:tcPr>
            <w:tcW w:type="dxa" w:w="2493"/>
          </w:tcPr>
          <w:p>
            <w:r/>
            <w:r>
              <w:rPr>
                <w:rFonts w:ascii="Calibri" w:hAnsi="Calibri" w:cs="Calibri" w:eastAsia="Calibri"/>
                <w:b w:val="0"/>
                <w:color w:val="15131F"/>
                <w:sz w:val="19"/>
              </w:rPr>
              <w:t>Aggiornamento per ritardo del corriere (scheda 2)</w:t>
            </w:r>
          </w:p>
        </w:tc>
        <w:tc>
          <w:tcPr>
            <w:tcW w:type="dxa" w:w="2493"/>
          </w:tcPr>
          <w:p>
            <w:r/>
            <w:r>
              <w:rPr>
                <w:rFonts w:ascii="Calibri" w:hAnsi="Calibri" w:cs="Calibri" w:eastAsia="Calibri"/>
                <w:b w:val="0"/>
                <w:color w:val="15131F"/>
                <w:sz w:val="19"/>
              </w:rPr>
              <w:t>Quando passa la nuova data, poi ogni 2 giorni lavorativi</w:t>
            </w:r>
          </w:p>
        </w:tc>
        <w:tc>
          <w:tcPr>
            <w:tcW w:type="dxa" w:w="2493"/>
          </w:tcPr>
          <w:p>
            <w:r/>
            <w:r>
              <w:rPr>
                <w:rFonts w:ascii="Calibri" w:hAnsi="Calibri" w:cs="Calibri" w:eastAsia="Calibri"/>
                <w:b w:val="0"/>
                <w:color w:val="15131F"/>
                <w:sz w:val="19"/>
              </w:rPr>
              <w:t>Rintraccio, poi sostituzione o rimborso</w:t>
            </w:r>
          </w:p>
        </w:tc>
      </w:tr>
      <w:tr>
        <w:tc>
          <w:tcPr>
            <w:tcW w:type="dxa" w:w="2493"/>
          </w:tcPr>
          <w:p>
            <w:r/>
            <w:r>
              <w:rPr>
                <w:rFonts w:ascii="Calibri" w:hAnsi="Calibri" w:cs="Calibri" w:eastAsia="Calibri"/>
                <w:b w:val="0"/>
                <w:color w:val="15131F"/>
                <w:sz w:val="19"/>
              </w:rPr>
              <w:t>Tempesta, sciopero o fermo in dogana</w:t>
            </w:r>
          </w:p>
        </w:tc>
        <w:tc>
          <w:tcPr>
            <w:tcW w:type="dxa" w:w="2493"/>
          </w:tcPr>
          <w:p>
            <w:r/>
            <w:r>
              <w:rPr>
                <w:rFonts w:ascii="Calibri" w:hAnsi="Calibri" w:cs="Calibri" w:eastAsia="Calibri"/>
                <w:b w:val="0"/>
                <w:color w:val="15131F"/>
                <w:sz w:val="19"/>
              </w:rPr>
              <w:t>Email per maltempo o dogana (scheda 3)</w:t>
            </w:r>
          </w:p>
        </w:tc>
        <w:tc>
          <w:tcPr>
            <w:tcW w:type="dxa" w:w="2493"/>
          </w:tcPr>
          <w:p>
            <w:r/>
            <w:r>
              <w:rPr>
                <w:rFonts w:ascii="Calibri" w:hAnsi="Calibri" w:cs="Calibri" w:eastAsia="Calibri"/>
                <w:b w:val="0"/>
                <w:color w:val="15131F"/>
                <w:sz w:val="19"/>
              </w:rPr>
              <w:t>Il giorno in cui il corriere lo comunica</w:t>
            </w:r>
          </w:p>
        </w:tc>
        <w:tc>
          <w:tcPr>
            <w:tcW w:type="dxa" w:w="2493"/>
          </w:tcPr>
          <w:p>
            <w:r/>
            <w:r>
              <w:rPr>
                <w:rFonts w:ascii="Calibri" w:hAnsi="Calibri" w:cs="Calibri" w:eastAsia="Calibri"/>
                <w:b w:val="0"/>
                <w:color w:val="15131F"/>
                <w:sz w:val="19"/>
              </w:rPr>
              <w:t>Un secondo pacco per un’altra via, o un rimborso</w:t>
            </w:r>
          </w:p>
        </w:tc>
      </w:tr>
      <w:tr>
        <w:tc>
          <w:tcPr>
            <w:tcW w:type="dxa" w:w="2493"/>
          </w:tcPr>
          <w:p>
            <w:r/>
            <w:r>
              <w:rPr>
                <w:rFonts w:ascii="Calibri" w:hAnsi="Calibri" w:cs="Calibri" w:eastAsia="Calibri"/>
                <w:b w:val="0"/>
                <w:color w:val="15131F"/>
                <w:sz w:val="19"/>
              </w:rPr>
              <w:t>Un articolo in ritardo, il resto pronto</w:t>
            </w:r>
          </w:p>
        </w:tc>
        <w:tc>
          <w:tcPr>
            <w:tcW w:type="dxa" w:w="2493"/>
          </w:tcPr>
          <w:p>
            <w:r/>
            <w:r>
              <w:rPr>
                <w:rFonts w:ascii="Calibri" w:hAnsi="Calibri" w:cs="Calibri" w:eastAsia="Calibri"/>
                <w:b w:val="0"/>
                <w:color w:val="15131F"/>
                <w:sz w:val="19"/>
              </w:rPr>
              <w:t>Email di spedizione parziale (scheda 5)</w:t>
            </w:r>
          </w:p>
        </w:tc>
        <w:tc>
          <w:tcPr>
            <w:tcW w:type="dxa" w:w="2493"/>
          </w:tcPr>
          <w:p>
            <w:r/>
            <w:r>
              <w:rPr>
                <w:rFonts w:ascii="Calibri" w:hAnsi="Calibri" w:cs="Calibri" w:eastAsia="Calibri"/>
                <w:b w:val="0"/>
                <w:color w:val="15131F"/>
                <w:sz w:val="19"/>
              </w:rPr>
              <w:t>Quando un articolo è in ritardo di 3 o più giorni lavorativi</w:t>
            </w:r>
          </w:p>
        </w:tc>
        <w:tc>
          <w:tcPr>
            <w:tcW w:type="dxa" w:w="2493"/>
          </w:tcPr>
          <w:p>
            <w:r/>
            <w:r>
              <w:rPr>
                <w:rFonts w:ascii="Calibri" w:hAnsi="Calibri" w:cs="Calibri" w:eastAsia="Calibri"/>
                <w:b w:val="0"/>
                <w:color w:val="15131F"/>
                <w:sz w:val="19"/>
              </w:rPr>
              <w:t>Annullamento dell’articolo in ritardo con rimborso</w:t>
            </w:r>
          </w:p>
        </w:tc>
      </w:tr>
      <w:tr>
        <w:tc>
          <w:tcPr>
            <w:tcW w:type="dxa" w:w="2493"/>
          </w:tcPr>
          <w:p>
            <w:r/>
            <w:r>
              <w:rPr>
                <w:rFonts w:ascii="Calibri" w:hAnsi="Calibri" w:cs="Calibri" w:eastAsia="Calibri"/>
                <w:b w:val="0"/>
                <w:color w:val="15131F"/>
                <w:sz w:val="19"/>
              </w:rPr>
              <w:t>Nessuna scansione per 5 giorni lavorativi, o risulta consegnato ma non ricevuto</w:t>
            </w:r>
          </w:p>
        </w:tc>
        <w:tc>
          <w:tcPr>
            <w:tcW w:type="dxa" w:w="2493"/>
          </w:tcPr>
          <w:p>
            <w:r/>
            <w:r>
              <w:rPr>
                <w:rFonts w:ascii="Calibri" w:hAnsi="Calibri" w:cs="Calibri" w:eastAsia="Calibri"/>
                <w:b w:val="0"/>
                <w:color w:val="15131F"/>
                <w:sz w:val="19"/>
              </w:rPr>
              <w:t>Smarrito o non ricevuto (scheda 6)</w:t>
            </w:r>
          </w:p>
        </w:tc>
        <w:tc>
          <w:tcPr>
            <w:tcW w:type="dxa" w:w="2493"/>
          </w:tcPr>
          <w:p>
            <w:r/>
            <w:r>
              <w:rPr>
                <w:rFonts w:ascii="Calibri" w:hAnsi="Calibri" w:cs="Calibri" w:eastAsia="Calibri"/>
                <w:b w:val="0"/>
                <w:color w:val="15131F"/>
                <w:sz w:val="19"/>
              </w:rPr>
              <w:t>Alla data limite; il giorno stesso se risulta consegnato</w:t>
            </w:r>
          </w:p>
        </w:tc>
        <w:tc>
          <w:tcPr>
            <w:tcW w:type="dxa" w:w="2493"/>
          </w:tcPr>
          <w:p>
            <w:r/>
            <w:r>
              <w:rPr>
                <w:rFonts w:ascii="Calibri" w:hAnsi="Calibri" w:cs="Calibri" w:eastAsia="Calibri"/>
                <w:b w:val="0"/>
                <w:color w:val="15131F"/>
                <w:sz w:val="19"/>
              </w:rPr>
              <w:t>Sostituzione con spedizione espressa o rimborso, a scelta del cliente</w:t>
            </w:r>
          </w:p>
        </w:tc>
      </w:tr>
      <w:tr>
        <w:tc>
          <w:tcPr>
            <w:tcW w:type="dxa" w:w="2493"/>
          </w:tcPr>
          <w:p>
            <w:r/>
            <w:r>
              <w:rPr>
                <w:rFonts w:ascii="Calibri" w:hAnsi="Calibri" w:cs="Calibri" w:eastAsia="Calibri"/>
                <w:b w:val="0"/>
                <w:color w:val="15131F"/>
                <w:sz w:val="19"/>
              </w:rPr>
              <w:t>Il cliente ha scritto per primo</w:t>
            </w:r>
          </w:p>
        </w:tc>
        <w:tc>
          <w:tcPr>
            <w:tcW w:type="dxa" w:w="2493"/>
          </w:tcPr>
          <w:p>
            <w:r/>
            <w:r>
              <w:rPr>
                <w:rFonts w:ascii="Calibri" w:hAnsi="Calibri" w:cs="Calibri" w:eastAsia="Calibri"/>
                <w:b w:val="0"/>
                <w:color w:val="15131F"/>
                <w:sz w:val="19"/>
              </w:rPr>
              <w:t>Risposta a “dov’è il mio ordine” (scheda 7)</w:t>
            </w:r>
          </w:p>
        </w:tc>
        <w:tc>
          <w:tcPr>
            <w:tcW w:type="dxa" w:w="2493"/>
          </w:tcPr>
          <w:p>
            <w:r/>
            <w:r>
              <w:rPr>
                <w:rFonts w:ascii="Calibri" w:hAnsi="Calibri" w:cs="Calibri" w:eastAsia="Calibri"/>
                <w:b w:val="0"/>
                <w:color w:val="15131F"/>
                <w:sz w:val="19"/>
              </w:rPr>
              <w:t>Entro 1 ora lavorativa</w:t>
            </w:r>
          </w:p>
        </w:tc>
        <w:tc>
          <w:tcPr>
            <w:tcW w:type="dxa" w:w="2493"/>
          </w:tcPr>
          <w:p>
            <w:r/>
            <w:r>
              <w:rPr>
                <w:rFonts w:ascii="Calibri" w:hAnsi="Calibri" w:cs="Calibri" w:eastAsia="Calibri"/>
                <w:b w:val="0"/>
                <w:color w:val="15131F"/>
                <w:sz w:val="19"/>
              </w:rPr>
              <w:t>Come sopra, registrato come “ha chiesto prima”</w:t>
            </w:r>
          </w:p>
        </w:tc>
      </w:tr>
    </w:tbl>
    <w:p/>
    <w:p>
      <w:pPr>
        <w:spacing w:after="80"/>
      </w:pPr>
      <w:r>
        <w:rPr>
          <w:rFonts w:ascii="Calibri" w:hAnsi="Calibri" w:cs="Calibri" w:eastAsia="Calibri"/>
          <w:b/>
          <w:color w:val="15131F"/>
          <w:sz w:val="28"/>
        </w:rPr>
        <w:t>Regole sui ritardi di spedizione negli Stati Uniti, nell’UE e nel Regno Unito</w:t>
      </w:r>
    </w:p>
    <w:p>
      <w:pPr>
        <w:spacing w:after="120"/>
      </w:pPr>
      <w:r>
        <w:rPr>
          <w:rFonts w:ascii="Calibri" w:hAnsi="Calibri" w:cs="Calibri" w:eastAsia="Calibri"/>
          <w:b w:val="0"/>
          <w:color w:val="5D5A70"/>
          <w:sz w:val="21"/>
        </w:rPr>
        <w:t>Tre fonti ufficiali, una regola in comune: 30 giorni sono il limite predefinito quando non è stata concordata una data, e il cliente che annulla riavrà i soldi in fretta.</w:t>
      </w:r>
    </w:p>
    <w:p>
      <w:pPr>
        <w:spacing w:after="40"/>
      </w:pPr>
      <w:r>
        <w:rPr>
          <w:rFonts w:ascii="Calibri" w:hAnsi="Calibri" w:cs="Calibri" w:eastAsia="Calibri"/>
          <w:b/>
          <w:color w:val="15131F"/>
          <w:sz w:val="22"/>
        </w:rPr>
        <w:t>Stati Uniti: regola della FTC sugli ordini per posta, internet o telefono</w:t>
      </w:r>
    </w:p>
    <w:p>
      <w:pPr>
        <w:spacing w:after="40"/>
      </w:pPr>
      <w:r>
        <w:rPr>
          <w:rFonts w:ascii="Calibri" w:hAnsi="Calibri" w:cs="Calibri" w:eastAsia="Calibri"/>
          <w:b w:val="0"/>
          <w:color w:val="15131F"/>
          <w:sz w:val="21"/>
        </w:rPr>
        <w:t>Ti serve una base ragionevole per qualsiasi data di spedizione che indichi; senza una data, devi spedire entro 30 giorni (50 se il cliente ha chiesto un credito concesso da te). Se non ci riesci, offri, di tua iniziativa e non oltre la data promessa, una nuova data di spedizione precisa o la dichiarazione che non puoi darne una, più la possibilità di annullare con rimborso completo. Il silenzio vale come consenso solo per una nuova data fino a 30 giorni di ritardo, mai dopo un secondo avviso. I rimborsi partono entro 7 giorni lavorativi. L’email vale come avviso.</w:t>
      </w:r>
    </w:p>
    <w:p>
      <w:pPr>
        <w:spacing w:after="80"/>
      </w:pPr>
    </w:p>
    <w:p>
      <w:pPr>
        <w:spacing w:after="40"/>
      </w:pPr>
      <w:r>
        <w:rPr>
          <w:rFonts w:ascii="Calibri" w:hAnsi="Calibri" w:cs="Calibri" w:eastAsia="Calibri"/>
          <w:b/>
          <w:color w:val="15131F"/>
          <w:sz w:val="22"/>
        </w:rPr>
        <w:t>Unione europea: Direttiva 2011/83/UE (diritti dei consumatori)</w:t>
      </w:r>
    </w:p>
    <w:p>
      <w:pPr>
        <w:spacing w:after="40"/>
      </w:pPr>
      <w:r>
        <w:rPr>
          <w:rFonts w:ascii="Calibri" w:hAnsi="Calibri" w:cs="Calibri" w:eastAsia="Calibri"/>
          <w:b w:val="0"/>
          <w:color w:val="15131F"/>
          <w:sz w:val="21"/>
        </w:rPr>
        <w:t>Salvo accordi diversi sui tempi di consegna, devi consegnare entro 30 giorni. Se non lo fai, il cliente fissa un termine supplementare ragionevole; se passa anche quello, può risolvere il contratto e tu gli rimborsi tutto ciò che ha pagato il prima possibile. Non serve un termine supplementare se ti rifiuti di consegnare, o se il cliente aveva detto prima dell’acquisto che la data era essenziale; un pacco smarrito significa un articolo identico o un rimborso.</w:t>
      </w:r>
    </w:p>
    <w:p>
      <w:pPr>
        <w:spacing w:after="80"/>
      </w:pPr>
    </w:p>
    <w:p>
      <w:pPr>
        <w:spacing w:after="40"/>
      </w:pPr>
      <w:r>
        <w:rPr>
          <w:rFonts w:ascii="Calibri" w:hAnsi="Calibri" w:cs="Calibri" w:eastAsia="Calibri"/>
          <w:b/>
          <w:color w:val="15131F"/>
          <w:sz w:val="22"/>
        </w:rPr>
        <w:t>Regno Unito: Consumer Rights Act 2015, sezioni 28 e 29</w:t>
      </w:r>
    </w:p>
    <w:p>
      <w:pPr>
        <w:spacing w:after="40"/>
      </w:pPr>
      <w:r>
        <w:rPr>
          <w:rFonts w:ascii="Calibri" w:hAnsi="Calibri" w:cs="Calibri" w:eastAsia="Calibri"/>
          <w:b w:val="0"/>
          <w:color w:val="15131F"/>
          <w:sz w:val="21"/>
        </w:rPr>
        <w:t>Senza un termine concordato, devi consegnare senza indebito ritardo ed entro 30 giorni. Se non ci riesci, il cliente può fissare un termine adeguato, oppure risolvere subito il contratto se ti sei rifiutato di consegnare o se il termine concordato era essenziale. Tutti i pagamenti vanno rimborsati senza indebito ritardo. La merce resta a tuo rischio finché il cliente, o una persona da lui indicata, non ne entra fisicamente in possesso.</w:t>
      </w:r>
    </w:p>
    <w:p>
      <w:pPr>
        <w:spacing w:after="80"/>
      </w:pPr>
    </w:p>
    <w:p>
      <w:pPr>
        <w:spacing w:after="200"/>
      </w:pPr>
      <w:r>
        <w:rPr>
          <w:rFonts w:ascii="Calibri" w:hAnsi="Calibri" w:cs="Calibri" w:eastAsia="Calibri"/>
          <w:b w:val="0"/>
          <w:color w:val="15131F"/>
          <w:sz w:val="21"/>
        </w:rPr>
        <w:t>Questa pagina non è una consulenza legale. Queste regole riguardano i consumatori; clienti aziendali, beni digitali e alcuni settori seguono altre regole, e si applica la legge del paese in cui vive il tuo cliente. Leggi le pagine ufficiali nelle Fonti.</w:t>
      </w:r>
    </w:p>
    <w:p>
      <w:pPr>
        <w:spacing w:after="120"/>
      </w:pPr>
      <w:r>
        <w:rPr>
          <w:rFonts w:ascii="Calibri" w:hAnsi="Calibri" w:cs="Calibri" w:eastAsia="Calibri"/>
          <w:b/>
          <w:color w:val="15131F"/>
          <w:sz w:val="28"/>
        </w:rPr>
        <w:t>Come usare questi modelli di email per ritardo di spedizione</w:t>
      </w:r>
    </w:p>
    <w:p>
      <w:pPr>
        <w:spacing w:after="40"/>
      </w:pPr>
      <w:r>
        <w:rPr>
          <w:rFonts w:ascii="Calibri" w:hAnsi="Calibri" w:cs="Calibri" w:eastAsia="Calibri"/>
          <w:b/>
          <w:color w:val="15131F"/>
          <w:sz w:val="22"/>
        </w:rPr>
        <w:t>1. Scrivi la tua regola della data limite</w:t>
      </w:r>
    </w:p>
    <w:p>
      <w:pPr>
        <w:spacing w:after="120"/>
      </w:pPr>
      <w:r>
        <w:rPr>
          <w:rFonts w:ascii="Calibri" w:hAnsi="Calibri" w:cs="Calibri" w:eastAsia="Calibri"/>
          <w:b w:val="0"/>
          <w:color w:val="15131F"/>
          <w:sz w:val="21"/>
        </w:rPr>
        <w:t>Quanti giorni lavorativi dopo la stima del corriere rispedisci o rimborsi, e chi approva un gesto di cortesia.</w:t>
      </w:r>
    </w:p>
    <w:p>
      <w:pPr>
        <w:spacing w:after="40"/>
      </w:pPr>
      <w:r>
        <w:rPr>
          <w:rFonts w:ascii="Calibri" w:hAnsi="Calibri" w:cs="Calibri" w:eastAsia="Calibri"/>
          <w:b/>
          <w:color w:val="15131F"/>
          <w:sz w:val="22"/>
        </w:rPr>
        <w:t>2. Controlla il tracciamento ogni mattina</w:t>
      </w:r>
    </w:p>
    <w:p>
      <w:pPr>
        <w:spacing w:after="120"/>
      </w:pPr>
      <w:r>
        <w:rPr>
          <w:rFonts w:ascii="Calibri" w:hAnsi="Calibri" w:cs="Calibri" w:eastAsia="Calibri"/>
          <w:b w:val="0"/>
          <w:color w:val="15131F"/>
          <w:sz w:val="21"/>
        </w:rPr>
        <w:t>Ogni ordine aperto oltre la data di spedizione, prima che i clienti scrivano. Tutto ciò che è in ritardo o fermo riceve l’avviso anticipato quella mattina stessa.</w:t>
      </w:r>
    </w:p>
    <w:p>
      <w:pPr>
        <w:spacing w:after="40"/>
      </w:pPr>
      <w:r>
        <w:rPr>
          <w:rFonts w:ascii="Calibri" w:hAnsi="Calibri" w:cs="Calibri" w:eastAsia="Calibri"/>
          <w:b/>
          <w:color w:val="15131F"/>
          <w:sz w:val="22"/>
        </w:rPr>
        <w:t>3. Invia l’email adatta alla causa</w:t>
      </w:r>
    </w:p>
    <w:p>
      <w:pPr>
        <w:spacing w:after="120"/>
      </w:pPr>
      <w:r>
        <w:rPr>
          <w:rFonts w:ascii="Calibri" w:hAnsi="Calibri" w:cs="Calibri" w:eastAsia="Calibri"/>
          <w:b w:val="0"/>
          <w:color w:val="15131F"/>
          <w:sz w:val="21"/>
        </w:rPr>
        <w:t>Schede da 1 a 7. La data del corriere attribuita al corriere, il tuo prossimo aggiornamento con giorno e ora, il piano B con una data.</w:t>
      </w:r>
    </w:p>
    <w:p>
      <w:pPr>
        <w:spacing w:after="40"/>
      </w:pPr>
      <w:r>
        <w:rPr>
          <w:rFonts w:ascii="Calibri" w:hAnsi="Calibri" w:cs="Calibri" w:eastAsia="Calibri"/>
          <w:b/>
          <w:color w:val="15131F"/>
          <w:sz w:val="22"/>
        </w:rPr>
        <w:t>4. Rispetta la data dell’aggiornamento</w:t>
      </w:r>
    </w:p>
    <w:p>
      <w:pPr>
        <w:spacing w:after="120"/>
      </w:pPr>
      <w:r>
        <w:rPr>
          <w:rFonts w:ascii="Calibri" w:hAnsi="Calibri" w:cs="Calibri" w:eastAsia="Calibri"/>
          <w:b w:val="0"/>
          <w:color w:val="15131F"/>
          <w:sz w:val="21"/>
        </w:rPr>
        <w:t>Anche senza novità. Poi sostituisci, rimborsa o annulla alla data limite.</w:t>
      </w:r>
    </w:p>
    <w:p>
      <w:pPr>
        <w:spacing w:after="40"/>
      </w:pPr>
      <w:r>
        <w:rPr>
          <w:rFonts w:ascii="Calibri" w:hAnsi="Calibri" w:cs="Calibri" w:eastAsia="Calibri"/>
          <w:b/>
          <w:color w:val="15131F"/>
          <w:sz w:val="22"/>
        </w:rPr>
        <w:t>5. Registra e rivedi</w:t>
      </w:r>
    </w:p>
    <w:p>
      <w:pPr>
        <w:spacing w:after="120"/>
      </w:pPr>
      <w:r>
        <w:rPr>
          <w:rFonts w:ascii="Calibri" w:hAnsi="Calibri" w:cs="Calibri" w:eastAsia="Calibri"/>
          <w:b w:val="0"/>
          <w:color w:val="15131F"/>
          <w:sz w:val="21"/>
        </w:rPr>
        <w:t>Una riga per ogni ordine in ritardo. Ogni settimana: quota di clienti avvisati prima che chiedessero, giorni di ritardo e spesa per i gesti di cortesia, per causa.</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Scrivi un articolo “Dov’è il mio ordine” in “My Bots” &gt; il tuo bot &gt; scheda “Basics” &gt; “Knowledge Base”: il link di tracciamento, il fatto che la chat non vede il tracciamento del corriere, la tua regola della data limite e chi risponde entro quando. Fai clic su “Save Bot” e prova con “Try Bot”.</w:t>
      </w:r>
    </w:p>
    <w:p>
      <w:pPr>
        <w:spacing w:after="60"/>
      </w:pPr>
      <w:r>
        <w:rPr>
          <w:rFonts w:ascii="Calibri" w:hAnsi="Calibri" w:cs="Calibri" w:eastAsia="Calibri"/>
          <w:b w:val="0"/>
          <w:color w:val="15131F"/>
          <w:sz w:val="21"/>
        </w:rPr>
        <w:t>2. Le chat che l’agente IA passa a una persona compaiono in “Live Support” come “Awaiting agent”: fai clic su “Claim”, rispondi e fai clic su “Resolve” quando la consegna è confermata.</w:t>
      </w:r>
    </w:p>
    <w:p>
      <w:pPr>
        <w:spacing w:after="60"/>
      </w:pPr>
      <w:r>
        <w:rPr>
          <w:rFonts w:ascii="Calibri" w:hAnsi="Calibri" w:cs="Calibri" w:eastAsia="Calibri"/>
          <w:b w:val="0"/>
          <w:color w:val="15131F"/>
          <w:sz w:val="21"/>
        </w:rPr>
        <w:t>3. Con Growth, salva le email e le frasi per la chat: “Settings” &gt; “Saved Replies” &gt; “New reply”, “Shortcut” (per esempio /delay o /lost), “Title”, “Reply body”, “Share with team”. Digita la scorciatoia nella casella di risposta della chat.</w:t>
      </w:r>
    </w:p>
    <w:p>
      <w:pPr>
        <w:spacing w:after="60"/>
      </w:pPr>
      <w:r>
        <w:rPr>
          <w:rFonts w:ascii="Calibri" w:hAnsi="Calibri" w:cs="Calibri" w:eastAsia="Calibri"/>
          <w:b w:val="0"/>
          <w:color w:val="15131F"/>
          <w:sz w:val="21"/>
        </w:rPr>
        <w:t>4. Aggiungi un tag a ogni chat sui ritardi: “Settings” &gt; “Conversation Tags” &gt; “New tag”, per esempio shipping-delay. Scrivi numero d’ordine, causa, date e gesto di cortesia nelle “Notes” del contatto.</w:t>
      </w:r>
    </w:p>
    <w:p>
      <w:pPr>
        <w:spacing w:after="60"/>
      </w:pPr>
      <w:r>
        <w:rPr>
          <w:rFonts w:ascii="Calibri" w:hAnsi="Calibri" w:cs="Calibri" w:eastAsia="Calibri"/>
          <w:b w:val="0"/>
          <w:color w:val="15131F"/>
          <w:sz w:val="21"/>
        </w:rPr>
        <w:t>5. Trasforma ogni aggiornamento promesso in un’attività: “Tasks” &gt; “New Task”, in “Task title” “Controllo tracciamento SW-31877”, “Assignee”, l’ora promessa come “Deadline”. Ogni mattina controlla “Due today” e “Overdue” in “My Tasks”.</w:t>
      </w:r>
    </w:p>
    <w:p>
      <w:pPr>
        <w:spacing w:after="200"/>
      </w:pPr>
      <w:r>
        <w:rPr>
          <w:rFonts w:ascii="Calibri" w:hAnsi="Calibri" w:cs="Calibri" w:eastAsia="Calibri"/>
          <w:b w:val="0"/>
          <w:color w:val="5D5A70"/>
          <w:sz w:val="21"/>
        </w:rPr>
        <w:t>CRMsoftware.pro non ha tracciamento degli ordini, integrazione con i corrieri né email automatiche sui ritardi: controlli il tracciamento nel tuo negozio o nell’account del corriere e invii le email dalla tua casella di posta. La chat IA dalla tua knowledge base è gratis per 3 utenti. Passaggio a una persona e casella unificata: Launch, 19 $ al mese con fatturazione annuale per 8 utenti. Risposte salvate: Growth, 49 $.</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https://crmsoftware.pro/it/templates/shipping-delay-email-templates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email per ritardo di spedizione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