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Modelli di SMS per aziende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Risposta al nuovo lead, ricontatto sul preventivo, SMS di riattivazione e carrello, aggiornamenti su ordini e consegne, richiesta di recensione, promemoria di pagamento, avvisi di chiusura e righe per 8 settori, ognuno entro 160 caratteri.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Scegli l’SMS adatto alla tua situazione e sostituisci ogni parola tra [parentesi quadre], poi conta: ogni SMS deve restare entro 160 caratteri con lettere semplici. Invia solo con il consenso indicato nella scheda, tra le 8 e le 21 dove si trova il cliente, e smetti subito dopo uno STOP. Registra ogni SMS, risposta e prossimo passo nel registro invii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I modelli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SMS al nuovo lead: rispondi entro 5 minuti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Invia entro: 5 minuti · Fuori orario: Alle 8 del mattino dopo · Consenso: Richiesto: informativo · Riga STOP: Primo SMS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Tra tutti i modelli di SMS per aziende, il più utile è la prima risposta a chi ti ha appena chiesto qualcosa sul sito, in chat o al telefono. Ti ha dato il numero e ha chiesto di essere contattato: per le linee guida CTIA degli operatori è messaggistica informativa, con permesso espresso, e le regole della FCC richiedono un consenso preventivo ed espresso prima di qualsiasi SMS automatico verso un cellulare. Registra il consenso insieme al numero; riga STOP nel primo SMS.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Prima risposta a un lead dal sito, entro 5 minuti in orario di lavoro: </w:t>
      </w:r>
      <w:r>
        <w:rPr>
          <w:rFonts w:ascii="Calibri" w:hAnsi="Calibri" w:cs="Calibri" w:eastAsia="Calibri"/>
          <w:b w:val="0"/>
          <w:color w:val="15131F"/>
          <w:sz w:val="21"/>
        </w:rPr>
        <w:t>[Attività]: Ciao [nome], sono [il tuo nome]. Per [richiesta] [passo o chiamo] [giorno, ora] o [giorno, ora]. Quale scegli? Rispondi STOP per disiscriverti.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Una domanda prima del preventivo: </w:t>
      </w:r>
      <w:r>
        <w:rPr>
          <w:rFonts w:ascii="Calibri" w:hAnsi="Calibri" w:cs="Calibri" w:eastAsia="Calibri"/>
          <w:b w:val="0"/>
          <w:color w:val="15131F"/>
          <w:sz w:val="21"/>
        </w:rPr>
        <w:t>Grazie, [nome]. Una domanda per farti il preventivo giusto: [la tua domanda]? Anche una foto aiuta.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Nessuna risposta dopo 1 giorno lavorativo: una volta sola: </w:t>
      </w:r>
      <w:r>
        <w:rPr>
          <w:rFonts w:ascii="Calibri" w:hAnsi="Calibri" w:cs="Calibri" w:eastAsia="Calibri"/>
          <w:b w:val="0"/>
          <w:color w:val="15131F"/>
          <w:sz w:val="21"/>
        </w:rPr>
        <w:t>[Attività]: Ciao [nome], sono di nuovo [il tuo nome], per [richiesta]. Ti serve ancora? Dimmi un giorno e ti prenoto. Se no, non serve rispondere.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inviarlo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Entro 5 minuti dal modulo, dalla chat o dal messaggio in segreteria, in orario di lavoro. Un lead che arriva alle 19:48 riceve l’SMS alle 8.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Prima il nome dell’attività, dal numero indicato sul tuo sito: in un sondaggio Pew del 2020, l’80% degli adulti statunitensi ha dichiarato di non rispondere in genere alle chiamate da numeri sconosciuti. Al massimo due SMS, poi una chiamata.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160 caratteri, dopo aver compilato le parentesi: </w:t>
      </w:r>
      <w:r>
        <w:rPr>
          <w:rFonts w:ascii="Calibri" w:hAnsi="Calibri" w:cs="Calibri" w:eastAsia="Calibri"/>
          <w:b w:val="0"/>
          <w:color w:val="5D5A70"/>
          <w:sz w:val="21"/>
        </w:rPr>
        <w:t>Un SMS contiene 160 caratteri con lettere latine semplici, cifre e punteggiatura di base; un’emoji o un apostrofo tipografico lo riduce a 70, e gli SMS più lunghi arrivano in più parti. Le lettere à è é ì ò ù rientrano nei 160, la È maiuscola no. Ogni modello qui ci sta con nomi normali; la libreria SMS Excel conta i tuoi.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Nel primo SMS: </w:t>
      </w:r>
      <w:r>
        <w:rPr>
          <w:rFonts w:ascii="Calibri" w:hAnsi="Calibri" w:cs="Calibri" w:eastAsia="Calibri"/>
          <w:b w:val="0"/>
          <w:color w:val="5D5A70"/>
          <w:sz w:val="21"/>
        </w:rPr>
        <w:t>Prima il nome dell’attività, Il tuo nome, La sua richiesta, Due orari tra cui scegliere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SMS di ricontatto sul preventivo: motivo, giorno, poi basta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Ricontatto: Giorno fissato o 2 giorni lavorativi · SMS per preventivo: 3, poi basta · Consenso: Ha chiesto il preventivo · Riga STOP: Solo nel primo SMS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 modelli di SMS per la vendita funzionano quando ogni SMS ha un motivo: il preventivo è partito, c’è una domanda aperta, si è liberato un giorno. “Volevo solo sentire come va” non è un motivo. Concorda il giorno del ricontatto quando invii il preventivo; se non c’è, ricontatta 2 giorni lavorativi dopo.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Preventivo inviato: </w:t>
      </w:r>
      <w:r>
        <w:rPr>
          <w:rFonts w:ascii="Calibri" w:hAnsi="Calibri" w:cs="Calibri" w:eastAsia="Calibri"/>
          <w:b w:val="0"/>
          <w:color w:val="15131F"/>
          <w:sz w:val="21"/>
        </w:rPr>
        <w:t>[Attività]: [nome], il preventivo per [lavoro] è nella tua email: [totale], valido fino al [data]. Domande? Rispondi o chiama il [telefono].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Ricontatto, nel giorno concordato o 2 giorni lavorativi dopo: </w:t>
      </w:r>
      <w:r>
        <w:rPr>
          <w:rFonts w:ascii="Calibri" w:hAnsi="Calibri" w:cs="Calibri" w:eastAsia="Calibri"/>
          <w:b w:val="0"/>
          <w:color w:val="15131F"/>
          <w:sz w:val="21"/>
        </w:rPr>
        <w:t>Ciao [nome], sono [il tuo nome] di [attività]. Il preventivo per [lavoro] fa al caso tuo? Se sì, [giorno] sono libero. Dubbi? Rispondi qui.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dice che costa troppo: </w:t>
      </w:r>
      <w:r>
        <w:rPr>
          <w:rFonts w:ascii="Calibri" w:hAnsi="Calibri" w:cs="Calibri" w:eastAsia="Calibri"/>
          <w:b w:val="0"/>
          <w:color w:val="15131F"/>
          <w:sz w:val="21"/>
        </w:rPr>
        <w:t>Grazie per avermelo detto, [nome]. Quale parte supera il tuo budget? Posso mostrarti cosa cambia se [togliamo o cambiamo una voce].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Ultimo SMS, giorno lavorativo 5: </w:t>
      </w:r>
      <w:r>
        <w:rPr>
          <w:rFonts w:ascii="Calibri" w:hAnsi="Calibri" w:cs="Calibri" w:eastAsia="Calibri"/>
          <w:b w:val="0"/>
          <w:color w:val="15131F"/>
          <w:sz w:val="21"/>
        </w:rPr>
        <w:t>Ciao [nome], sono [il tuo nome] di [attività]. Ultimo SMS sul preventivo per [lavoro], poi non insisto. Lo vuoi? Dimmi un giorno. Se no, non serve rispondere.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Regole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Tre SMS per preventivo: invio, ricontatto, ultimo SMS. Poi la chiamata degli script di vendita telefonica, e annota il motivo.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Una variazione di prezzo va in un nuovo preventivo, mai in un SMS. Una scadenza: una volta sola, come scritta nel preventivo.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Dalle 8 alle 21 nel luogo del cliente: la FCC vieta le sollecitazioni commerciali telefoniche al di fuori di questi orari.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Una variazione di prezzo via SMS, Una scadenza non scritta nel preventivo, Uno sconto non richiesto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SMS di riattivazione e carrello abbandonato: sì per iscritto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Consenso: Scritto, casella spuntata · SMS: Al massimo 2, a 7 giorni · Orari: Dalle 8 alle 21, ora del cliente · Riga STOP: In ogni SMS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Gli unici SMS di marketing di questa pagina. La CTIA chiama messaggistica promozionale un SMS con una promozione commerciale o di marketing e si aspetta un permesso scritto espresso; le regole della FCC richiedono un consenso preventivo ed espresso in forma scritta prima di un SMS automatico con pubblicità o telemarketing, e per il TCPA (Telephone Consumer Protection Act, la legge federale USA sulla tutela dei consumatori al telefono) gli SMS valgono come chiamate. Quindi: solo numeri con una casella spuntata o un modulo firmato, una riga STOP in ogni SMS, dalle 8 alle 21, al massimo due SMS.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Lead silenzioso, 30 giorni dopo il preventivo: </w:t>
      </w:r>
      <w:r>
        <w:rPr>
          <w:rFonts w:ascii="Calibri" w:hAnsi="Calibri" w:cs="Calibri" w:eastAsia="Calibri"/>
          <w:b w:val="0"/>
          <w:color w:val="15131F"/>
          <w:sz w:val="21"/>
        </w:rPr>
        <w:t>[Attività]: [nome], il preventivo per [lavoro] di [mese] scade il [data]. Lo vuoi prima di [stagione]? Rispondi SI, o STOP per disiscriverti.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Ex cliente, un motivo stagionale: </w:t>
      </w:r>
      <w:r>
        <w:rPr>
          <w:rFonts w:ascii="Calibri" w:hAnsi="Calibri" w:cs="Calibri" w:eastAsia="Calibri"/>
          <w:b w:val="0"/>
          <w:color w:val="15131F"/>
          <w:sz w:val="21"/>
        </w:rPr>
        <w:t>[Attività]: [nome], arriva [stagione]: posti per [servizio] la settimana del [data], stesso prezzo. Ne vuoi uno? Rispondi SI, o STOP per disiscriverti.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Carrello abbandonato: un SMS, entro 24 ore: </w:t>
      </w:r>
      <w:r>
        <w:rPr>
          <w:rFonts w:ascii="Calibri" w:hAnsi="Calibri" w:cs="Calibri" w:eastAsia="Calibri"/>
          <w:b w:val="0"/>
          <w:color w:val="15131F"/>
          <w:sz w:val="21"/>
        </w:rPr>
        <w:t>[Negozio]: [nome], [prodotto] è nel tuo carrello: [link]. Dubbi su [taglia o spedizione]? Scrivici qui. Rispondi STOP per disiscriverti.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Ultimo SMS, 7 giorni dopo: </w:t>
      </w:r>
      <w:r>
        <w:rPr>
          <w:rFonts w:ascii="Calibri" w:hAnsi="Calibri" w:cs="Calibri" w:eastAsia="Calibri"/>
          <w:b w:val="0"/>
          <w:color w:val="15131F"/>
          <w:sz w:val="21"/>
        </w:rPr>
        <w:t>[Attività]: [nome], ultimo SMS su [offerta]: senza risposta non ti scriviamo più. Lo vuoi? Rispondi SI, o STOP per disiscriverti.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Regole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consenso scritto è un modulo o una casella che dice che gli SMS della tua attività possono arrivare a questo numero, non preselezionata e non richiesta come condizione d’acquisto. Conserva la data e il testo.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 motivo vero in ogni SMS: un preventivo valido, una stagione, un carrello salvato. Nessuno sconto nel primo SMS.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Due SMS, a 7 giorni di distanza, poi basta. Dopo uno STOP, più niente.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 sequenze più lunghe di recupero e carrello sono email: </w:t>
      </w:r>
      <w:r>
        <w:rPr>
          <w:rFonts w:ascii="Calibri" w:hAnsi="Calibri" w:cs="Calibri" w:eastAsia="Calibri"/>
          <w:b w:val="0"/>
          <w:color w:val="5D5A70"/>
          <w:sz w:val="21"/>
        </w:rPr>
        <w:t>La sequenza di 3 email per carrello abbandonato e le email per recuperare clienti hanno pagine proprie; l’SMS è l’unica breve spinta nel mezzo.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Ogni SMS di marketing ha: </w:t>
      </w:r>
      <w:r>
        <w:rPr>
          <w:rFonts w:ascii="Calibri" w:hAnsi="Calibri" w:cs="Calibri" w:eastAsia="Calibri"/>
          <w:b w:val="0"/>
          <w:color w:val="5D5A70"/>
          <w:sz w:val="21"/>
        </w:rPr>
        <w:t>Nome dell’attività, Un motivo vero, Rispondi STOP per disiscriverti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SMS di aggiornamento su ordini e consegne: uno per stato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Invio: Quando cambia lo stato · Per stato: 1 SMS · Consenso: Dato con l’ordine · Riga STOP: Primo SMS dell’ordine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Il cliente ha dato il numero con l’ordine, quindi questi SMS sono informativi: uno per ogni cambio di stato, nessuna offerta e un modo per rispondere quando qualcosa non va.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Ordine confermato: </w:t>
      </w:r>
      <w:r>
        <w:rPr>
          <w:rFonts w:ascii="Calibri" w:hAnsi="Calibri" w:cs="Calibri" w:eastAsia="Calibri"/>
          <w:b w:val="0"/>
          <w:color w:val="15131F"/>
          <w:sz w:val="21"/>
        </w:rPr>
        <w:t>[Attività]: Grazie, [nome]. Ordine [numero] confermato, parte entro il [data]. Ti mandiamo il link di tracciamento. Modifiche? Rispondi entro 1 ora.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Spedito: </w:t>
      </w:r>
      <w:r>
        <w:rPr>
          <w:rFonts w:ascii="Calibri" w:hAnsi="Calibri" w:cs="Calibri" w:eastAsia="Calibri"/>
          <w:b w:val="0"/>
          <w:color w:val="15131F"/>
          <w:sz w:val="21"/>
        </w:rPr>
        <w:t>[Attività]: Ordine [numero] spedito, arriva verso il [data]. Seguilo: [link]. Incompleto o danneggiato all'arrivo? Rispondi qui.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 arrivo: consegna o intervento: </w:t>
      </w:r>
      <w:r>
        <w:rPr>
          <w:rFonts w:ascii="Calibri" w:hAnsi="Calibri" w:cs="Calibri" w:eastAsia="Calibri"/>
          <w:b w:val="0"/>
          <w:color w:val="15131F"/>
          <w:sz w:val="21"/>
        </w:rPr>
        <w:t>[Attività]: [nome], [tecnico o corriere] è in viaggio e arriva entro le [ora]. Domande? Chiama il [telefono].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Avviso di ritardo: </w:t>
      </w:r>
      <w:r>
        <w:rPr>
          <w:rFonts w:ascii="Calibri" w:hAnsi="Calibri" w:cs="Calibri" w:eastAsia="Calibri"/>
          <w:b w:val="0"/>
          <w:color w:val="15131F"/>
          <w:sz w:val="21"/>
        </w:rPr>
        <w:t>[Attività]: [nome], ordine [numero] in ritardo: nuova data [data]. Scusaci. Puoi [aspettare, cambiare o annullare]: rispondi o chiama [telefono].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Consegnato: </w:t>
      </w:r>
      <w:r>
        <w:rPr>
          <w:rFonts w:ascii="Calibri" w:hAnsi="Calibri" w:cs="Calibri" w:eastAsia="Calibri"/>
          <w:b w:val="0"/>
          <w:color w:val="15131F"/>
          <w:sz w:val="21"/>
        </w:rPr>
        <w:t>[Attività]: Ordine [numero] consegnato alle [ora]. Controlla che corrisponda all'ordine. Manca qualcosa? Rispondi entro 48 ore.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Nessuna offerta in un aggiornamento: </w:t>
      </w:r>
      <w:r>
        <w:rPr>
          <w:rFonts w:ascii="Calibri" w:hAnsi="Calibri" w:cs="Calibri" w:eastAsia="Calibri"/>
          <w:b w:val="0"/>
          <w:color w:val="5D5A70"/>
          <w:sz w:val="21"/>
        </w:rPr>
        <w:t>Un coupon o una vendita aggiuntiva trasformano un SMS informativo in uno promozionale, che richiede il consenso scritto. L’avviso di ritardo parte appena lo sai, con una nuova data reale.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Un’offerta o un coupon, Numeri di carta o di conto, Una data che non puoi rispettare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SMS di richiesta recensione: una volta, 1-3 giorni dopo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Invio: Da 1 a 3 giorni dopo · SMS: 1, nessun sollecito · Consenso: Cliente: informativo · Riga STOP: Non necessaria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Una volta, da 1 a 3 giorni dopo il lavoro o la consegna, con un solo link e un modo per i clienti scontenti di dirtelo prima.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Richiesta di recensione: </w:t>
      </w:r>
      <w:r>
        <w:rPr>
          <w:rFonts w:ascii="Calibri" w:hAnsi="Calibri" w:cs="Calibri" w:eastAsia="Calibri"/>
          <w:b w:val="0"/>
          <w:color w:val="15131F"/>
          <w:sz w:val="21"/>
        </w:rPr>
        <w:t>[Attività]: Grazie per averci scelto, [nome]. Se [il risultato] va bene, una breve recensione ci aiuta molto: [link]. Problemi? Prima scrivici.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risponde con un problema: </w:t>
      </w:r>
      <w:r>
        <w:rPr>
          <w:rFonts w:ascii="Calibri" w:hAnsi="Calibri" w:cs="Calibri" w:eastAsia="Calibri"/>
          <w:b w:val="0"/>
          <w:color w:val="15131F"/>
          <w:sz w:val="21"/>
        </w:rPr>
        <w:t>Grazie per avermelo detto, [nome]. Oggi entro le [ora] [lo sistemo o ti chiamo]. [il tuo nome]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Regole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 SMS per lavoro, nessun sollecito. Chiedilo a tutti, non solo ai clienti che pensi siano soddisfatti.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Nessun premio per una recensione positiva: la norma della FTC del 2024 sulle recensioni dei consumatori vieta compensi o altri incentivi condizionati al fatto che la recensione esprima un determinato giudizio. Un ringraziamento dopo qualsiasi recensione va bene.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Un premio per 5 stelle, Chiedere solo ai clienti contenti, Un secondo sollecito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Promemoria di pagamento: 3 giorni prima, scadenza, giorno 7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SMS: 3, poi una chiamata · Quando: 3 giorni prima, scadenza, giorno 7 · Consenso: Fattura aperta: informativo · Riga STOP: Non necessaria; smetti se lo chiede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Tre SMS intorno alla scadenza, ognuno con il numero di fattura e un link di pagamento, poi una chiamata. Gli importi vanno bene per artigiani, negozi e B2B; studi medici, consulenti finanziari e studi legali lasciano fuori l’importo e rimandano a un portale sicuro.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Scade tra 3 giorni: </w:t>
      </w:r>
      <w:r>
        <w:rPr>
          <w:rFonts w:ascii="Calibri" w:hAnsi="Calibri" w:cs="Calibri" w:eastAsia="Calibri"/>
          <w:b w:val="0"/>
          <w:color w:val="15131F"/>
          <w:sz w:val="21"/>
        </w:rPr>
        <w:t>[Attività]: Ciao [nome], la fattura [numero] di [importo] scade il [data]. Paga qui: [link]. Hai già pagato? Grazie, ignora l'avviso.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Scade oggi: </w:t>
      </w:r>
      <w:r>
        <w:rPr>
          <w:rFonts w:ascii="Calibri" w:hAnsi="Calibri" w:cs="Calibri" w:eastAsia="Calibri"/>
          <w:b w:val="0"/>
          <w:color w:val="15131F"/>
          <w:sz w:val="21"/>
        </w:rPr>
        <w:t>[Attività]: [nome], la fattura [numero] ([importo]) scade oggi. Paga qui: [link], o rispondi se ti serve qualche giorno in più.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Scaduta da 7 giorni: </w:t>
      </w:r>
      <w:r>
        <w:rPr>
          <w:rFonts w:ascii="Calibri" w:hAnsi="Calibri" w:cs="Calibri" w:eastAsia="Calibri"/>
          <w:b w:val="0"/>
          <w:color w:val="15131F"/>
          <w:sz w:val="21"/>
        </w:rPr>
        <w:t>[Attività]: [nome], fattura [numero] scaduta da 7 giorni. Paga oggi: [link], o chiama il [telefono] per concordare una data. Grazie.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Pagamento ricevuto: </w:t>
      </w:r>
      <w:r>
        <w:rPr>
          <w:rFonts w:ascii="Calibri" w:hAnsi="Calibri" w:cs="Calibri" w:eastAsia="Calibri"/>
          <w:b w:val="0"/>
          <w:color w:val="15131F"/>
          <w:sz w:val="21"/>
        </w:rPr>
        <w:t>[Attività]: Pagamento ricevuto, grazie, [nome]. La ricevuta è nella tua email.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Regole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Tre promemoria, poi una chiamata. Un quarto SMS non cambia nulla.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Penali di mora solo come scritto nelle tue condizioni, e solo nell’SMS del giorno 7. Quando il cliente risponde con una data, annotala e non scrivere più fino ad allora.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Numeri di carta, Una penale non prevista dalle condizioni, Minacce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Chiusura e riapertura: avvisi per i clienti interessati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Invio: Appena lo sai · A chi: Solo ai clienti interessati · Consenso: Prenotazione o ordine: informativo · Riga STOP: Non necessaria; smetti se lo chiede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Solo ai clienti interessati: una prenotazione, una consegna o un intervento in quel periodo. Inviato a tutta la rubrica, lo stesso SMS diventa marketing e richiede il consenso scritto.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Chiuso in una data: </w:t>
      </w:r>
      <w:r>
        <w:rPr>
          <w:rFonts w:ascii="Calibri" w:hAnsi="Calibri" w:cs="Calibri" w:eastAsia="Calibri"/>
          <w:b w:val="0"/>
          <w:color w:val="15131F"/>
          <w:sz w:val="21"/>
        </w:rPr>
        <w:t>[Attività]: Siamo chiusi [giorno, data] per [motivo]. Riapriamo [giorno] alle [ora]. Urgenze? Chiama il [telefono] e lascia un messaggio.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Maltempo o emergenza: interventi spostati: </w:t>
      </w:r>
      <w:r>
        <w:rPr>
          <w:rFonts w:ascii="Calibri" w:hAnsi="Calibri" w:cs="Calibri" w:eastAsia="Calibri"/>
          <w:b w:val="0"/>
          <w:color w:val="15131F"/>
          <w:sz w:val="21"/>
        </w:rPr>
        <w:t>[Attività]: [nome], per [il temporale] il tuo [servizio] del [data] passa a [nuova data, ora]. Rispondi se non va bene. Scusaci per il cambio.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Siamo di nuovo aperti: </w:t>
      </w:r>
      <w:r>
        <w:rPr>
          <w:rFonts w:ascii="Calibri" w:hAnsi="Calibri" w:cs="Calibri" w:eastAsia="Calibri"/>
          <w:b w:val="0"/>
          <w:color w:val="15131F"/>
          <w:sz w:val="21"/>
        </w:rPr>
        <w:t>[Attività]: Siamo di nuovo aperti da [giorno]. Le visite di [servizio] riprendono il [data]. Ti serve qualcosa prima? Rispondi qui.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Cambio di orario: </w:t>
      </w:r>
      <w:r>
        <w:rPr>
          <w:rFonts w:ascii="Calibri" w:hAnsi="Calibri" w:cs="Calibri" w:eastAsia="Calibri"/>
          <w:b w:val="0"/>
          <w:color w:val="15131F"/>
          <w:sz w:val="21"/>
        </w:rPr>
        <w:t>[Attività]: Dal [data] il nostro orario è [nuovo orario], [giorni]. Il resto non cambia. Domande? Rispondi qui.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Tutta la rubrica, Un’offerta nell’avviso, Una data di riapertura che non puoi rispettare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Modelli di SMS per settore: cosa cambia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Settori: 8 · Per settore: Un SMS e cosa non scrivere · Pagine dedicate: Gli SMS per vendita auto, assicurazioni, agenzie di marketing, benvenuto e promemoria di eventi hanno pagine di modelli proprie, e lo stesso vale per gli SMS promemoria. Il messaggio in segreteria e l’SMS dopo una chiamata di vendita persa sono negli Script di vendita telefonica.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Le regole restano le stesse; cambiano l’SMS che conta di più e ciò che non va mai scritto, perché chiunque prenda in mano il telefono legge l’anteprima. Consulenza, e-commerce e servizi per la casa usano le schede preventivo, ordine e nuovo lead; altri cinque settori trovano una riga pronta qui sotto.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Cosa cambia per settore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Settore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L’SMS che conta di più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Mai in un SMS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Consulenza e agenzie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Ricontatto sulla proposta con una data di decisione; link alla riunione il giorno prima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Dettagli dei casi dei clienti, compensi non presenti nella proposta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E-commerce e negozi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Spedito, con il link di tracciamento; SMS sul carrello solo con consenso scritto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Dati della carta, un coupon dentro un aggiornamento d’ordine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Consulenti finanziari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Conferma dell’appuntamento; documento pronto nel portale sicuro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Numeri di conto, saldi, rendimenti, consigli, condizioni di prestito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Sanità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Promemoria dell’appuntamento; risultati pronti nel portale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Diagnosi, risultati, farmaci, motivo della visita, importi dovuti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Produzione e fornitori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Richiesta di offerta ricevuta, con la data del preventivo; avviso di ritardo con una nuova data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Prezzi prima del preventivo scritto, disegni o specifiche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Immobiliare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Risposta al nuovo lead in pochi minuti; ricontatto dopo la visita lo stesso giorno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Importi delle offerte, dettagli sul finanziamento, chi abita in una zona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Selezione del personale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Invito al colloquio con orario e link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Stipendio prima della lettera di offerta, motivi di un rifiuto, altri candidati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Servizi per la casa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 arrivo, con una fascia oraria; ricontatto sul preventivo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Codici del cancello o dell’allarme, un prezzo fisso prima di vedere il lavoro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Immobiliare: risposta al nuovo lead: </w:t>
      </w:r>
      <w:r>
        <w:rPr>
          <w:rFonts w:ascii="Calibri" w:hAnsi="Calibri" w:cs="Calibri" w:eastAsia="Calibri"/>
          <w:b w:val="0"/>
          <w:color w:val="15131F"/>
          <w:sz w:val="21"/>
        </w:rPr>
        <w:t>[Agenzia]: Ciao [nome], sono [agente], per [indirizzo o zona]. Compri, vendi o entrambi, e con che tempi? Posso mostrarti [indirizzo] [giorno] alle [ora].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Selezione del personale: invito al colloquio: </w:t>
      </w:r>
      <w:r>
        <w:rPr>
          <w:rFonts w:ascii="Calibri" w:hAnsi="Calibri" w:cs="Calibri" w:eastAsia="Calibri"/>
          <w:b w:val="0"/>
          <w:color w:val="15131F"/>
          <w:sz w:val="21"/>
        </w:rPr>
        <w:t>[Azienda]: Ciao [nome], buone notizie: vorremmo farti un colloquio per [ruolo]. Scegli un orario qui: [link], o rispondi con due orari. [selezionatore]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Sanità: risultati pronti: </w:t>
      </w:r>
      <w:r>
        <w:rPr>
          <w:rFonts w:ascii="Calibri" w:hAnsi="Calibri" w:cs="Calibri" w:eastAsia="Calibri"/>
          <w:b w:val="0"/>
          <w:color w:val="15131F"/>
          <w:sz w:val="21"/>
        </w:rPr>
        <w:t>[Studio]: Ciao [nome], i tuoi risultati sono pronti nel portale pazienti: [link]. Domande? Chiama il [telefono] e chiedi di [nome del collaboratore].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Produzione: richiesta di offerta ricevuta: </w:t>
      </w:r>
      <w:r>
        <w:rPr>
          <w:rFonts w:ascii="Calibri" w:hAnsi="Calibri" w:cs="Calibri" w:eastAsia="Calibri"/>
          <w:b w:val="0"/>
          <w:color w:val="15131F"/>
          <w:sz w:val="21"/>
        </w:rPr>
        <w:t>[Azienda]: Ciao [nome], abbiamo ricevuto la tua richiesta di preventivo per [pezzo]. Avrai il preventivo entro il [data]. Domande? Rispondi qui. [il tuo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Consulente finanziario: documento pronto: </w:t>
      </w:r>
      <w:r>
        <w:rPr>
          <w:rFonts w:ascii="Calibri" w:hAnsi="Calibri" w:cs="Calibri" w:eastAsia="Calibri"/>
          <w:b w:val="0"/>
          <w:color w:val="15131F"/>
          <w:sz w:val="21"/>
        </w:rPr>
        <w:t>[Studio]: Ciao [nome], un documento ti aspetta per la firma nel portale sicuro: [link]. Non inviare mai dati del conto via SMS. [consulente]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Settori regolamentati: </w:t>
      </w:r>
      <w:r>
        <w:rPr>
          <w:rFonts w:ascii="Calibri" w:hAnsi="Calibri" w:cs="Calibri" w:eastAsia="Calibri"/>
          <w:b w:val="0"/>
          <w:color w:val="5D5A70"/>
          <w:sz w:val="21"/>
        </w:rPr>
        <w:t>Studi medici, consulenti, assicuratori e selezionatori seguono regole proprie su privacy e conservazione dei dati oltre a quelle sugli SMS; molti devono archiviare gli SMS. Nel dubbio, l’SMS dice solo che qualcosa è pronto, e il contenuto resta nel portale o nella chiamata.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Esempi di SMS ai clienti: un’azienda di piscine, dieci giorni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Kingfisher Pool Services, un’azienda fittizia di pulizia e riparazione di piscine a Mesa, in Arizona, usa questi modelli di SMS per aziende dal telefono del titolare. Carla Whitmore ha scritto nella chat del sito martedì 6 ottobre 2026 alle 19:48. Ogni SMS resta sotto i 160 caratteri, e ogni numero viene da Carla o dal preventivo scritto.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Carla (cliente): </w:t>
      </w:r>
      <w:r>
        <w:rPr>
          <w:rFonts w:ascii="Calibri" w:hAnsi="Calibri" w:cs="Calibri" w:eastAsia="Calibri"/>
          <w:b w:val="0"/>
          <w:color w:val="15131F"/>
          <w:sz w:val="21"/>
        </w:rPr>
        <w:t>Mar 6 ott, 19:48, chat del sito: Ciao, la pompa della piscina fa un forte rumore stridente e nel fine settimana l’acqua è diventata torbida. Qualcuno può controllarla questa settimana? Carla Whitmore, 480-555-0172.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Grazie, Carla. Una pompa che stride va controllata prima che si guasti, quindi Dev Malhotra passerà questa settimana. Può scriverti via SMS al 480-555-0172 per fissare l’orario? Scrive dal 480-555-0149, dalle 8 alle 18.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Carla (cliente): </w:t>
      </w:r>
      <w:r>
        <w:rPr>
          <w:rFonts w:ascii="Calibri" w:hAnsi="Calibri" w:cs="Calibri" w:eastAsia="Calibri"/>
          <w:b w:val="0"/>
          <w:color w:val="15131F"/>
          <w:sz w:val="21"/>
        </w:rPr>
        <w:t>Sì, gli SMS vanno bene.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Annotato. Domattina Dev ti scrive con due fasce orarie. Se preferisci una chiamata, rispondi qui con un orario comodo.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Dev (titolare): </w:t>
      </w:r>
      <w:r>
        <w:rPr>
          <w:rFonts w:ascii="Calibri" w:hAnsi="Calibri" w:cs="Calibri" w:eastAsia="Calibri"/>
          <w:b w:val="0"/>
          <w:color w:val="15131F"/>
          <w:sz w:val="21"/>
        </w:rPr>
        <w:t>Mer 7 ott, 8:05, SMS: Kingfisher Pool Services: Ciao Carla, sono Dev. Per la pompa rumorosa passo gio 8 ott 9-11 o ven 9 ott 13-15. Quale scegli? Rispondi STOP per disiscriverti.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Carla (cliente): </w:t>
      </w:r>
      <w:r>
        <w:rPr>
          <w:rFonts w:ascii="Calibri" w:hAnsi="Calibri" w:cs="Calibri" w:eastAsia="Calibri"/>
          <w:b w:val="0"/>
          <w:color w:val="15131F"/>
          <w:sz w:val="21"/>
        </w:rPr>
        <w:t>8:12: Giovedì 9-11 va bene. 1480 E Juniper Ave, cancello laterale.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Dev (titolare): </w:t>
      </w:r>
      <w:r>
        <w:rPr>
          <w:rFonts w:ascii="Calibri" w:hAnsi="Calibri" w:cs="Calibri" w:eastAsia="Calibri"/>
          <w:b w:val="0"/>
          <w:color w:val="15131F"/>
          <w:sz w:val="21"/>
        </w:rPr>
        <w:t>Prenotato: gio 8 ott, dalle 9 alle 11, 1480 E Juniper Ave. Ti scrivo quando sono in viaggio. Grazie, Carla.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Dev (titolare): </w:t>
      </w:r>
      <w:r>
        <w:rPr>
          <w:rFonts w:ascii="Calibri" w:hAnsi="Calibri" w:cs="Calibri" w:eastAsia="Calibri"/>
          <w:b w:val="0"/>
          <w:color w:val="15131F"/>
          <w:sz w:val="21"/>
        </w:rPr>
        <w:t>Gio 8 ott, 12:40, SMS: Kingfisher Pool Services: Carla, il preventivo del motore è nella tua email: 640 $, valido fino al 22 ott. Domande? Rispondi o chiama il 480-555-0149.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Dev (titolare): </w:t>
      </w:r>
      <w:r>
        <w:rPr>
          <w:rFonts w:ascii="Calibri" w:hAnsi="Calibri" w:cs="Calibri" w:eastAsia="Calibri"/>
          <w:b w:val="0"/>
          <w:color w:val="15131F"/>
          <w:sz w:val="21"/>
        </w:rPr>
        <w:t>Lun 12 ott, 10:00, SMS: Ciao Carla, sono Dev di Kingfisher Pool Services. Il preventivo della pompa fa al caso tuo? Se sì, mer 14 ott in mattinata sono libero. Dubbi? Rispondi qui.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Carla (cliente): </w:t>
      </w:r>
      <w:r>
        <w:rPr>
          <w:rFonts w:ascii="Calibri" w:hAnsi="Calibri" w:cs="Calibri" w:eastAsia="Calibri"/>
          <w:b w:val="0"/>
          <w:color w:val="15131F"/>
          <w:sz w:val="21"/>
        </w:rPr>
        <w:t>10:34: Sì, procedi pure. Mercoledì mattina va bene.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Dev (titolare): </w:t>
      </w:r>
      <w:r>
        <w:rPr>
          <w:rFonts w:ascii="Calibri" w:hAnsi="Calibri" w:cs="Calibri" w:eastAsia="Calibri"/>
          <w:b w:val="0"/>
          <w:color w:val="15131F"/>
          <w:sz w:val="21"/>
        </w:rPr>
        <w:t>Perfetto, prenotato: mer 14 ott, dalle 8 alle 10. La fattura dell'acconto di 200 $ arriva subito per email, il resto dopo il lavoro. Grazie, Carla.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Dev (titolare): </w:t>
      </w:r>
      <w:r>
        <w:rPr>
          <w:rFonts w:ascii="Calibri" w:hAnsi="Calibri" w:cs="Calibri" w:eastAsia="Calibri"/>
          <w:b w:val="0"/>
          <w:color w:val="15131F"/>
          <w:sz w:val="21"/>
        </w:rPr>
        <w:t>Gio 15 ott, 10:15, SMS: Kingfisher Pool Services: Grazie, Carla. Se la pompa gira silenziosa, una breve recensione ci aiuta: kfpool.example/review. Problemi? Prima scrivici.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Carla (cliente): </w:t>
      </w:r>
      <w:r>
        <w:rPr>
          <w:rFonts w:ascii="Calibri" w:hAnsi="Calibri" w:cs="Calibri" w:eastAsia="Calibri"/>
          <w:b w:val="0"/>
          <w:color w:val="15131F"/>
          <w:sz w:val="21"/>
        </w:rPr>
        <w:t>10:52: Silenziosa come nuova. Recensione pubblicata. Grazie, Dev.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Dev (titolare): </w:t>
      </w:r>
      <w:r>
        <w:rPr>
          <w:rFonts w:ascii="Calibri" w:hAnsi="Calibri" w:cs="Calibri" w:eastAsia="Calibri"/>
          <w:b w:val="0"/>
          <w:color w:val="15131F"/>
          <w:sz w:val="21"/>
        </w:rPr>
        <w:t>Ven 16 ott, 9:00, SMS: Kingfisher Pool Services: Ciao Carla, la fattura 1042 di 440 $ scade lun 19 ott. Paga qui: kfpool.example/pay/1042. Hai già pagato? Grazie, ignora l'avviso.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Gli SMS di Carla, passo per passo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SMS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Risultato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Mer 7 ott, 8:05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Risposta al nuovo lead, 156 caratteri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Visita fissata gio dalle 9 alle 11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 8 ott, 12:40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Preventivo inviato, 150 caratteri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Consegnato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Lun 12 ott, 10:00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Ricontatto preventivo, 156 caratteri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Sì: lavoro mer 14 ott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 15 ott, 10:15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Richiesta di recensione, 149 caratteri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Recensione pubblicata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Ven 16 ott, 9:00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Promemoria di pagamento, 156 caratteri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Pagata ven 16 ott, 11:20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In CRMsoftware.pro il 16 ottobre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Lead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Dalla chat del sito; campo personalizzato Consenso SMS: Sì; convertito in trattativa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Trattativa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Sostituzione motore pompa · Carla Whitmore, 640 $, “Closed Won”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Preventivo e fatture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Preventivo “Sent” gio 8 ott, “Accepted” lun 12 ott · acconto “Paid” 12 ott · fattura 1042, 440 $, “Paid” 16 ott con link di pagamento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Ogni SMS incollato con l’ora; “cancello laterale, nessun codice”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Attività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SMS di ricontatto lun 12 ott · SMS di recensione gio 15 ott · SMS della fattura ven 16 ott, tutte completate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Azienda e cliente fittizi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Modelli di SMS aziendali: quale SMS, quando, con quale consenso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SMS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Quando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Consenso e disiscrizione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 registrare nel CRM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Risposta al nuovo lead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Entro 5 minuti in orario di lavoro; fuori orario alle 8. Un solo sollecito dopo un giorno lavorativo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Ha chiesto di essere contattato. Riga STOP nel primo SMS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Consenso, l’SMS in “Notes”, il prossimo SMS come attività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Ricontatto preventivo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Giorno concordato o 2 giorni lavorativi dopo il preventivo; ultimo SMS il giorno 5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Ha chiesto il preventivo. 3 SMS, poi una chiamata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 sue domande, data di decisione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Riattivazione e carrello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30 giorni dopo un preventivo senza risposta; la stagione; carrello: una volta entro 24 ore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Marketing: consenso scritto, riga STOP in ogni SMS, 2 SMS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 e testo del consenso, disiscrizioni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Ordine e consegna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Quando cambia lo stato; ritardi appena lo sai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Dato con l’ordine. Nessuna offerta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Numero d’ordine, stato, nuova data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Richiesta di recensione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1 a 3 giorni dopo il lavoro, una volta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cliente. Nessun premio per una recensione positiva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Risposta, recensione pubblicata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Promemoria di pagamento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 giorni prima, scadenza, giorno 7; poi una chiamata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fattura aperta. Smetti quando ti dà una data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 promessa, data di pagamento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Chiusura e riapertura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Appena lo sai; solo ai clienti interessati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prenotazione o un ordine. Inviato a tutti è marketing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chi l’hai detto, prenotazioni spostate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Regole per inviare SMS ai clienti: consenso, STOP, orari, lunghezza, privacy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Concordale una volta con tutto il team e verifica ogni nuovo SMS su queste regole.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Il consenso segue il tipo di SMS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La CTIA divide gli SMS in conversazionali (ha scritto prima il cliente: nessun permesso necessario), informativi (ha dato il numero e chiesto di essere contattato: permesso espresso) e promozionali (una promozione commerciale o di marketing: permesso scritto espresso). Le regole della FCC richiedono un consenso preventivo ed espresso per gli SMS automatici verso un cellulare, e un consenso preventivo ed espresso in forma scritta quando l’SMS contiene pubblicità o è telemarketing. Per il TCPA gli SMS sono chiamate.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Una riga STOP, e smetti subito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Le regole della FCC permettono al cliente di revocare il consenso in qualsiasi modo ragionevole, con parole come stop, quit, end, revoke, opt out, cancel o unsubscribe, da rispettare entro al massimo 10 giorni lavorativi. La CTIA chiede ai mittenti di usare la parola STOP nelle istruzioni di disiscrizione, inviare una sola conferma e nient’altro dopo, e conservare i registri di iscrizioni e disiscrizioni.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Dalle 8 alle 21, ora del cliente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La FCC vieta le sollecitazioni commerciali telefoniche prima delle 8 e dopo le 21 nel luogo in cui si trova chi riceve la chiamata. Risposte, aggiornamenti sugli ordini e promemoria non sono sollecitazioni, ma la stessa fascia oraria è la scelta prudente per ogni SMS.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Prima il nome dell’attività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Inizia con il nome dell’attività e il tuo nome, poi ciò che il cliente ha chiesto. La CTIA si aspetta che il primo messaggio identifichi l’organizzazione, e l’80% degli adulti statunitensi in genere non risponde alle chiamate da numeri sconosciuti: un SMS senza nome riceve lo stesso trattamento. Niente link accorciati che nascondono chi sei.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Mai in un SMS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Dati sanitari, numeri di carta o di conto, saldi e condizioni di prestito, prezzi non presenti in un preventivo scritto, codici del cancello o dell’allarme, qualsiasi informazione su un’altra persona: un telefono bloccato mostra le prime righe a chiunque lo tenga in mano. Se è un dato sensibile, l’SMS dice solo che qualcosa è pronto. E 160 caratteri semplici: un’emoji li riduce a 70.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Clienti nel Regno Unito: PECR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Nel Regno Unito il PECR tratta un SMS come posta elettronica: niente SMS di marketing a persone fisiche senza consenso, tranne il soft opt-in per i clienti esistenti che hanno acquistato o trattato l’acquisto di un prodotto simile e hanno potuto rifiutare quando sono stati raccolti i loro dati e in ogni messaggio successivo. Identificati e fornisci un recapito valido per le disiscrizioni; le ditte individuali contano come persone fisiche.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Questa pagina non è una consulenza legale. Descrive le regole federali degli Stati Uniti (FCC), le linee guida degli operatori statunitensi (CTIA) e la norma del Regno Unito (PECR); gli stati USA e gli altri paesi hanno leggi proprie sugli SMS, quindi verifica le regole ufficiali dove vivono i tuoi clienti.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Come usare questi modelli di SMS per aziende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Scegli il tipo di SMS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Una scheda per situazione: nuovo lead, preventivo, marketing, ordine, recensione, pagamento, avviso di chiusura. Gli SMS di marketing (riattivazione, carrello) sono solo nella scheda 3.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Compila le parentesi e conta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Nome dell’attività, il tuo nome, la richiesta del cliente, le date. Incolla l’SMS compilato nel foglio Libreria SMS: 1 segmento, GSM-7.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Controlla consenso e orario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Consenso registrato per questo tipo di SMS, e dalle 8 alle 21 dove si trova il cliente. Senza consenso, niente SMS.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Invia dal tuo telefono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Dal numero indicato sul tuo sito. Prima il nome dell’attività, una sola azione, una riga STOP dove la scheda lo indica.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Registralo e fissa il prossimo passo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Incolla l’SMS nel CRM, annota la risposta con le parole del cliente, trasforma il prossimo SMS in un’attività con una data. Dopo uno STOP, smetti nello stesso minuto.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Impostalo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Le chat del sito e i moduli web arrivano in “Leads”. Per un lead che ha chiamato, fai clic su “Add Lead” e compila “Lead Title”, “Phone”, “Source” (“Phone”) e “Assigned To”.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Tieni il consenso accanto al numero: in “Custom Fields”, fai clic su “Add field” con “Field label” “Consenso SMS”, “Field type” “Select” e le opzioni Sì, No e Disiscritto (“Add option”), per “Leads” e “Contacts”. Imposta Disiscritto nel minuto in cui qualcuno risponde STOP.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Scrivi dal tuo telefono o dal tuo strumento SMS, poi incolla l’SMS, con l’ora, in “Notes” del lead o della trattativa, e aggiungi la risposta con le parole del cliente.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Trasforma il prossimo SMS in un’attività: “Tasks” &gt; “New Task” con un “Task title” come “SMS di ricontatto preventivo: Carla Whitmore”, il responsabile in “Assignee”, una “Deadline” e la “Priority”. In “My Tasks” trovi “Due today” e “Overdue”.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Con Launch, invia il preventivo da “Quotes” &gt; “New Quote” con una data in “Valid Until”; per un promemoria di pagamento, apri la fattura, fai clic su “Create Payment Link” e incolla il link nell’SMS.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In “My Bots” &gt; il tuo bot &gt; scheda “Behavior”, attiva “Collect User Data” con “Collect Phone Number”. Nella scheda “Basics”, in “Instructions”, chiedi all’agente IA di domandare se gli SMS a quel numero vanno bene. Fai clic su “Save Bot”, poi su “Try Bot”.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I modelli funzionano con qualsiasi telefono o strumento SMS; l’app non invia SMS. Lead, 1 pipeline, note e attività di base sono gratis per 3 utenti. Preventivi, fatture e link di pagamento arrivano con Launch, 19 $ al mese con fatturazione annuale. WhatsApp è un canale diverso: con Launch l’agente IA risponde ai messaggi WhatsApp (vedi la Checklist per configurare WhatsApp).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Revisione settimanale degli SMS, 10 minuti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Ogni SMS nel registro ha Consenso registrato Sì; ogni STOP è segnato come Disiscritto nel CRM.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Nuovi lead contattati entro 5 minuti in orario di lavoro: quali hanno aspettato, e perché?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SMS con una risposta e nessun prossimo passo registrato.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Qualsiasi SMS oltre 1 segmento nella Libreria SMS: accorcialo.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https://crmsoftware.pro/it/templates/text-message-templates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Modelli di SMS per aziende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