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Guia do pipeline de vendas CRM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Seis etapas para pedidos do site com critérios de saída, campos obrigatórios, próximas ações e um exemplo preenchido.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Copie as etapas para o seu CRM ou folha de cálculo. Adapte os nomes e os prazos à forma como vende, mas mantenha uma regra de saída por etapa.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Etapas e critérios de saída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Novo pedido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significa: </w:t>
      </w:r>
      <w:r>
        <w:rPr>
          <w:rFonts w:ascii="Calibri" w:hAnsi="Calibri" w:cs="Calibri" w:eastAsia="Calibri"/>
          <w:b w:val="0"/>
          <w:color w:val="15131F"/>
          <w:sz w:val="21"/>
        </w:rPr>
        <w:t>Alguém perguntou pelo seu serviço através do chat do site, de um formulário, de uma chamada ou de uma mensagem. Ainda ninguém verificou se se enquadra.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para Qualificado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Respondeu e sabe do que a pessoa precisa.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Tem o nome e um email ou número de telefone.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Sabe a zona, o intervalo de orçamento e a data de início.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obrigatórios: </w:t>
      </w:r>
      <w:r>
        <w:rPr>
          <w:rFonts w:ascii="Calibri" w:hAnsi="Calibri" w:cs="Calibri" w:eastAsia="Calibri"/>
          <w:b w:val="0"/>
          <w:color w:val="15131F"/>
          <w:sz w:val="21"/>
        </w:rPr>
        <w:t>Nome, Email ou telefone, Origem, Do que precisa, Data de entrada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Próxima ação: </w:t>
      </w:r>
      <w:r>
        <w:rPr>
          <w:rFonts w:ascii="Calibri" w:hAnsi="Calibri" w:cs="Calibri" w:eastAsia="Calibri"/>
          <w:b w:val="0"/>
          <w:color w:val="15131F"/>
          <w:sz w:val="21"/>
        </w:rPr>
        <w:t>Responda em menos de uma hora no horário de trabalho e faça as suas perguntas de qualificação.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Prazo máximo: </w:t>
      </w:r>
      <w:r>
        <w:rPr>
          <w:rFonts w:ascii="Calibri" w:hAnsi="Calibri" w:cs="Calibri" w:eastAsia="Calibri"/>
          <w:b w:val="0"/>
          <w:color w:val="15131F"/>
          <w:sz w:val="21"/>
        </w:rPr>
        <w:t>1 dia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Probabilidade de fecho: </w:t>
      </w:r>
      <w:r>
        <w:rPr>
          <w:rFonts w:ascii="Calibri" w:hAnsi="Calibri" w:cs="Calibri" w:eastAsia="Calibri"/>
          <w:b w:val="0"/>
          <w:color w:val="15131F"/>
          <w:sz w:val="21"/>
        </w:rPr>
        <w:t>10%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 comum: </w:t>
      </w:r>
      <w:r>
        <w:rPr>
          <w:rFonts w:ascii="Calibri" w:hAnsi="Calibri" w:cs="Calibri" w:eastAsia="Calibri"/>
          <w:b w:val="0"/>
          <w:color w:val="5D5A70"/>
          <w:sz w:val="21"/>
        </w:rPr>
        <w:t>Deixar um pedido sem resposta durante a noite. Uma resposta curta agora vale mais do que uma perfeita amanhã.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Qualificado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significa: </w:t>
      </w:r>
      <w:r>
        <w:rPr>
          <w:rFonts w:ascii="Calibri" w:hAnsi="Calibri" w:cs="Calibri" w:eastAsia="Calibri"/>
          <w:b w:val="0"/>
          <w:color w:val="15131F"/>
          <w:sz w:val="21"/>
        </w:rPr>
        <w:t>O contacto tem uma necessidade que resolve, um orçamento dentro do seu intervalo, uma data de início e um decisor conhecido.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para Reunião marcada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Há uma chamada, demonstração ou visita marcada com data e hora.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Quem decide sabe da reunião.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obrigatórios: </w:t>
      </w:r>
      <w:r>
        <w:rPr>
          <w:rFonts w:ascii="Calibri" w:hAnsi="Calibri" w:cs="Calibri" w:eastAsia="Calibri"/>
          <w:b w:val="0"/>
          <w:color w:val="15131F"/>
          <w:sz w:val="21"/>
        </w:rPr>
        <w:t>Valor estimado, Quem decide, Data de início, Responsável, Pontuação do contacto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Próxima ação: </w:t>
      </w:r>
      <w:r>
        <w:rPr>
          <w:rFonts w:ascii="Calibri" w:hAnsi="Calibri" w:cs="Calibri" w:eastAsia="Calibri"/>
          <w:b w:val="0"/>
          <w:color w:val="15131F"/>
          <w:sz w:val="21"/>
        </w:rPr>
        <w:t>Proponha dois horários ou envie a sua ligação de marcação na mesma conversa.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Prazo máximo: </w:t>
      </w:r>
      <w:r>
        <w:rPr>
          <w:rFonts w:ascii="Calibri" w:hAnsi="Calibri" w:cs="Calibri" w:eastAsia="Calibri"/>
          <w:b w:val="0"/>
          <w:color w:val="15131F"/>
          <w:sz w:val="21"/>
        </w:rPr>
        <w:t>3 dias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Probabilidade de fecho: </w:t>
      </w:r>
      <w:r>
        <w:rPr>
          <w:rFonts w:ascii="Calibri" w:hAnsi="Calibri" w:cs="Calibri" w:eastAsia="Calibri"/>
          <w:b w:val="0"/>
          <w:color w:val="15131F"/>
          <w:sz w:val="21"/>
        </w:rPr>
        <w:t>20%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 comum: </w:t>
      </w:r>
      <w:r>
        <w:rPr>
          <w:rFonts w:ascii="Calibri" w:hAnsi="Calibri" w:cs="Calibri" w:eastAsia="Calibri"/>
          <w:b w:val="0"/>
          <w:color w:val="5D5A70"/>
          <w:sz w:val="21"/>
        </w:rPr>
        <w:t>Passar para Qualificado todos os que responderam. Se não se enquadra, feche o negócio como perdido com um motivo.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Reunião marcada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significa: </w:t>
      </w:r>
      <w:r>
        <w:rPr>
          <w:rFonts w:ascii="Calibri" w:hAnsi="Calibri" w:cs="Calibri" w:eastAsia="Calibri"/>
          <w:b w:val="0"/>
          <w:color w:val="15131F"/>
          <w:sz w:val="21"/>
        </w:rPr>
        <w:t>Uma chamada, demonstração ou visita ao local está na agenda ou já aconteceu. Está a conhecer o âmbito e a forma como decidem.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para Proposta enviada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Acordaram o âmbito do trabalho.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pediu um preço ou uma proposta.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Sabe quem assina e quando querem decidir.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obrigatórios: </w:t>
      </w:r>
      <w:r>
        <w:rPr>
          <w:rFonts w:ascii="Calibri" w:hAnsi="Calibri" w:cs="Calibri" w:eastAsia="Calibri"/>
          <w:b w:val="0"/>
          <w:color w:val="15131F"/>
          <w:sz w:val="21"/>
        </w:rPr>
        <w:t>Data da reunião, Notas da reunião, Âmbito, Data de decisão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Próxima ação: </w:t>
      </w:r>
      <w:r>
        <w:rPr>
          <w:rFonts w:ascii="Calibri" w:hAnsi="Calibri" w:cs="Calibri" w:eastAsia="Calibri"/>
          <w:b w:val="0"/>
          <w:color w:val="15131F"/>
          <w:sz w:val="21"/>
        </w:rPr>
        <w:t>Envie no mesmo dia um resumo com o âmbito e a data em que a proposta vai chegar.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Prazo máximo: </w:t>
      </w:r>
      <w:r>
        <w:rPr>
          <w:rFonts w:ascii="Calibri" w:hAnsi="Calibri" w:cs="Calibri" w:eastAsia="Calibri"/>
          <w:b w:val="0"/>
          <w:color w:val="15131F"/>
          <w:sz w:val="21"/>
        </w:rPr>
        <w:t>7 dias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Probabilidade de fecho: </w:t>
      </w:r>
      <w:r>
        <w:rPr>
          <w:rFonts w:ascii="Calibri" w:hAnsi="Calibri" w:cs="Calibri" w:eastAsia="Calibri"/>
          <w:b w:val="0"/>
          <w:color w:val="15131F"/>
          <w:sz w:val="21"/>
        </w:rPr>
        <w:t>40%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 comum: </w:t>
      </w:r>
      <w:r>
        <w:rPr>
          <w:rFonts w:ascii="Calibri" w:hAnsi="Calibri" w:cs="Calibri" w:eastAsia="Calibri"/>
          <w:b w:val="0"/>
          <w:color w:val="5D5A70"/>
          <w:sz w:val="21"/>
        </w:rPr>
        <w:t>Enviar um preço antes de acordar o âmbito. Acaba a discutir o preço em vez de obter uma decisão.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Proposta enviada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significa: </w:t>
      </w:r>
      <w:r>
        <w:rPr>
          <w:rFonts w:ascii="Calibri" w:hAnsi="Calibri" w:cs="Calibri" w:eastAsia="Calibri"/>
          <w:b w:val="0"/>
          <w:color w:val="15131F"/>
          <w:sz w:val="21"/>
        </w:rPr>
        <w:t>O cliente tem o seu orçamento ou proposta com preço, condições e data de início.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Feche o negócio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Ganho: assinou, pagou um sinal ou confirmou a encomenda por escrito.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Perdido: disse que não ou não respondeu após 3 contactos de seguimento.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obrigatórios: </w:t>
      </w:r>
      <w:r>
        <w:rPr>
          <w:rFonts w:ascii="Calibri" w:hAnsi="Calibri" w:cs="Calibri" w:eastAsia="Calibri"/>
          <w:b w:val="0"/>
          <w:color w:val="15131F"/>
          <w:sz w:val="21"/>
        </w:rPr>
        <w:t>Valor da proposta, Data de envio, Data de seguimento, Data de fecho prevista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Próxima ação: </w:t>
      </w:r>
      <w:r>
        <w:rPr>
          <w:rFonts w:ascii="Calibri" w:hAnsi="Calibri" w:cs="Calibri" w:eastAsia="Calibri"/>
          <w:b w:val="0"/>
          <w:color w:val="15131F"/>
          <w:sz w:val="21"/>
        </w:rPr>
        <w:t>Marque o seguimento antes de enviar: uma chamada 2 a 3 dias depois para rever a proposta em conjunto.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Prazo máximo: </w:t>
      </w:r>
      <w:r>
        <w:rPr>
          <w:rFonts w:ascii="Calibri" w:hAnsi="Calibri" w:cs="Calibri" w:eastAsia="Calibri"/>
          <w:b w:val="0"/>
          <w:color w:val="15131F"/>
          <w:sz w:val="21"/>
        </w:rPr>
        <w:t>14 dias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Probabilidade de fecho: </w:t>
      </w:r>
      <w:r>
        <w:rPr>
          <w:rFonts w:ascii="Calibri" w:hAnsi="Calibri" w:cs="Calibri" w:eastAsia="Calibri"/>
          <w:b w:val="0"/>
          <w:color w:val="15131F"/>
          <w:sz w:val="21"/>
        </w:rPr>
        <w:t>60%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 comum: </w:t>
      </w:r>
      <w:r>
        <w:rPr>
          <w:rFonts w:ascii="Calibri" w:hAnsi="Calibri" w:cs="Calibri" w:eastAsia="Calibri"/>
          <w:b w:val="0"/>
          <w:color w:val="5D5A70"/>
          <w:sz w:val="21"/>
        </w:rPr>
        <w:t>Esperar que o cliente volte. Cada proposta precisa de uma data de seguimento no CRM.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Ganho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significa: </w:t>
      </w:r>
      <w:r>
        <w:rPr>
          <w:rFonts w:ascii="Calibri" w:hAnsi="Calibri" w:cs="Calibri" w:eastAsia="Calibri"/>
          <w:b w:val="0"/>
          <w:color w:val="15131F"/>
          <w:sz w:val="21"/>
        </w:rPr>
        <w:t>O cliente assinou, pagou um sinal ou confirmou a encomenda por escrito.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Marque como ganho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Há uma assinatura, um pagamento ou uma encomenda por escrito.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valor final e a data de fecho estão preenchidos.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obrigatórios: </w:t>
      </w:r>
      <w:r>
        <w:rPr>
          <w:rFonts w:ascii="Calibri" w:hAnsi="Calibri" w:cs="Calibri" w:eastAsia="Calibri"/>
          <w:b w:val="0"/>
          <w:color w:val="15131F"/>
          <w:sz w:val="21"/>
        </w:rPr>
        <w:t>Valor final, Data de fecho, Responsável pela passagem, Data de início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Próxima ação: </w:t>
      </w:r>
      <w:r>
        <w:rPr>
          <w:rFonts w:ascii="Calibri" w:hAnsi="Calibri" w:cs="Calibri" w:eastAsia="Calibri"/>
          <w:b w:val="0"/>
          <w:color w:val="15131F"/>
          <w:sz w:val="21"/>
        </w:rPr>
        <w:t>Passe à equipa de execução com o âmbito e as notas. Depois da entrega, peça uma avaliação ou uma recomendação.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Prazo máximo: </w:t>
      </w:r>
      <w:r>
        <w:rPr>
          <w:rFonts w:ascii="Calibri" w:hAnsi="Calibri" w:cs="Calibri" w:eastAsia="Calibri"/>
          <w:b w:val="0"/>
          <w:color w:val="15131F"/>
          <w:sz w:val="21"/>
        </w:rPr>
        <w:t>Nenhum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Probabilidade de fecho: </w:t>
      </w:r>
      <w:r>
        <w:rPr>
          <w:rFonts w:ascii="Calibri" w:hAnsi="Calibri" w:cs="Calibri" w:eastAsia="Calibri"/>
          <w:b w:val="0"/>
          <w:color w:val="15131F"/>
          <w:sz w:val="21"/>
        </w:rPr>
        <w:t>100%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 comum: </w:t>
      </w:r>
      <w:r>
        <w:rPr>
          <w:rFonts w:ascii="Calibri" w:hAnsi="Calibri" w:cs="Calibri" w:eastAsia="Calibri"/>
          <w:b w:val="0"/>
          <w:color w:val="5D5A70"/>
          <w:sz w:val="21"/>
        </w:rPr>
        <w:t>Marcar um negócio como ganho depois de um sim verbal. Espere pela assinatura, pelo pagamento ou pela encomenda por escrito.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Perdido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significa: </w:t>
      </w:r>
      <w:r>
        <w:rPr>
          <w:rFonts w:ascii="Calibri" w:hAnsi="Calibri" w:cs="Calibri" w:eastAsia="Calibri"/>
          <w:b w:val="0"/>
          <w:color w:val="15131F"/>
          <w:sz w:val="21"/>
        </w:rPr>
        <w:t>O cliente disse que não, escolheu outra opção ou deixou de responder.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Feche como perdido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Disse que não, ou 3 contactos de seguimento ficaram sem resposta.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Foi escolhido um motivo de perda da lista.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obrigatórios: </w:t>
      </w:r>
      <w:r>
        <w:rPr>
          <w:rFonts w:ascii="Calibri" w:hAnsi="Calibri" w:cs="Calibri" w:eastAsia="Calibri"/>
          <w:b w:val="0"/>
          <w:color w:val="15131F"/>
          <w:sz w:val="21"/>
        </w:rPr>
        <w:t>Motivo de perda, Etapa em que se perdeu, Data para novo contacto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Próxima ação: </w:t>
      </w:r>
      <w:r>
        <w:rPr>
          <w:rFonts w:ascii="Calibri" w:hAnsi="Calibri" w:cs="Calibri" w:eastAsia="Calibri"/>
          <w:b w:val="0"/>
          <w:color w:val="15131F"/>
          <w:sz w:val="21"/>
        </w:rPr>
        <w:t>Faça uma pergunta curta: o que os levou a escolher outra opção? Se o problema foi o momento, marque uma data para voltar a contactar.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Prazo máximo: </w:t>
      </w:r>
      <w:r>
        <w:rPr>
          <w:rFonts w:ascii="Calibri" w:hAnsi="Calibri" w:cs="Calibri" w:eastAsia="Calibri"/>
          <w:b w:val="0"/>
          <w:color w:val="15131F"/>
          <w:sz w:val="21"/>
        </w:rPr>
        <w:t>Nenhum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Probabilidade de fecho: </w:t>
      </w:r>
      <w:r>
        <w:rPr>
          <w:rFonts w:ascii="Calibri" w:hAnsi="Calibri" w:cs="Calibri" w:eastAsia="Calibri"/>
          <w:b w:val="0"/>
          <w:color w:val="15131F"/>
          <w:sz w:val="21"/>
        </w:rPr>
        <w:t>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Motivos de perda: </w:t>
      </w:r>
      <w:r>
        <w:rPr>
          <w:rFonts w:ascii="Calibri" w:hAnsi="Calibri" w:cs="Calibri" w:eastAsia="Calibri"/>
          <w:b w:val="0"/>
          <w:color w:val="15131F"/>
          <w:sz w:val="21"/>
        </w:rPr>
        <w:t>Sem orçamento, Escolheu um concorrente, Sem resposta, Não se enquadra, Mau momento, Outro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 comum: </w:t>
      </w:r>
      <w:r>
        <w:rPr>
          <w:rFonts w:ascii="Calibri" w:hAnsi="Calibri" w:cs="Calibri" w:eastAsia="Calibri"/>
          <w:b w:val="0"/>
          <w:color w:val="5D5A70"/>
          <w:sz w:val="21"/>
        </w:rPr>
        <w:t>Apagar negócios perdidos. Os motivos de perda mostram onde o seu pipeline perde clientes e o que corrigir primeiro.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Etapa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Passe à seguinte quando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Campos obrigatórios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 máximo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Probabilidade de fecho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1. Novo pedido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Respondeu e sabe do que a pessoa precisa. Tem o nome e um email ou número de telefone. Sabe a zona, o intervalo de orçamento e a data de início.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Nome, Email ou telefone, Origem, Do que precisa, Data de entrada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dia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2. Qualificado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Há uma chamada, demonstração ou visita marcada com data e hora. Quem decide sabe da reunião.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 estimado, Quem decide, Data de início, Responsável, Pontuação do contacto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dias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3. Reunião marcada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Acordaram o âmbito do trabalho. O cliente pediu um preço ou uma proposta. Sabe quem assina e quando querem decidir.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da reunião, Notas da reunião, Âmbito, Data de decisão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dias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4. Proposta enviada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Ganho: assinou, pagou um sinal ou confirmou a encomenda por escrito. Perdido: disse que não ou não respondeu após 3 contactos de seguimento.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 da proposta, Data de envio, Data de seguimento, Data de fecho prevista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dias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5. Ganho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Há uma assinatura, um pagamento ou uma encomenda por escrito. O valor final e a data de fecho estão preenchidos.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 final, Data de fecho, Responsável pela passagem, Data de início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6. Perdido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Disse que não, ou 3 contactos de seguimento ficaram sem resposta. Foi escolhido um motivo de perda da lista.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Motivo de perda, Etapa em que se perdeu, Data para novo contacto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0%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32"/>
        </w:rPr>
        <w:t>Um pedido do site, do primeiro chat à venda</w:t>
      </w:r>
    </w:p>
    <w:p>
      <w:pPr>
        <w:spacing w:after="160"/>
      </w:pPr>
      <w:r>
        <w:rPr>
          <w:rFonts w:ascii="Calibri" w:hAnsi="Calibri" w:cs="Calibri" w:eastAsia="Calibri"/>
          <w:b w:val="0"/>
          <w:color w:val="5D5A70"/>
          <w:sz w:val="21"/>
        </w:rPr>
        <w:t>A Maria L., do nosso exemplo de guião de qualificação de leads, torna-se um negócio para uma empresa de remodelações fictícia. Mais abaixo está todo o pipeline de exemplo do registo em Excel.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Dia 1, 10:12 · Novo pedido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Maria pergunta no chat do site por uma remodelação da cozinha. O agente de IA pergunta o que quer mudar, onde fica a casa, quando quer começar, o orçamento e quem decide.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Necessidade, zona, data de início e orçamento recolhidos. Pontuação de 9 em 10.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Dia 1, 10:20 · Qualificado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Dentro da zona de serviço, um orçamento de 35 000 $ dentro do intervalo de 25 000 a 45 000 $, início em março, e os dois decisores vão estar na chamada.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Chamada com o Dan marcada para terça-feira às 17:30.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Dia 2 · Reunião marcada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Uma chamada de 30 minutos com a Maria e o marido e, depois, uma visita no dia 4 para medir a cozinha.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Âmbito acordado. Pedem um orçamento por escrito.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Dia 6 · Proposta enviada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orçamento de 34 800 $: armários e bancadas novos e mudar o lava-loiça de sítio, com início a 2 de março.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Chamada de seguimento marcada para o dia 9. Fecho previsto: dia 20.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Dia 13 · Ganho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Maria assina o contrato e paga um sinal de 30%.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Passado à equipa da obra com o âmbito e as notas.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Ficha do negócio no dia 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Remodelação da cozinha · Maria L.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Etapa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enviada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34 800 $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Probabilidade de fecho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 ponderado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20 880 $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Origem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Próxima 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sobre o orçamento, dia 9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Fecho previsto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20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Pipeline de exemplo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Etapa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 ponderado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Alerta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Remodelação da cozinha · Maria L.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enviada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34 800 $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20 880 $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Renovar a casa de banho · Owen P.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Reunião marcada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12 500 $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5 000 $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Acabar a cave · Lena K.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Qualificado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28 000 $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5 600 $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Novo terraço · Raj S.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pedido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9 000 $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Substituir janelas · Chen W.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pedido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6 400 $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640 $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Escritório em casa · Sara M.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enviada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15 200 $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9 120 $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Atrasado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Ilha de cozinha · Tom B.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Ganho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7 900 $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7 900 $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Converter a garagem · Ana R.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Perdido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22 000 $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Negócios em aberto: </w:t>
      </w:r>
      <w:r>
        <w:rPr>
          <w:rFonts w:ascii="Calibri" w:hAnsi="Calibri" w:cs="Calibri" w:eastAsia="Calibri"/>
          <w:b w:val="0"/>
          <w:color w:val="15131F"/>
          <w:sz w:val="21"/>
        </w:rPr>
        <w:t>6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Pipeline em aberto: </w:t>
      </w:r>
      <w:r>
        <w:rPr>
          <w:rFonts w:ascii="Calibri" w:hAnsi="Calibri" w:cs="Calibri" w:eastAsia="Calibri"/>
          <w:b w:val="0"/>
          <w:color w:val="15131F"/>
          <w:sz w:val="21"/>
        </w:rPr>
        <w:t>105 900 $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Previsão ponderada: </w:t>
      </w:r>
      <w:r>
        <w:rPr>
          <w:rFonts w:ascii="Calibri" w:hAnsi="Calibri" w:cs="Calibri" w:eastAsia="Calibri"/>
          <w:b w:val="0"/>
          <w:color w:val="15131F"/>
          <w:sz w:val="21"/>
        </w:rPr>
        <w:t>42 140 $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Taxa de fecho: </w:t>
      </w:r>
      <w:r>
        <w:rPr>
          <w:rFonts w:ascii="Calibri" w:hAnsi="Calibri" w:cs="Calibri" w:eastAsia="Calibri"/>
          <w:b w:val="0"/>
          <w:color w:val="15131F"/>
          <w:sz w:val="21"/>
        </w:rPr>
        <w:t>50%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Ações em atraso: </w:t>
      </w:r>
      <w:r>
        <w:rPr>
          <w:rFonts w:ascii="Calibri" w:hAnsi="Calibri" w:cs="Calibri" w:eastAsia="Calibri"/>
          <w:b w:val="0"/>
          <w:color w:val="15131F"/>
          <w:sz w:val="21"/>
        </w:rPr>
        <w:t>1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Negócios parados: </w:t>
      </w:r>
      <w:r>
        <w:rPr>
          <w:rFonts w:ascii="Calibri" w:hAnsi="Calibri" w:cs="Calibri" w:eastAsia="Calibri"/>
          <w:b w:val="0"/>
          <w:color w:val="15131F"/>
          <w:sz w:val="21"/>
        </w:rPr>
        <w:t>1</w:t>
      </w:r>
    </w:p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negócios fictícios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32"/>
        </w:rPr>
        <w:t>Configure o seu pipeline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Dê nome às etapas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Use o que o cliente fez: perguntou, enquadra-se, reunimos, recebeu orçamento, assinou. Mantenha 5 a 7 etapas para que cada uma tenha uma próxima ação diferente.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Uma regra de saída por etapa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Use um facto que qualquer pessoa possa verificar, como uma reunião com data marcada. Se duas pessoas pusessem o mesmo negócio em etapas diferentes, a regra é demasiado vaga.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Poucos campos obrigatórios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3 a 5 campos por etapa. Peça o valor do negócio em Qualificado, não na primeira mensagem.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Uma próxima ação para cada negócio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Cada negócio em aberto precisa de um próximo passo e de uma data. Responda a pedidos novos em menos de uma hora.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Resolva os negócios atrasados e parados e leia os motivos de perda. Depois de cerca de 20 negócios fechados, ajuste as probabilidades às suas próprias taxas de fecho.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Negócios em Projetos, no menu à esquerda.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Abra o menu de pipelines, escolha Novo pipeline e dê-lhe um nome, por exemplo Pedidos do site.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Adicione as etapas deste modelo com Adicionar etapa.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Clique em Novo negócio e preencha o título, o valor, a etapa, a data de fecho prevista, o contacto principal, a empresa e o responsável.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Escreva a próxima ação nas notas do negócio. Quando a regra de saída se cumprir, arraste o cartão para a etapa seguinte. Os totais por etapa e do pipeline atualizam-se sozinhos.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Quando um negócio fechar, mude o seu estado. As vistas de ganhos e perdidos guardam o histórico.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Os contactos do chat e dos formulários do seu site chegam à caixa de contactos. Transforme um em pessoa, empresa e negócio com um clique.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Revisão semanal do pipeline,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Próximas ações em atraso: faça-as ou marque uma nova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Negócios parados: faça-os avançar ou feche-os como perdidos com um motivo.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Propostas sem data de seguimento: adicione uma.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Pedidos novos com mais de um dia: responda já.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Motivos de perda do mês: corrija o mais frequente.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Copie, edite e use no seu negócio.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https://crmsoftware.pro/pt/templates/crm-sales-pipeline-template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 pipeline de vendas CRM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