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 de inquérito de satisfação do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Modelos curtos de questionário de feedback de clientes para três momentos, perguntas NPS, CSAT e de esforço palavra por palavra, respostas a notas baixas e regras para avaliações.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inquérito para o momento, copie as perguntas para a sua ferramenta de inquéritos ou de formulários exatamente como estão escritas e substitua cada palavra entre [parênteses retos]. Designe um responsável pelo inquérito, registe cada resposta no registo de respostas em Excel e responda a cada nota baixa no prazo de um dia útil.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Inquérito de satisfação do cliente depois de um pedido resolvido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até: 24 horas · Perguntas: 3 toques, 1 comentário opcional · Nota baixa: Não, 1-2 ou esforço 1-3 · No chat: Com as «Avaliações de Satisfação» ligadas, cada chat termina com uma avaliação por estrelas. As estrelas mostram a tendência; o email junta a pergunta Resolvido, o esforço e o comentário.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modelo de inquérito de satisfação do cliente é enviado uma única vez, no prazo de 24 horas depois de fechar um pedido: três perguntas de um toque e um comentário opcional. Copie as perguntas tal como estão para a sua ferramenta de inquéritos ou de formulários e envie a ligação a partir da sua caixa de correio.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3 perguntas rápidas sobre o seu pedido,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[O seu nome] fechou o seu pedido sobre [tema] no dia [dia]. Como correu? São três perguntas, um toque cada:</w:t>
        <w:br/>
        <w:br/>
        <w:t>1. O seu problema ficou resolvido?</w:t>
        <w:br/>
        <w:t>Sim / Não</w:t>
        <w:br/>
        <w:br/>
        <w:t>2. Até que ponto está satisfeito com a ajuda que recebeu?</w:t>
        <w:br/>
        <w:t>1 Muito insatisfeito, 2, 3, 4, 5 Muito satisfeito</w:t>
        <w:br/>
        <w:br/>
        <w:t>3. A [empresa] facilitou-me a resolução do meu problema.</w:t>
        <w:br/>
        <w:t>1 Discordo totalmente, 2, 3, 4, 5, 6, 7 Concordo totalmente</w:t>
        <w:br/>
        <w:br/>
        <w:t>4. Há alguma coisa que devíamos ter feito de outra forma? (opcional)</w:t>
        <w:br/>
        <w:br/>
        <w:t>[ligação do inquérito]</w:t>
        <w:br/>
        <w:br/>
        <w:t>[Responsável pelo inquérito] lê todas as respostas. Se alguma coisa correu mal, vai receber uma resposta no prazo de um dia útil.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chat, antes de fechar a conversa: </w:t>
      </w:r>
      <w:r>
        <w:rPr>
          <w:rFonts w:ascii="Calibri" w:hAnsi="Calibri" w:cs="Calibri" w:eastAsia="Calibri"/>
          <w:b w:val="0"/>
          <w:color w:val="15131F"/>
          <w:sz w:val="21"/>
        </w:rPr>
        <w:t>Antes de fechar este chat: o seu problema ficou resolvido? Basta um sim ou um não.</w:t>
        <w:br/>
        <w:t>Se sim: Obrigado, [nome]. Quando o chat terminar, vai ver uma avaliação por estrelas. Um toque diz-nos como nos saímos.</w:t>
        <w:br/>
        <w:t>Se não: Obrigado por me dizer. O que é que ainda não está a funcionar? Vou manter este chat aberto.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Envie-o só quando achar que o problema está resolvido. Ainda não está? Continue a trabalhar nele e não envie o inquérito.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único envio, sem lembrete.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Exclua os clientes que receberam qualquer email de inquérito nos últimos 90 dias ou que tenham uma reclamação em aberto (separador 7).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Nota baixa: Resolvido Não, satisfação 1 ou 2, ou esforço 1 a 3. O responsável pelo inquérito responde no prazo de um dia útil (separador 4).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Juntar uma pergunta NPS ou uma ligação para avaliações no mesmo email. Um inquérito, um objetivo.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Perguntas do inquérito NPS: a formulação padrão e um porquê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Uma vez por trimestre · Escala: 0 a 10 · NPS: % 9-10 menos % 0-6 · A formulação curta da Bain: O site da própria Bain pergunta: «Qual é a probabilidade de nos recomendar a um amigo ou colega?» Escolha uma formulação e mantenha-a.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este inquérito aos clientes ativos uma vez por trimestre, na mesma semana de cada trimestre. Mede a relação no seu todo, não um pedido. A Bain chama-lhe NPS relacional: é feito sem um gatilho, para ter uma ideia geral do que os clientes sentem.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Uma pergunta da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Uma vez por trimestre fazemos uma pergunta aos nossos clientes, e eu leio pessoalmente todas as respostas.</w:t>
        <w:br/>
        <w:br/>
        <w:t>Qual é a probabilidade de recomendar a [empresa] a um amigo ou colega?</w:t>
        <w:br/>
        <w:t>0 Nada provável, 1, 2, 3, 4, 5, 6, 7, 8, 9, 10 Extremamente provável</w:t>
        <w:br/>
        <w:br/>
        <w:t>Qual é o principal motivo da sua nota? (opcional)</w:t>
        <w:br/>
        <w:br/>
        <w:t>[ligação do inquérito]</w:t>
        <w:br/>
        <w:br/>
        <w:t>Se o que escrever precisar de seguimento, vai ter notícias minhas no prazo de um dia útil.</w:t>
        <w:br/>
        <w:br/>
        <w:t>[O seu nome], [cargo],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curta para chat ou SMS: </w:t>
      </w:r>
      <w:r>
        <w:rPr>
          <w:rFonts w:ascii="Calibri" w:hAnsi="Calibri" w:cs="Calibri" w:eastAsia="Calibri"/>
          <w:b w:val="0"/>
          <w:color w:val="15131F"/>
          <w:sz w:val="21"/>
        </w:rPr>
        <w:t>Uma pergunta da [empresa]: qual é a probabilidade de nos recomendar a um amigo ou colega, de 0 (nada provável) a 10 (extremamente provável)? E o principal motivo, se tiver um momento.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significa cada nota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Grupo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acontece a seguir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 ou 10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Promotor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Agradecimento no prazo de uma semana (separador 5)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ou 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Ler o motivo; responder se indicar uma melhoria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a 6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Detrator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no prazo de 1 dia útil (separador 4)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mesma formulação e a mesma escala de 0 a 10 em todos os trimestres; caso contrário, as notas não são comparáveis.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NPS = % de promotores menos % de detratores. Os passivos contam apenas no total.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máximo um lembrete, 5 dias úteis depois, a quem não respondeu.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Exclua os clientes que receberam qualquer email de inquérito nos últimos 90 dias.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Acrescentar uma lista de perguntas extra. Fred Reichheld, que criou o NPS, avisou que mais perguntas reduzem as taxas de resposta e a fiabilidade da amostra.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Inquérito de onboarding: configurado, fácil e a parte mais difícil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Enviar: Dia 30 ou no fim · Frequência: Uma vez por cliente · Nota baixa: Não ou esforço 1-3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este inquérito uma vez por cliente, no dia 30 ou quando o onboarding terminar, o que acontecer primeiro. Verifica a promessa que fez no início, enquanto a configuração ainda está fresca.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Está tudo configurado como combinámos?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Já passaram [30 dias] desde que começou a trabalhar com a [empresa]. Duas perguntas rápidas e uma opcional:</w:t>
        <w:br/>
        <w:br/>
        <w:t>1. Tudo o que combinámos no início já está configurado e a funcionar?</w:t>
        <w:br/>
        <w:t>Sim / Não</w:t>
        <w:br/>
        <w:br/>
        <w:t>2. A [empresa] facilitou-me os primeiros passos.</w:t>
        <w:br/>
        <w:t>1 Discordo totalmente, 2, 3, 4, 5, 6, 7 Concordo totalmente</w:t>
        <w:br/>
        <w:br/>
        <w:t>3. Qual foi a parte mais difícil de começar? (opcional)</w:t>
        <w:br/>
        <w:br/>
        <w:t>[ligação do inquérito]</w:t>
        <w:br/>
        <w:br/>
        <w:t>Se alguma coisa ainda não estiver configurada, [responsável pelo onboarding] vai responder no prazo de um dia útil com uma data para a concluir.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responderem Não: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Disse-nos que [elemento] ainda não está configurado. [Responsável pelo onboarding] vai concluí-lo até [data] e eu confirmo por email quando estiver feito.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vez por cliente, nunca repetido.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Conta para o limite de 90 dias: se o próximo NPS trimestral calhar dentro de 90 dias, não o envie a esse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responsável pelo onboarding lê todas as respostas, não só as baixas.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Use as respostas: </w:t>
      </w:r>
      <w:r>
        <w:rPr>
          <w:rFonts w:ascii="Calibri" w:hAnsi="Calibri" w:cs="Calibri" w:eastAsia="Calibri"/>
          <w:b w:val="0"/>
          <w:color w:val="5D5A70"/>
          <w:sz w:val="21"/>
        </w:rPr>
        <w:t>Dois clientes indicam o mesmo passo como o mais difícil? Corrija esse passo na sua checklist de onboarding ainda este mês.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configurado pode significar: </w:t>
      </w:r>
      <w:r>
        <w:rPr>
          <w:rFonts w:ascii="Calibri" w:hAnsi="Calibri" w:cs="Calibri" w:eastAsia="Calibri"/>
          <w:b w:val="0"/>
          <w:color w:val="5D5A70"/>
          <w:sz w:val="21"/>
        </w:rPr>
        <w:t>Conta ativa, Dados importados, Equipa convidada, Primeiro resultado entregue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Depois de uma nota baixa: quem lê e o que enviar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Prazo de resposta: 1 dia útil · Quem responde: Responsável pelo inquérito · Enviado de: O email de uma pessoa · Fechar o ciclo: Fazer o seguimento dos clientes cujas respostas o pedem, para aprender e melhorar, é aquilo a que a Bain chama fechar o ciclo.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nota baixa é Resolvido Não, satisfação 1 ou 2, esforço 1 a 3 ou NPS 0 a 6. Cada uma recebe uma resposta pessoal no prazo de um dia útil.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Quem faz o quê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Ler: O responsável pelo inquérito lê a resposta com o histórico do pedido ou do chat.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Responder: No prazo de um dia útil: agradeça, refira o problema concreto e diga o que muda.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Resolver ou propor uma chamada: Resolva o que ainda não funciona ou proponha uma chamada curta. Nunca discuta a nota.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Registar: Preencha Respondido a e a ação no registo de respostas, e escreva um apontamento nas «Notas» do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Satisfação ou esforço baixos, assunto: </w:t>
      </w:r>
      <w:r>
        <w:rPr>
          <w:rFonts w:ascii="Calibri" w:hAnsi="Calibri" w:cs="Calibri" w:eastAsia="Calibri"/>
          <w:b w:val="0"/>
          <w:color w:val="15131F"/>
          <w:sz w:val="21"/>
        </w:rPr>
        <w:t>A sua resposta sobre [tema]: obrigado, e o que vamos mudar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Satisfação ou esforço baixos,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resposta sincera sobre [tema]. Disse-nos [as palavras do cliente, em resumo] e tem razão: [o que correu mal, numa linha].</w:t>
        <w:br/>
        <w:br/>
        <w:t>O que vamos mudar: [a alteração, com data].</w:t>
        <w:br/>
        <w:t>Se ainda não estiver a funcionar: [responsável] vai [resolver] até [dia e hora].</w:t>
        <w:br/>
        <w:br/>
        <w:t>Se quiser falar sobre isto, responda com uma hora que lhe dê jeito e eu ligo-lhe.</w:t>
        <w:br/>
        <w:br/>
        <w:t>[O seu nome], [cargo],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Detrator (NPS 0 a 6),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responder à nossa pergunta trimestral. Deu-nos [nota] e disse: «[o motivo do cliente]». Isso ajuda-nos, e lamento não termos estado à altura.</w:t>
        <w:br/>
        <w:br/>
        <w:t>[O que está a fazer em relação a isso, com data.]</w:t>
        <w:br/>
        <w:br/>
        <w:t>Mais uma pergunta, se tiver um minuto: que coisa faria a maior diferença para si? Basta uma linha.</w:t>
        <w:br/>
        <w:br/>
        <w:t>[O seu nome], [cargo],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Detrator sem comentário: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por responder à nossa pergunta trimestral. Deu-nos [nota] e gostava de perceber porquê. Numa linha, o que devemos fazer melhor? 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Resolvido: Não: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disse-nos que o seu pedido sobre [tema] não ficou resolvido. Reabri-o como [referência] e [responsável] vai [próximo passo] até [dia e hora]. Lamentamos tê-lo fechado cedo demais.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Pedir ao cliente que altere a nota.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Oferecer alguma coisa em troca de uma nota melhor ou de uma avaliação.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Enviar uma resposta que não mencione o que o cliente disse.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Responder a partir de um endereço que não recebe respostas.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Feche o ciclo com os promotores, sem filtrar quem recebe pedidos de avaliação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Agradecer aos promotores: No prazo de 1 semana · Pedido de avaliação: Igual para todos · Prémios por avaliações: Nunca · Onde fica o pedido de avaliação: Num passo a que todos os clientes chegam, por exemplo [o primeiro relatório mensal], nunca depois de uma nota de inquérito.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promotores e os clientes que respondem 4 ou 5 recebem um agradecimento que mostra que leu o que escreveram. Os pedidos de avaliação seguem uma regra própria: o mesmo pedido, no mesmo passo, para todos os clientes, seja qual for a nota.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Agradecimento a um promotor, assunto: </w:t>
      </w:r>
      <w:r>
        <w:rPr>
          <w:rFonts w:ascii="Calibri" w:hAnsi="Calibri" w:cs="Calibri" w:eastAsia="Calibri"/>
          <w:b w:val="0"/>
          <w:color w:val="15131F"/>
          <w:sz w:val="21"/>
        </w:rPr>
        <w:t>Obrigado pela sua resposta, [nome]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Agradecimento a um promotor,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responder à nossa pergunta trimestral e por nos dar [nota]. Escreveu: «[o motivo do cliente]». Partilhei-o com [colega], que [o que fez].</w:t>
        <w:br/>
        <w:br/>
        <w:t>Vamos continuar a [o que o cliente valorizou]. Se alguma vez alguma coisa falhar, responda a este email e a mensagem chega diretamente a mim.</w:t>
        <w:br/>
        <w:br/>
        <w:t>[O seu nome], [cargo],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Passivo (7 ou 8) que indicou uma melhoria: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por nos dar [nota] e por nos dizer [o que o cliente referiu]. A partir de [dia], vamos [o que vai mudar]. Se houver mais alguma coisa que devamos melhorar, gostava de saber.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Pedido de avaliação, igual para todos os clientes: </w:t>
      </w:r>
      <w:r>
        <w:rPr>
          <w:rFonts w:ascii="Calibri" w:hAnsi="Calibri" w:cs="Calibri" w:eastAsia="Calibri"/>
          <w:b w:val="0"/>
          <w:color w:val="15131F"/>
          <w:sz w:val="21"/>
        </w:rPr>
        <w:t>Só mais uma coisa, [nome]: se tiver um minuto, uma avaliação sincera em [site de avaliações] ajuda outros [clientes do mesmo setor] a decidir: [ligação para avaliar]. Boa ou má, todas as avaliações são bem-vindas. Se preferir não o fazer, não há problema nenhum.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das avaliações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nota do inquérito nunca decide quem recebe um pedido de avaliação. A Google não permite que as empresas peçam avaliações positivas de forma seletiva, e a FTC dos EUA diz às empresas que não peçam avaliações apenas aos clientes que acham que vão ser positivos.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Nenhuma ligação para avaliações que só apareça depois de uma nota alta. Isso é filtrar avaliações: mostre-a a todos os inquiridos ou a ninguém.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Nenhum desconto, oferta, crédito ou sorteio em troca de uma avaliação. A Google proíbe incentivos a avaliações.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sugira o que a avaliação deve dizer.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Recomendações: </w:t>
      </w:r>
      <w:r>
        <w:rPr>
          <w:rFonts w:ascii="Calibri" w:hAnsi="Calibri" w:cs="Calibri" w:eastAsia="Calibri"/>
          <w:b w:val="0"/>
          <w:color w:val="5D5A70"/>
          <w:sz w:val="21"/>
        </w:rPr>
        <w:t>Mais tarde, um promotor pode receber bem um pedido de recomendação. Use os modelos de pedido de recomendação: um pedido e depois pare.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Perguntas CSAT, NPS e de esforço, palavra por palavra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NPS: 0 a 10 · CSAT: % de 4 e 5 · Esforço: Média de 1 a 7 · Porquê uma escala de 0 a 10: A Bain diz que um zero nunca é uma boa nota, por isso os clientes não confundem os extremos da escala, e 11 pontos evitam que as pessoas respondam por defeito «cinco em cinco».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a formulação padrão para que as suas notas signifiquem o que dizem e sejam comparáveis ao longo do tempo. Altere apenas [empresa] e o tema.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NPS: probabilidade de recomendar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Pergunta: </w:t>
      </w:r>
      <w:r>
        <w:rPr>
          <w:rFonts w:ascii="Calibri" w:hAnsi="Calibri" w:cs="Calibri" w:eastAsia="Calibri"/>
          <w:b w:val="0"/>
          <w:color w:val="5D5A70"/>
          <w:sz w:val="21"/>
        </w:rPr>
        <w:t>Qual é a probabilidade de recomendar a [empresa] a um amigo ou colega?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Escala: </w:t>
      </w:r>
      <w:r>
        <w:rPr>
          <w:rFonts w:ascii="Calibri" w:hAnsi="Calibri" w:cs="Calibri" w:eastAsia="Calibri"/>
          <w:b w:val="0"/>
          <w:color w:val="5D5A70"/>
          <w:sz w:val="21"/>
        </w:rPr>
        <w:t>0 a 10: 0 = Nada provável, 10 = Extremamente provável.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Cálculo: </w:t>
      </w:r>
      <w:r>
        <w:rPr>
          <w:rFonts w:ascii="Calibri" w:hAnsi="Calibri" w:cs="Calibri" w:eastAsia="Calibri"/>
          <w:b w:val="0"/>
          <w:color w:val="5D5A70"/>
          <w:sz w:val="21"/>
        </w:rPr>
        <w:t>% de promotores (9-10) menos % de detratores (0-6), de -100 a +100.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pergunte: </w:t>
      </w:r>
      <w:r>
        <w:rPr>
          <w:rFonts w:ascii="Calibri" w:hAnsi="Calibri" w:cs="Calibri" w:eastAsia="Calibri"/>
          <w:b w:val="0"/>
          <w:color w:val="5D5A70"/>
          <w:sz w:val="21"/>
        </w:rPr>
        <w:t>Qual é o principal motivo da sua nota?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CSAT: satisfação com esta ajuda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Pergunta: </w:t>
      </w:r>
      <w:r>
        <w:rPr>
          <w:rFonts w:ascii="Calibri" w:hAnsi="Calibri" w:cs="Calibri" w:eastAsia="Calibri"/>
          <w:b w:val="0"/>
          <w:color w:val="5D5A70"/>
          <w:sz w:val="21"/>
        </w:rPr>
        <w:t>Até que ponto está satisfeito com a ajuda que recebeu?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Escala: </w:t>
      </w:r>
      <w:r>
        <w:rPr>
          <w:rFonts w:ascii="Calibri" w:hAnsi="Calibri" w:cs="Calibri" w:eastAsia="Calibri"/>
          <w:b w:val="0"/>
          <w:color w:val="5D5A70"/>
          <w:sz w:val="21"/>
        </w:rPr>
        <w:t>1 a 5: 1 = Muito insatisfeito, 5 = Muito satisfeito.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Cálculo: </w:t>
      </w:r>
      <w:r>
        <w:rPr>
          <w:rFonts w:ascii="Calibri" w:hAnsi="Calibri" w:cs="Calibri" w:eastAsia="Calibri"/>
          <w:b w:val="0"/>
          <w:color w:val="5D5A70"/>
          <w:sz w:val="21"/>
        </w:rPr>
        <w:t>Respostas 4 ou 5 a dividir pelo total de respostas. A Zendesk, por exemplo, conta 4 e 5 como boas numa escala de 1 a 5.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CES: facilidade em resolver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Afirmação: </w:t>
      </w:r>
      <w:r>
        <w:rPr>
          <w:rFonts w:ascii="Calibri" w:hAnsi="Calibri" w:cs="Calibri" w:eastAsia="Calibri"/>
          <w:b w:val="0"/>
          <w:color w:val="5D5A70"/>
          <w:sz w:val="21"/>
        </w:rPr>
        <w:t>A [empresa] facilitou-me a resolução do meu problema.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Escala: </w:t>
      </w:r>
      <w:r>
        <w:rPr>
          <w:rFonts w:ascii="Calibri" w:hAnsi="Calibri" w:cs="Calibri" w:eastAsia="Calibri"/>
          <w:b w:val="0"/>
          <w:color w:val="5D5A70"/>
          <w:sz w:val="21"/>
        </w:rPr>
        <w:t>1 a 7: 1 = Discordo totalmente, 7 = Concordo totalmente.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Cálculo: </w:t>
      </w:r>
      <w:r>
        <w:rPr>
          <w:rFonts w:ascii="Calibri" w:hAnsi="Calibri" w:cs="Calibri" w:eastAsia="Calibri"/>
          <w:b w:val="0"/>
          <w:color w:val="5D5A70"/>
          <w:sz w:val="21"/>
        </w:rPr>
        <w:t>A média de todas as respostas. Quanto mais alta, mais fácil.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Resolvido: funcionou?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Pergunta: </w:t>
      </w:r>
      <w:r>
        <w:rPr>
          <w:rFonts w:ascii="Calibri" w:hAnsi="Calibri" w:cs="Calibri" w:eastAsia="Calibri"/>
          <w:b w:val="0"/>
          <w:color w:val="5D5A70"/>
          <w:sz w:val="21"/>
        </w:rPr>
        <w:t>O seu problema ficou resolvido?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Respostas: </w:t>
      </w:r>
      <w:r>
        <w:rPr>
          <w:rFonts w:ascii="Calibri" w:hAnsi="Calibri" w:cs="Calibri" w:eastAsia="Calibri"/>
          <w:b w:val="0"/>
          <w:color w:val="5D5A70"/>
          <w:sz w:val="21"/>
        </w:rPr>
        <w:t>Sim / Não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Cálculo: </w:t>
      </w:r>
      <w:r>
        <w:rPr>
          <w:rFonts w:ascii="Calibri" w:hAnsi="Calibri" w:cs="Calibri" w:eastAsia="Calibri"/>
          <w:b w:val="0"/>
          <w:color w:val="5D5A70"/>
          <w:sz w:val="21"/>
        </w:rPr>
        <w:t>Respostas Sim a dividir pelo total de respostas. Um Não reabre o pedido.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Comentário: o motivo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Pergunta: </w:t>
      </w:r>
      <w:r>
        <w:rPr>
          <w:rFonts w:ascii="Calibri" w:hAnsi="Calibri" w:cs="Calibri" w:eastAsia="Calibri"/>
          <w:b w:val="0"/>
          <w:color w:val="5D5A70"/>
          <w:sz w:val="21"/>
        </w:rPr>
        <w:t>Há alguma coisa que devíamos ter feito de outra forma? (opcional)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Regra: </w:t>
      </w:r>
      <w:r>
        <w:rPr>
          <w:rFonts w:ascii="Calibri" w:hAnsi="Calibri" w:cs="Calibri" w:eastAsia="Calibri"/>
          <w:b w:val="0"/>
          <w:color w:val="5D5A70"/>
          <w:sz w:val="21"/>
        </w:rPr>
        <w:t>Uma pergunta aberta por inquérito, sempre a última, nunca obrigatória.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Que perguntas fazer em cada momento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Momento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Perguntar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perguntar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de um pedido ou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Resolvido, CSAT, esforço, comentário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NPS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trimestres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NPS e o motivo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CSAT, esforço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do onboarding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Configurado, esforço, parte mais difícil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NPS no mesmo email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Mantenha as escalas: </w:t>
      </w:r>
      <w:r>
        <w:rPr>
          <w:rFonts w:ascii="Calibri" w:hAnsi="Calibri" w:cs="Calibri" w:eastAsia="Calibri"/>
          <w:b w:val="0"/>
          <w:color w:val="5D5A70"/>
          <w:sz w:val="21"/>
        </w:rPr>
        <w:t>1 a 5 para a satisfação, 1 a 7 para o esforço e 0 a 10 para o NPS, em todos os inquéritos, para que este trimestre seja comparável com o anterior.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Limite de frequência, responsável pelo inquérito e verificação de conclusão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Limite de inquéritos: 90 dias · Responsável: 1 pessoa designada por inquérito · Revisão mensal: 30 minutos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regras para quem envia os inquéritos. Combine-as uma vez, escreva os nomes dos responsáveis e verifique-as todos os meses.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Plano de inquéritos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Inquérito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Quem o recebe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pelo inquérito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de um pedido ou chat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24 horas após o fecho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Pedidos resolvidos, se não houve inquérito em 90 dias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[chefe de apoio]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NPS trimestral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 mesma semana de cada trimestre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Clientes ativos, se não houve inquérito em 90 dias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[proprietário ou gestor]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do onboarding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Dia 30 ou no fim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Cada cliente novo, uma vez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[responsável pelo onboarding]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Limite de frequência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máximo um email de inquérito por cliente a cada 90 dias, de qualquer tipo. A boa prática da Bain é, no máximo, uma vez a cada três meses.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Dois inquéritos previstos dentro de 90 dias: envie o do momento que acabou de acontecer.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avaliação por estrelas no fim de um chat não é um email e só aparece num chat iniciado pelo cliente. Não conta.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Nenhum inquérito enquanto houver uma reclamação em aberto.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registar em cada resposta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Data, cliente, inquérito e referência.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Estado de resolução: Resolvido Sim ou Não.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Satisfação 1-5, esforço 1-7 ou NPS 0-10.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comentário opcional, palavra por palavra.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Responsável pelo inquérito, responder até, respondido a, ação tomada.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Verificação de conclusão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Feito 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Exemplo preenchido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Todas as respostas registadas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dia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do Omar, registada qua., 30 set.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Todas as notas baixas respondidas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Respondido a preenchido dentro do prazo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Respondido qua., 30 set., 11:05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Ação registada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Coluna da ação preenchida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Verificação da sincronização bancária à segunda-feira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 respeitado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Ninguém recebeu dois inquéritos em 90 dias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Omar excluído do NPS de 1 out.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Revisão mensal feita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correção escolhida e partilhada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Alertas de sincronização bancária desde 5 out.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nota baixa, respondida na mesma manhã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Cedarline Bookkeeping, um gabinete de contabilidade fictício com 6 pessoas e 140 clientes que são pequenas empresas, envia este modelo de inquérito de satisfação do cliente depois de cada pedido resolvido. Na quarta-feira, 30 de setembro de 2026, Omar Haddad, da Saltbox Bakery, responde com um 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qua., 30 set., 08:12. Resposta ao inquérito, pedido T-418, resolvido ter., 29 set. Resolvido: Sim. Satisfação: 2 de 5. Esforço: 2 de 7. Comentário: Acabou por ficar resolvido, mas tive de explicar tudo duas vezes e ninguém me avisou que a sincronização bancária tinha parado.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(responsável): </w:t>
      </w:r>
      <w:r>
        <w:rPr>
          <w:rFonts w:ascii="Calibri" w:hAnsi="Calibri" w:cs="Calibri" w:eastAsia="Calibri"/>
          <w:b w:val="0"/>
          <w:color w:val="15131F"/>
          <w:sz w:val="21"/>
        </w:rPr>
        <w:t>qua., 30 set., 11:05. Obrigada pela resposta sincera, Omar. Tem razão: a sua sincronização bancária parou a 21 de setembro, não o avisámos e teve de explicar o problema duas vezes. A partir de segunda-feira, 5 de outubro, verificamos todas as segundas-feiras a sincronização bancária de todos os clientes e enviamos-lhe um email no mesmo dia se alguma parar. Uma chamada de 10 minutos ajudava, ou chega por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qua., 30 set., 12:20. Por email está ótimo. Obrigado por terem mesmo lido.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Maya (responsável): </w:t>
      </w:r>
      <w:r>
        <w:rPr>
          <w:rFonts w:ascii="Calibri" w:hAnsi="Calibri" w:cs="Calibri" w:eastAsia="Calibri"/>
          <w:b w:val="0"/>
          <w:color w:val="15131F"/>
          <w:sz w:val="21"/>
        </w:rPr>
        <w:t>qua., 30 set., 12:31. Obrigada, Omar. Deixei um apontamento na sua ficha, para que quem o ajudar a seguir veja o histórico. Se uma sincronização voltar a parar, vai saber primeiro por nós.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Resposta ao inquérito, preenchida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Inquérito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de um pedido, enviado qua., 30 set., 08:00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Referência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T-418, sincronização bancária parada, resolvido ter., 29 set.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Resolvido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Satisfação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de 5: baixa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Esforço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de 7: baixo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Comentário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Teve de explicar duas vezes; sem alerta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pelo inquérito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Maya Chen, chefe do serviço a clientes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Responder até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1 out. (1 dia útil)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Seguimento e registo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Lido pela responsável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30 set., 09:10, com o pedido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Concluído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enviada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30 set., 11:05, em menos de 3 horas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Concluído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Verificar a sincronização bancária, Dana Ruiz, prazo seg., 5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Concluído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«Notas» do contacto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Sincronização parada a 21 set.; explicou duas vezes; prefere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Concluído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Registo de respostas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Respondido a 30 set., ação preenchida, estado Concluído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Concluído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Limite de inquéritos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Excluído do NPS de 1 out.; próximo em janeiro de 2027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Concluído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CSAT, NPS ou esforço: que pergunta fazer em cada momento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Medida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lhe diz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 perguntar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Cálculo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CSAT, satisfação de 1 a 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correu um pedido, um chat ou uma encomenda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24 horas após o contacto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% de respostas 4 ou 5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CES, esforço de 1 a 7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foi fácil obter ajuda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de um pedido, de um chat ou do onboarding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Média de todas as respostas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NPS, recomendação de 0 a 10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está a correr a relação no seu todo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máximo uma vez por trimestre, sem gatilho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% 9-10 menos % 0-6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Resolvido, sim ou não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o problema ficou mesmo resolvido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pergunta depois de um pedido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% de respostas Sim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 modelo de inquérito de satisfação do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Comece por um momento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Primeiro, o inquérito depois de um pedido. Acrescente o NPS trimestral e o inquérito de onboarding quando estiver a correr bem.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Designe um responsável pelo inquérito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pessoa por inquérito, que lê cada nota baixa no dia em que chega e responde no prazo de um dia útil.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Copie as perguntas tal como estão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Para a sua ferramenta de inquéritos ou de formulários, com as mesmas escalas. Altere apenas os nomes.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Registe todas as respostas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por resposta no registo em Excel. As notas baixas recebem sozinhas uma data em Responder até.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uma vez por mês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Leia o Resumo e os comentários, escolha uma correção e diga aos clientes o que mudou.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«Meus Bots» &gt; escolha o bot &gt; separador «Comportamento»: ligue as «Avaliações de Satisfação» («Mostrar um prompt de avaliação por estrelas quando uma conversa termina») e depois clique em «Salvar Alterações».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Veja as estrelas em «Análises», na secção «Satisfação»: «Avaliação média», «Distribuição de Avaliações» e «Tendência de satisfação». Uma vez por mês, copie o número de avaliações de cada estrela para a folha Resumo.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Em «Suporte ao Vivo», antes de clicar em «Resolver», pergunte «O seu problema ficou resolvido?» (separador 1, versão para chat).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Para cada nota baixa: «Tarefas» &gt; «Nova Tarefa», «Título da tarefa» «Nota baixa: Omar Haddad», o responsável pelo inquérito em «Cessionário» (o responsável pela tarefa) e o dia útil seguinte em «Prazo». Verifique «Prazo para hoje» e «Atraso» em «Minhas Tarefas».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Escreva o que o cliente disse e o que prometeu nas «Notas» do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Envie os inquéritos por email a partir da sua própria caixa de correio ou ferramenta de inquéritos.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A aplicação não tem um criador de inquéritos e não envia inquéritos nem seguimentos: a avaliação por estrelas no fim de um chat é a única pergunta incluída. O chat com IA e as tarefas básicas são grátis para 3 utilizadores. A passagem para uma pessoa e as análises vêm com o Launch, a 19 $ por mês, com faturação anual, para 8 utilizadores; as análises avançadas, os relatórios por email e as exportações, com o Growth, a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mensal dos inquéritos, 30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Notas baixas: todas respondidas no prazo de um dia útil? Trate primeiro das que estão em atraso.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Comentários: agrupe-os por causa e escolha uma causa para corrigir este mês.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Amostras pequenas: leia o aviso no Resumo antes de comunicar um número.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Diga aos clientes o que mudou, no próximo agradecimento ou seguimento.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https://crmsoftware.pro/pt/templates/customer-feedback-nps-script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inquérito de satisfação do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