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Шаблоны ответов для онлайн-чата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21 шаблон ответа на вопросы, которые задают перед покупкой, с ярлыками, утверждёнными источниками и тем, чего никогда не обещать.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Замените каждое слово в [скобках] своими данными и привяжите каждый ответ к странице, на которой он основан. Попросите ответственного за каждую категорию утвердить формулировки, а затем сохраните ответы как ярлыки в своём сервисе чата.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21 шаблон ответа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Ответы о ценах: тарифы, итоговая сумма, скидки и пробный период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Ответственный: Основатель или руководитель продаж · Проверять каждые: 30 дней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Эти шаблоны отвечают на первый вопрос покупателя: сколько это будет стоить? Цитируйте страницу цен и давайте одну ссылку.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/price-plans: Какой тариф подходит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Спрашивают, сколько это стоит или какой тариф подойдёт.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Страница цен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Цену или функцию, которых нет на странице цен.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Для команды из [количество] человек лучше всего подойдёт тариф [название тарифа]: [цена] в месяц при оплате за год или [цена помесячно] при помесячной оплате. В него входит [то, о чём спрашивал клиент]. Все тарифы: [ссылка на страницу цен]. Хотите, сравню его с тем, как вы работаете сейчас?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/price-total: Доплаты и итоговая сумма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Спрашивают о плате за подключение, налогах или дополнительных опциях.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Страница цен и условия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«Никаких других платежей», если этого нет на странице цен.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[Тариф] стоит [цена] и включает [пользователей и лимиты]. Дополнительно: [плата за подключение или её отсутствие], [дополнительные опции и их цены] и [правило по налогам, например налог добавляется при оплате]. Полную сумму вы увидите до оплаты: [ссылка на страницу цен].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/price-discount: Скидка или цена ниже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Просят скидку или вариант подешевле.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Страница цен и утверждённые предложения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Индивидуальную скидку или предложение, которое «действует только сегодня».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Понимаю, [имя]. Цены у нас одинаковые для всех клиентов: [ссылка на страницу цен]. Проще всего платить меньше, если выбрать [утверждённый вариант, например оплату за год]. Особые случаи рассматривает [ответственный] и отвечает до [времени].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1.4 /price-trial: Пробный период или бесплатный тариф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Хотят сначала попробовать или спрашивают, нужна ли карта.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Условия пробного периода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Пробный период дольше, чем позволяют ваши условия.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Да, [продукт] можно попробовать бесплатно в течение [срок пробного периода], [с картой или без карты]. Когда пробный период закончится, [что произойдёт, например вы выберете тариф]. Начать можно здесь: [ссылка на страницу регистрации].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Пишите цены точно так, как на странице цен, с периодом оплаты и валютой.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Ярлыки: </w:t>
      </w:r>
      <w:r>
        <w:rPr>
          <w:rFonts w:ascii="Calibri" w:hAnsi="Calibri" w:cs="Calibri" w:eastAsia="Calibri"/>
          <w:b w:val="0"/>
          <w:color w:val="5D5A70"/>
          <w:sz w:val="21"/>
        </w:rPr>
        <w:t>/price-plans, /price-total, /price-discount, /price-trial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Ответы об оплате: помесячно или за год, отмена и возвраты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Ответственный: Основатель или ответственный за оплату · Проверять каждые: 30 дней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Вопросы об оплате возникают прямо перед покупкой. Цитируйте свои условия, давайте на них ссылку, а исключения передавайте тому, кто принимает решение.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/billing-yearly: Помесячно или за год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Сравнивают помесячную и годовую оплату.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Страница цен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Экономию, которую вы не проверили.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При помесячной оплате тариф стоит [цена помесячно] в месяц. При оплате за год — [цена при оплате за год] в месяц, то есть [сумма за год] один раз в год, и вы экономите [размер экономии]. [Правило перехода, например перейти на оплату за год можно в любой момент]. Оба варианта: [ссылка на страницу цен].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/billing-cancel: Как отменить подписку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Спрашивают, как отменить подписку, или о договоре.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Условия использования, раздел об отмене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«Без договора», если договор есть.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Отменить подписку можно в любой момент: [где отменить]. [Правило по договору, например минимального срока нет]. Тариф будет действовать до [конца оплаченного периода], и больше списаний не будет. Экспортировать данные можно в течение [количество] дней. Полные условия: [ссылка на условия отмены].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/billing-refund: Возвраты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Спрашивают, можно ли вернуть деньги.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Правила возврата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Возврат вне письменных правил.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Вот как работают возвраты, [имя]: [правило возврата, например полный возврат в течение 30 дней после оплаты]. После этого [что происходит]. Полные правила: [ссылка на правила возврата]. Если у вас особый случай, решение об исключении принимает [ответственный].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Копируйте правила возврата и отмены из своих условий слово в слово.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Ярлыки: </w:t>
      </w:r>
      <w:r>
        <w:rPr>
          <w:rFonts w:ascii="Calibri" w:hAnsi="Calibri" w:cs="Calibri" w:eastAsia="Calibri"/>
          <w:b w:val="0"/>
          <w:color w:val="5D5A70"/>
          <w:sz w:val="21"/>
        </w:rPr>
        <w:t>/billing-yearly, /billing-cancel, /billing-refund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Ответы о настройке: сколько времени занимает и кто помогает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Ответственный: Руководитель внедрения или поддержки · Проверять каждые: 90 дней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Покупатели, которых устраивает цена, всё равно останавливаются, если настройка звучит как целый проект. Назовите обычный срок, перечислите шаги и дайте ссылку на руководство.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/setup-time: Сколько времени занимает настройка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Спрашивают, сколько времени или сил это займёт.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Руководство по началу работы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«Пять минут» или дату запуска.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Большинство [тип клиентов] начинают работать за [обычный срок]. Шаги такие: [шаг 1], [шаг 2] и [шаг 3]. Дольше получится, если [главный фактор, например у вас много пользователей]. Руководство: [ссылка на руководство по началу работы].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/setup-help: Кто помогает с настройкой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Спрашивают, настроите ли вы всё сами или обучите команду.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Страница цен и страница о внедрении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Помощь с настройкой или обучение, которых нет в их тарифе.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 тариф [тариф] входит [помощь, например поддержка по email и один звонок по настройке]. [Дополнительная помощь и её цена]. Наша команда отвечает в течение [время ответа поддержки] по [рабочие дни]. С чем вам помочь в первую очередь?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Ярлыки: </w:t>
      </w:r>
      <w:r>
        <w:rPr>
          <w:rFonts w:ascii="Calibri" w:hAnsi="Calibri" w:cs="Calibri" w:eastAsia="Calibri"/>
          <w:b w:val="0"/>
          <w:color w:val="5D5A70"/>
          <w:sz w:val="21"/>
        </w:rPr>
        <w:t>/setup-time, /setup-help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Ответы о безопасности и защите данных, подкреплённые вашими документами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Ответственный: Основатель или тот, кто подписывает договоры · Проверять каждые: 90 дней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Отвечайте только тем, что написано на вашей странице безопасности, в политике конфиденциальности и договорах. Остальное передавайте тому, кто их подписывает.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/security-data: Где хранятся данные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Спрашивают, где хранятся данные и кто их видит.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Страница безопасности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Сертификацию или место хранения данных, которые вы не можете подтвердить документально, например SOC 2.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Хороший вопрос, [имя]. Ваши данные хранятся [где, как указано на странице безопасности] и защищены [меры, которые вы можете подтвердить документально]. Видеть их могут только [у кого есть доступ]. Подробнее: [ссылка на страницу безопасности].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/security-gdpr: GDPR и соглашения об обработке данных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Спрашивают о GDPR, соглашении об обработке данных или удалении данных.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Политика конфиденциальности и соглашение об обработке данных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«Полное соответствие» как общее утверждение.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Мы обрабатываем персональные данные так, как описано здесь: [ссылка на политику конфиденциальности]. [Как получить соглашение об обработке данных]. Экспортировать или удалить свои данные можно [как]. Если у ваших юристов остались вопросы, [ответственный] ответит в течение [времени].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/security-cards: Безопасность карт и платежей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Спрашивают, безопасно ли платить и храните ли вы данные карт.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Страница оплаты и страница безопасности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Стандарт безопасности платежей, которому вы не соответствуете.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Платежи обрабатывает [платёжный провайдер], поэтому номера карт [хранятся или не хранятся] на наших серверах. Данные карты вы вводите [где]. Пожалуйста, не отправляйте данные карты в этот чат. Подробнее: [ссылка на страницу безопасности].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Ещё нет страницы безопасности? Напишите короткую страницу о том, что можете доказать, и дайте на неё ссылку здесь.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Ярлыки: </w:t>
      </w:r>
      <w:r>
        <w:rPr>
          <w:rFonts w:ascii="Calibri" w:hAnsi="Calibri" w:cs="Calibri" w:eastAsia="Calibri"/>
          <w:b w:val="0"/>
          <w:color w:val="5D5A70"/>
          <w:sz w:val="21"/>
        </w:rPr>
        <w:t>/security-data, /security-gdpr, /security-cards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Ответы о переходе для покупателей, которые уходят с другого сервиса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Ответственный: Руководитель внедрения · Проверять каждые: 90 дней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Покупатели, которые пользуются другим сервисом, боятся потерять данные и время. Скажите, что переносится, что нет и сколько это займёт.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/migrate-import: Перенос данных из другого сервиса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Спрашивают, можно ли перенести свои данные.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Руководство по импорту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Что перенесётся всё.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Да, [имя]. Из [вашего текущего сервиса] можно перенести [что можно импортировать]. Экспортируйте [тип файла, например CSV] и импортируйте его в [где]. [Что не переносится]. Руководство: [ссылка на руководство по импорту].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/migrate-switch: Как проходит переход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Боятся двойной работы на время перехода.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Руководство по переходу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Точную дату перехода или «без простоев».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Большинство команд переходят за [обычный срок]: [шаг 1, например импортируйте данные], [шаг 2, например протестируйте вдвоём], затем [шаг 3]. Пользоваться [вашим текущим сервисом] можно, пока вы не будете готовы. Руководство: [ссылка на руководство по переходу].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/migrate-help: Помощь с переносом данных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Хотят, чтобы импорт сделали за них.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Страница цен и руководство по импорту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Помощь с импортом, которой нет в их тарифе.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 тариф [тариф] входит [помощь с импортом]. Для [больших импортов]: [правило, например сначала мы называем фиксированную цену]. Напишите, [сколько у вас записей], и [ответственный] подтвердит следующий шаг до [времени].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Ярлыки: </w:t>
      </w:r>
      <w:r>
        <w:rPr>
          <w:rFonts w:ascii="Calibri" w:hAnsi="Calibri" w:cs="Calibri" w:eastAsia="Calibri"/>
          <w:b w:val="0"/>
          <w:color w:val="5D5A70"/>
          <w:sz w:val="21"/>
        </w:rPr>
        <w:t>/migrate-import, /migrate-switch, /migrate-help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Ответы для эскалации: передайте чат человеку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Ответственный: Руководитель поддержки · Проверять каждые: 90 дней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Никогда не спорьте, если клиент просит человека. Скажите, кто подхватит разговор, что он видит переписку и когда ответит.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/person-now: Передать чат человеку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Просят человека, звонок или демо.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Правила передачи и график команды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Время ответа, которое команда не сможет выдержать.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Конечно. Передаю этот чат коллеге, который отвечает за [тему]: это [имя]. [Имя] видит нашу переписку, так что повторять ничего не придётся. Ожидайте ответа в течение [количество] минут.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/person-later: Сейчас никого нет на месте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Просят человека в нерабочее время.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Страница контактов и страница записи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Перезвонить сегодня, когда никто не работает.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Наша команда вернётся [время, день и часовой пояс]. Ваш вопрос сохранён, и [имя] ответит до [времени]. Если удобнее созвониться, выберите время здесь: [ссылка на страницу записи].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/person-decision: Нужно решение ответственного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Просят исключение или особые условия.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Ваши правила согласования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Результат. Скажите, кто решает и к какому сроку.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Это должен согласовать [ответственный], поэтому гадать не буду. Ваш запрос с подробностями из этого чата уже у него. Ответ вы получите до [даты]. [Email или телефон] — лучший способ с вами связаться?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Назначьте заместителя каждому ответственному, чтобы передача никогда не попадала в пустые входящие.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Ярлыки: </w:t>
      </w:r>
      <w:r>
        <w:rPr>
          <w:rFonts w:ascii="Calibri" w:hAnsi="Calibri" w:cs="Calibri" w:eastAsia="Calibri"/>
          <w:b w:val="0"/>
          <w:color w:val="5D5A70"/>
          <w:sz w:val="21"/>
        </w:rPr>
        <w:t>/person-now, /person-later, /person-decision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Фразы для начала, ожидания и завершения чатов продаж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Ответственный: Руководитель поддержки · Проверять каждые: 180 дней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Начинайте с того, чем можете помочь, говорите, сколько займёт проверка, и завершайте одним следующим шагом.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/open-pricing: Приветствие на странице цен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Клиент начинает чат на странице цен или оформления заказа.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Страница цен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Помощь сразу, когда никого нет онлайн.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Спасибо, что написали. Могу помочь выбрать тариф или ответить на вопросы об оплате, настройке или ваших данных. Что вы хотели бы узнать?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/hold-check: Пауза на проверку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Чтобы проверить, вам нужно больше минуты.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Ваши целевые сроки ответа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Ответ, который вы ещё не нашли.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Хороший вопрос, [имя]. Хочу дать вам точный ответ, поэтому уточняю [в источнике или у коллеги]. Вернусь сюда в течение [количество] минут.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/close-next-step: Завершение одним следующим шагом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На вопросы ответили, и клиент, похоже, готов.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Утверждённый источник: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Страница регистрации или страница записи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обещать: </w:t>
      </w:r>
      <w:r>
        <w:rPr>
          <w:rFonts w:ascii="Calibri" w:hAnsi="Calibri" w:cs="Calibri" w:eastAsia="Calibri"/>
          <w:b w:val="0"/>
          <w:color w:val="5D5A70"/>
          <w:sz w:val="21"/>
        </w:rPr>
        <w:t>Дополнительные скидки или бесплатные месяцы, чтобы закрыть сделку.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Рады были помочь, [имя]! Следующий шаг — [один шаг, например начать пробный период]: [ссылка]. Если появятся вопросы, ответьте здесь или напишите на [email-адрес]. Могу ещё чем-то помочь?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Ярлыки: </w:t>
      </w:r>
      <w:r>
        <w:rPr>
          <w:rFonts w:ascii="Calibri" w:hAnsi="Calibri" w:cs="Calibri" w:eastAsia="Calibri"/>
          <w:b w:val="0"/>
          <w:color w:val="5D5A70"/>
          <w:sz w:val="21"/>
        </w:rPr>
        <w:t>/open-pricing, /hold-check, /close-next-step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Четыре шаблона ответов в одном чате, который закончился пробным периодом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Владелица салона спрашивает вымышленный сервис онлайн-записи о цене, возвратах, переносе 2300 клиентов и безопасности карт. AI-агент отвечает о цене по базе знаний. Затем Майя подряд использует четыре шаблона ответов.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у нас парикмахерская, 9 мастеров. Сколько нам будет стоить Fernway?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Лена! Для 9 сотрудников лучше всего подойдёт тариф Studio: 79 $ в месяц при оплате за год или 95 $ при помесячной оплате. В него входят онлайн-запись, напоминания и оплата картой. Все тарифы: fernway.example/pricing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Если оплатим за год, а нам не подойдёт, вы вернёте деньги? И у нас 2300 клиентов в нынешнем приложении.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Хорошие вопросы. Передаю этот чат Майе, она занимается возвратами и переносом данных. Она видит всё, что вы написали.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Майя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Лена, это Майя. За годовой тариф можно получить полный возврат в течение 30 дней после оплаты. После этого доступ сохраняется до конца оплаченного года. Правила: fernway.example/terms#refunds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Майя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Что касается ваших 2300 клиентов: экспортируйте их из нынешнего приложения в файл CSV и импортируйте в разделе «Настройки», затем «Импорт». Контакты и заметки о клиентах переносятся, а прошлые визиты — нет. Руководство: fernway.example/help/import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Наше нынешнее приложение хранит карты клиентов. А вы?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Майя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Нет. Платежи обрабатывает наш платёжный провайдер, поэтому номера карт не хранятся на наших серверах. Подробнее: fernway.example/security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Хорошо. Можно сначала попробовать и сделать импорт на этой неделе?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Майя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Да. Начните 14-дневный пробный период, карта не нужна: fernway.example/start. Я назначила вам звонок по импорту на пятницу, 9 октября, в 10:00. Могу ещё чем-то помочь?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Это всё. Спасибо, Майя!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Шаблоны ответов, которые использовала Майя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Ярлык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Источник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Персонализация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/billing-refund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Правила возврата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Имя, годовой тариф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/migrate-import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Руководство по импорту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2300 клиентов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/security-cards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Страница безопасности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Их нынешнее приложение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/close-next-step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Страница регистрации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Звонок в пятницу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Запись в библиотеке: /billing-refund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Майя, продажи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Последняя проверка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октября 2026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Следующая проверка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31 октября 2026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Что попадает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Лид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Лена Ортис, владелица, Studio Lumen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Сделка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Тариф Studio, оплата за год, 948 $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Возражения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Возвраты, импорт данных, данные карт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Следующий шаг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Звонок по импорту, пятница, 9 октября, 10:00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Пробный период начат 7 октября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Правила, благодаря которым шаблоны ответов остаются точными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Договоритесь об этих четырёх правилах, прежде чем кто-то откроет доступ к ответу всей команде.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Кто утверждает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Один ответственный на категорию: цены и оплату утверждает тот, кто устанавливает цены, безопасность — тот, кто подписывает договоры, настройку и переход — руководитель внедрения. Ответ становится доступен команде только после того, как его утвердит ответственный.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Даты проверки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Цены и оплату проверяйте каждые 30 дней и в день, когда они меняются. Настройку, безопасность, переход и передачу человеку — каждые 90 дней. Фразы для начала и завершения чата — каждые 180 дней. Просроченные ответы исправьте или отключите в течение недели.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Персонализация за 5 секунд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Добавьте имя клиента, повторите одну деталь, которую он назвал, и удалите любое предложение, которое не подходит. Факты и ссылку оставьте такими, как их утвердили.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Пример: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Лена! Что касается ваших 2300 клиентов: экспортируйте их в файл CSV.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Когда шаблон не нужен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Пишите своими словами или передавайте чат, когда клиент расстроен, грозит судом, просит исключение или повторяет вопрос. Никогда не отправляйте ответ, в котором остались [скобки].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Критерий успеха: шаблон ответа использован в реальном разговоре с покупателем. Записывайте каждое использование в журнал использования Excel и раз в месяц смотрите, какие ответы приводят к пробному периоду, звонку или продаже.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Чего никогда не должен обещать шаблон ответа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Тема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 говорите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Скажите вместо этого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Кто решает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Скидки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Дам вам скидку 20%, если подпишете сегодня.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Цены у нас одинаковые для всех клиентов. Особые случаи могу передать ответственному.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Основатель или руководитель продаж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проблем, вернём деньги.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Вот как работают возвраты, и ссылка на полные правила.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Ответственный за оплату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Соответствие требованиям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Мы полностью соответствуем GDPR и сертифицированы по SOC 2.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Вот наша политика конфиденциальности. Ваши конкретные требования я передам ответственному.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Тот, кто подписывает договоры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Сроки релизов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Эта функция появится в следующем месяце.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Сейчас этой функции нет. Могу сообщить вам, если это изменится.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Владелец продукта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Доступность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 нас никогда не бывает сбоев.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Вот наша страница статуса с текущей и прошлой доступностью. Только если такая страница у вас есть.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Технический руководитель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Сложность настройки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Это займёт пять минут.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Обычный срок по опыту реальных клиентов и то, из-за чего он увеличивается.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Руководитель внедрения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Настройте шаблоны ответов за 5 шагов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Соберите реальные вопросы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Прочитайте последние 50 чатов и писем от тех, кто ещё не купил. Запишите каждый вопрос словами клиента.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Привяжите каждый факт к странице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Цены, условия, правила возврата, страница безопасности, руководство по импорту. Страницы ещё нет? Напишите её раньше ответа.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Получите утверждение ответственного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Ответственный проверяет формулировку и строку «никогда не обещать», затем назначает дату проверки.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Сохраните их как ярлыки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Используйте одну схему, например /price- и /billing-, чтобы команда находила ответы по первым буквам.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Записывайте использование и проверяйте раз в месяц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Переписывайте ответы, которыми никто не пользуется. Добавляйте шаблон для любого ответа, который трижды набрали вручную.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«Настройки» &gt; «Сохраненные ответы» и нажмите «Новый ответ».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Заполните поле «Ярлык» (строчные буквы, без пробелов, например /price-plans), «Заголовок» и «Текст ответа».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Включите «Поделиться с командой», затем нажмите «Создать ответ».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В чате с клиентом введите ярлык в поле ответа, выберите ответ клавишами со стрелками и нажмите Enter. Перед отправкой замените текст в скобках.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Добавьте те же утверждённые ответы в поле «База знаний» бота («Мои боты», вкладка «Основы»), чтобы AI-агент давал те же факты, когда никого нет онлайн.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Сохранённые ответы и автоперевод во входящих: Growth, 49 $ в месяц при оплате за год, 20 пользователей. Передача человеку и единые входящие: Launch, 19 $ в месяц при оплате за год. Free: AI-чат с базовой версией базы знаний.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Ежемесячная проверка ответов, 20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Цены, названия тарифов и лимиты совпадают с сегодняшней страницей цен.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Каждая ссылка открывает нужную страницу, а не главную.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Ответы с прошедшей датой проверки проверены и получили новую дату.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Ответы, которыми в этом месяце никто не пользовался, переписаны или удалены.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в примере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https://crmsoftware.pro/ru/templates/live-chat-canned-responses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Шаблоны ответов для онлайн-чата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