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Регламент мультиязычной поддержки клиентов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Матрица покрытия языков, приветствие и смена языка, передача человеку, когда никто не говорит на языке клиента, утверждённые переводы правил, ответы о возврате и доставке на разных языках, глоссарий, ежемесячная оценка ответов и языковые правила для AI-агента.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Сначала заполните матрицу покрытия во вкладке 1. Затем замените каждое слово в [скобках] своими данными, вставьте вкладку 8 в инструкции агента и каждый месяц проводите тест из вкладки 7. Записывайте результаты в файл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Регламент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Матрица покрытия языков: решение по каждому языку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Уровни: 3 · AI отвечает: На 95+ языках · Тест: Ежемесячно, по каждому языку · Слова статусов: Используйте одни и те же три слова в матрице, файле Excel и правилах агента: «Поддерживается» (AI и люди), «Только AI», «Не поддерживается».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регламент мультиязычной поддержки клиентов начинается с одного решения по каждому языку. AI-агент отвечает на 95+ языках, поэтому ответ получает каждый клиент, на каком бы языке он ни писал. Матрица определяет, за какие ответы вы ручаетесь, кто их проверяет и что происходит, если они не проходят проверку.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Три уровня покрытия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Уровень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получает клиент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для этого нужно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Поддерживается: AI и люди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Отвечает AI, а переданные чаты берёт человек, который говорит на этом языке.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Коллега, который хорошо читает и пишет на этом языке, проверяющий, пройденный тест, запасной вариант.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AI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Отвечает AI. Человек отвечает через сервис перевода, медленнее.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Проверяющий примерно на 1 час в месяц, утверждённые тексты правил, пройденный тест, запасной вариант.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поддерживается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AI отвечает на простые вопросы. Обязывающие условия даются на [основном языке], с честным пояснением.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Честное сообщение и срок ответа на [основном языке].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матрицы (одна на язык): </w:t>
      </w:r>
      <w:r>
        <w:rPr>
          <w:rFonts w:ascii="Calibri" w:hAnsi="Calibri" w:cs="Calibri" w:eastAsia="Calibri"/>
          <w:b w:val="0"/>
          <w:color w:val="15131F"/>
          <w:sz w:val="21"/>
        </w:rPr>
        <w:t>Язык: [язык, с регионом, если это важно]</w:t>
        <w:br/>
        <w:t>Доля чатов: [% за прошлый месяц]</w:t>
        <w:br/>
        <w:t>AI отвечает: [Да / Нет]</w:t>
        <w:br/>
        <w:t>Кто говорит на языке: [имена или никто]</w:t>
        <w:br/>
        <w:t>Проверяющий: [носитель или человек, свободно владеющий языком]</w:t>
        <w:br/>
        <w:t>Запасной вариант: [что происходит, если качество не дотягивает или никто не говорит на языке]</w:t>
        <w:br/>
        <w:t>Статус: [Поддерживается / Только AI / Не поддерживается]</w:t>
        <w:br/>
        <w:t>Ответственный и следующий шаг: [имя], [действие], до [даты]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выбрать уровень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Посчитайте реальные чаты: Доля каждого языка за последний месяц. Прочитайте и 20 чатов: важен язык, на котором люди пишут.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Больше [3%] чатов: Как минимум «Только AI»: найдите проверяющего и пропишите запасной вариант.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Кто-то говорит на языке: «Поддерживается», если этот человек покрывает ваши часы поддержки или у него есть замена.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Меньше [3%], нет проверяющего: Пока «Не поддерживается». Пересматривайте каждые 3 месяца.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готовности: </w:t>
      </w:r>
      <w:r>
        <w:rPr>
          <w:rFonts w:ascii="Calibri" w:hAnsi="Calibri" w:cs="Calibri" w:eastAsia="Calibri"/>
          <w:b w:val="0"/>
          <w:color w:val="5D5A70"/>
          <w:sz w:val="21"/>
        </w:rPr>
        <w:t>Язык считается поддерживаемым («Только AI» или «Поддерживается», то есть AI и люди), только если в этом месяце он прошёл тест с проверяющим и у него есть рабочий запасной вариант. До тех пор его статус — «Не поддерживается».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Приветствие и переход на язык посетителя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AI отвечает: 95+ языков · Интерфейс виджета: 17 языков, Growth · Язык виджета: Задаёт язык кнопок, подписей и полей формы в виджете. «Автоматически определять язык сайта» подстраивает его под сайт, на котором стоит виджет; выбранный вами язык служит запасным.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Агент отвечает на том языке, на котором пишет посетитель. Первое сообщение видно ещё до того, как посетитель начал печатать, поэтому сделайте его коротким, на основном языке, и назовите свои языки так, как их называют сами носители.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Первое сообщение (приветствие в переводе):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я [имя бота], AI-ассистент компании [название компании]. Пишите на своём языке: я отвечаю на многих языках, включая English, Español, Português, Français. Наша команда отвечает на [языках команды].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Язык, который вы поддерживаете только с AI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делает агент: </w:t>
      </w:r>
      <w:r>
        <w:rPr>
          <w:rFonts w:ascii="Calibri" w:hAnsi="Calibri" w:cs="Calibri" w:eastAsia="Calibri"/>
          <w:b w:val="0"/>
          <w:color w:val="5D5A70"/>
          <w:sz w:val="21"/>
        </w:rPr>
        <w:t>Отвечает на этом языке; один раз объясняет, как устроена передача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говорит агент: </w:t>
      </w:r>
      <w:r>
        <w:rPr>
          <w:rFonts w:ascii="Calibri" w:hAnsi="Calibri" w:cs="Calibri" w:eastAsia="Calibri"/>
          <w:b w:val="0"/>
          <w:color w:val="15131F"/>
          <w:sz w:val="21"/>
        </w:rPr>
        <w:t>Я могу помочь вам на [языке]. Если нужен человек, наша команда ответит на [языке] с помощью сервиса перевода в течение [срока].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Язык, который вы не поддерживаете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делает агент: </w:t>
      </w:r>
      <w:r>
        <w:rPr>
          <w:rFonts w:ascii="Calibri" w:hAnsi="Calibri" w:cs="Calibri" w:eastAsia="Calibri"/>
          <w:b w:val="0"/>
          <w:color w:val="5D5A70"/>
          <w:sz w:val="21"/>
        </w:rPr>
        <w:t>Отвечает на простые вопросы; по вопросам правил даёт официальный текст на [основном языке].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говорит агент: </w:t>
      </w:r>
      <w:r>
        <w:rPr>
          <w:rFonts w:ascii="Calibri" w:hAnsi="Calibri" w:cs="Calibri" w:eastAsia="Calibri"/>
          <w:b w:val="0"/>
          <w:color w:val="15131F"/>
          <w:sz w:val="21"/>
        </w:rPr>
        <w:t>Я могу ответить на простые вопросы на [языке]. Наша команда работает на [языках команды], поэтому официальный текст наших [правил] — на [основном языке]: [ссылка]. Человек может ответить на [основном языке] в течение [срока].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Посетитель переходит на другой язык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делает агент: </w:t>
      </w:r>
      <w:r>
        <w:rPr>
          <w:rFonts w:ascii="Calibri" w:hAnsi="Calibri" w:cs="Calibri" w:eastAsia="Calibri"/>
          <w:b w:val="0"/>
          <w:color w:val="5D5A70"/>
          <w:sz w:val="21"/>
        </w:rPr>
        <w:t>Переключается и остаётся на новом языке. Никогда не смешивает два языка в одном ответе.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говорит агент: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Дальше я буду отвечать на [языке].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Смешанное или непонятное сообщение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делает агент: </w:t>
      </w:r>
      <w:r>
        <w:rPr>
          <w:rFonts w:ascii="Calibri" w:hAnsi="Calibri" w:cs="Calibri" w:eastAsia="Calibri"/>
          <w:b w:val="0"/>
          <w:color w:val="5D5A70"/>
          <w:sz w:val="21"/>
        </w:rPr>
        <w:t>Задаёт один короткий вопрос, а не гадает.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говорит агент: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я не уверен, что правильно понял. Можете написать это другими словами или на [основном языке]?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Человека, который говорит на языке посетителя, если в матрице покрытия такой человек для этого языка не указан.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Передача человеку, когда никто в команде не говорит на языке клиента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Письма: 2 · Сначала назовите: Язык и срок ответа · Проверяйте ежемесячно: Запасной вариант считается рабочим, только если вы опробовали его в этом месяце: одна передача на каждый язык, ответ в срок.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Передача человеку по языкам — то место, где мультиязычная поддержка ломается: агент передаёт чат человеку, который не может его прочитать. Решите для каждого уровня, кто отвечает, на каком языке и в какой срок.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Кто отвечает, на каком языке и в какой срок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Уровень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Кто отвечает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Язык ответа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 ответа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Поддерживается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 того, кто говорит на языке]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Язык клиента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рабочих часа]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AI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[имя], через сервис перевода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Язык клиента; для правил — утверждённые тексты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 рабочий день]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поддерживается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[основной язык] или перевод с оригиналом ниже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 рабочий день]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перед передачей («Только AI»):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Передаю ваш вопрос нашей команде. Коллеги работают на [языках команды], а на сообщения на [языке] отвечают с помощью сервиса перевода в течение [срока]. Пожалуйста, пришлите [номер заказа или 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перед передачей («Не поддерживается»):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Наша команда работает на [языках команды], поэтому человек ответит вам на [основном языке] в течение [срока]. Если вам так неудобно, напишите на своём языке, и мы воспользуемся сервисом перевода. Пожалуйста, пришлите [номер заказа или 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 на основном языке: </w:t>
      </w:r>
      <w:r>
        <w:rPr>
          <w:rFonts w:ascii="Calibri" w:hAnsi="Calibri" w:cs="Calibri" w:eastAsia="Calibri"/>
          <w:b w:val="0"/>
          <w:color w:val="15131F"/>
          <w:sz w:val="21"/>
        </w:rPr>
        <w:t>Тема: Ваш вопрос о [теме], заказ [номер заказа]</w:t>
        <w:br/>
        <w:br/>
        <w:t>Здравствуйте, [имя]!</w:t>
        <w:br/>
        <w:br/>
        <w:t>Наша команда работает на [языках команды], поэтому я отвечаю на [основном языке].</w:t>
        <w:br/>
        <w:br/>
        <w:t>[Ответ в 2–3 коротких предложениях.] [Следующий шаг и дата.]</w:t>
        <w:br/>
        <w:br/>
        <w:t>Если что-то непонятно, ответьте на своём языке, и мы воспользуемся сервисом перевода.</w:t>
        <w:br/>
        <w:br/>
        <w:t>[Ваше имя], [название компании]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 в переводе, оригинал ниже: </w:t>
      </w:r>
      <w:r>
        <w:rPr>
          <w:rFonts w:ascii="Calibri" w:hAnsi="Calibri" w:cs="Calibri" w:eastAsia="Calibri"/>
          <w:b w:val="0"/>
          <w:color w:val="15131F"/>
          <w:sz w:val="21"/>
        </w:rPr>
        <w:t>[Ответ на языке клиента]</w:t>
        <w:br/>
        <w:br/>
        <w:t>[Это примечание на языке клиента:] Этот ответ переведён с помощью сервиса перевода. Если что-то непонятно, действует текст на [основном языке] ниже.</w:t>
        <w:br/>
        <w:br/>
        <w:t>[Тот же ответ на вашем основном языке]</w:t>
        <w:br/>
        <w:br/>
        <w:t>[Ваше имя], [название компании]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Прежде чем отправить ответ на языке, который вы не читаете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Для любого ответа о возврате денег, возврате товара, гарантии или юридических условиях вставьте утверждённый текст из вкладки 4.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короткими предложениями, числа — цифрами, даты — словами: 12 октября, а не 10/12.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Переведите черновик обратно другим сервисом и проверьте числа, даты и имена.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Звонок на языке клиента или срок ответа, который вы не соблюдаете для этого языка.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Правила, цены и юридические тексты: только утверждённые переводы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Шагов до утверждения: 5 · Проверять снова: При каждом изменении источника · Дата версии: Когда источник меняется, его переводы перестают считаться утверждёнными, пока проверяющий не проверит их снова.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Правила возврата, доставки и гарантии, цены и юридические тексты — это обещания. На каждом поддерживаемом языке агент цитирует утверждённый перевод из базы знаний. Условия, гарантия и политика конфиденциальности: утверждённый перевод или оригинал со ссылкой.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утверждается перевод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Источник: Актуальный текст на основном языке с датой версии.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Черновик: Машинный перевод годится как первый черновик.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Проверка: Проверяющий сверяет его с источником строка за строкой: числа, сроки, исключения.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Утверждение: Владелец утверждает перевод и ставит дату. Для юридических текстов посоветуйтесь с местным консультантом, если продаёте в эту страну.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Хранение: В базе знаний под одним заголовком: [правило], [язык], утверждено [дата].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Региональное примечание к правилам (для базы знаний): </w:t>
      </w:r>
      <w:r>
        <w:rPr>
          <w:rFonts w:ascii="Calibri" w:hAnsi="Calibri" w:cs="Calibri" w:eastAsia="Calibri"/>
          <w:b w:val="0"/>
          <w:color w:val="15131F"/>
          <w:sz w:val="21"/>
        </w:rPr>
        <w:t>[Название правила] для заказов с доставкой в [страну или регион], утверждено [дата]:</w:t>
        <w:br/>
        <w:t>[Правило в 1–3 предложениях: кто платит за обратную доставку, срок доставки, пошлины и налоги.]</w:t>
        <w:br/>
        <w:t>Это примечание действует только для [страны или региона]. Для всех остальных заказов см. [основные правила].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Цены, даты и числа на всех языках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[валюте], точно как в прайс-листе, с кодом валюты: 189 USD, а не 189 $. Знак $ означает также канадские доллары и мексиканские песо.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Пересчёт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Агент никогда не пересчитывает валюты и не оценивает налоги и пошлины. Он даёт [ссылку] или предлагает человека.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Словами: 12 октября 2026. 10/12 в США означает октябрь, а в большинстве других стран — декабрь.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Машинный перевод условий, гарантии или политики конфиденциальности без проверки или цена, которую агент пересчитал сам.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Ответы о возврате и доставке на разных языках с одними и теми же фактами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Языков в примере: 3 · Одинаково везде: Сумма, сроки, способ, следующий шаг · Сохраните их: На тарифе Growth сохраните каждую версию в «Сохраненных ответах», указав язык в ярлыке, например /refund-es и /refund-fr.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Запишите факты один раз, и на каждом языке будут одни и те же сумма, код валюты, сроки, способ и следующий шаг. Ниже — ответы магазина из примера на английском, испанском и французском. Утверждайте каждую версию так же, как правила.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Карточка фактов (заполните один раз, на основном языке): </w:t>
      </w:r>
      <w:r>
        <w:rPr>
          <w:rFonts w:ascii="Calibri" w:hAnsi="Calibri" w:cs="Calibri" w:eastAsia="Calibri"/>
          <w:b w:val="0"/>
          <w:color w:val="15131F"/>
          <w:sz w:val="21"/>
        </w:rPr>
        <w:t>Сумма возврата: [сумма с кодом валюты]</w:t>
        <w:br/>
        <w:t>Способ возврата: [карта, PayPal, баланс в магазине]</w:t>
        <w:br/>
        <w:t>Срок возврата: [число] рабочих дней после [получения возврата]</w:t>
        <w:br/>
        <w:t>Обратная доставка: [кто платит, по регионам]</w:t>
        <w:br/>
        <w:t>Срок доставки: [число] рабочих дней до [страны]</w:t>
        <w:br/>
        <w:t>Стоимость доставки: [сумма с кодом валюты]</w:t>
        <w:br/>
        <w:t>Если посылка задерживается: [что делает клиент и с какой даты]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о возврате денег, английский: </w:t>
      </w:r>
      <w:r>
        <w:rPr>
          <w:rFonts w:ascii="Calibri" w:hAnsi="Calibri" w:cs="Calibri" w:eastAsia="Calibri"/>
          <w:b w:val="0"/>
          <w:color w:val="15131F"/>
          <w:sz w:val="21"/>
        </w:rPr>
        <w:t>Hi [first name], we received your return for order [order number] on [date] and refunded USD 189.00 to your card today. Your bank usually shows it within 5 business days. Return shipping from outside the US is not refunded. Not there by [date]? Reply here and we will check.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о возврате денег, испанский: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recibimos su devolución del pedido [número de pedido] el [fecha] y hoy le reembolsamos USD 189.00 a su tarjeta. Su banco suele reflejarlo en un plazo de 5 días hábiles. El costo del envío de devolución desde fuera de Estados Unidos no se reembolsa. Si no lo ve antes del [fecha], responda a este mensaje y lo revisaremos.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о возврате денег, французский: </w:t>
      </w:r>
      <w:r>
        <w:rPr>
          <w:rFonts w:ascii="Calibri" w:hAnsi="Calibri" w:cs="Calibri" w:eastAsia="Calibri"/>
          <w:b w:val="0"/>
          <w:color w:val="15131F"/>
          <w:sz w:val="21"/>
        </w:rPr>
        <w:t>Bonjour [prénom], nous avons reçu votre retour pour la commande [numéro de commande] le [date] et remboursé aujourd'hui 189,00 USD sur votre carte. Votre banque l'affiche généralement sous 5 jours ouvrables. Les frais de retour depuis l'extérieur des États-Unis ne sont pas remboursés. Si vous ne le voyez pas d'ici le [date], répondez à ce message et nous vérifierons.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о доставке, английский: </w:t>
      </w:r>
      <w:r>
        <w:rPr>
          <w:rFonts w:ascii="Calibri" w:hAnsi="Calibri" w:cs="Calibri" w:eastAsia="Calibri"/>
          <w:b w:val="0"/>
          <w:color w:val="15131F"/>
          <w:sz w:val="21"/>
        </w:rPr>
        <w:t>Hi [first name], order [order number] shipped on [date]. Delivery to Canada takes 6 to 10 business days and shipping cost USD 25.00. Duties and taxes, if any, are paid on delivery. If it has not arrived by [date], reply here and we will ask the carrier.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о доставке, испанский: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el pedido [número de pedido] salió el [fecha]. La entrega a México tarda de 6 a 10 días hábiles y el envío costó USD 25.00. Los aranceles e impuestos, si los hay, se pagan al recibir el paquete. Si no ha llegado antes del [fecha], responda a este mensaje y consultaremos con la empresa de transporte.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о доставке, французский: </w:t>
      </w:r>
      <w:r>
        <w:rPr>
          <w:rFonts w:ascii="Calibri" w:hAnsi="Calibri" w:cs="Calibri" w:eastAsia="Calibri"/>
          <w:b w:val="0"/>
          <w:color w:val="15131F"/>
          <w:sz w:val="21"/>
        </w:rPr>
        <w:t>Bonjour [prénom], la commande [numéro de commande] a été expédiée le [date]. La livraison au Canada prend de 6 à 10 jours ouvrables et a coûté 25,00 USD. Les droits et taxes éventuels sont payés à la livraison. Si le colis n'est pas arrivé d'ici le [date], répondez à ce message et nous contacterons le transporteur.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Проверьте, прежде чем сохранить ответ на другом языке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Сумма, код валюты, сроки и способ совпадают с карточкой фактов.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Формат чисел может следовать языку (189,00 во французском); сумма и код валюты не меняются.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Имена и названия остаются как есть, а форма обращения соответствует глоссарию (вкладка 6).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Перевод и глоссарий терминов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Типы правил: 3 · Обновляется: После каждого ежемесячного теста · Куда его вставить: Вставьте глоссарий в базу знаний. Правило 6 языковых правил велит агенту ему следовать.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Один список для агента и всех проверяющих: названия, которые никогда не переводятся, слова с одним утверждённым переводом и форма обращения для каждого языка. Он идёт в базу знаний и в правило 6 языковых правил.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Глоссарий (магазин из примера, затем ваши строки)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Термин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Утверждено для каждого языка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Sagebrush Leather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переводить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Одинаково на всех языках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Ranger Tote, Trail Wallet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Названия товаров: не переводить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Одинаково на всех языках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рабочий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 утверждённое слово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es: día hábil; fr: jour ouvrable; pt: dia útil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этикетка для возврата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 утверждённое слово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es: etiqueta de devolución; fr: étiquette de retour; pt: etiqueta de devolução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монограмма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 утверждённое слово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es: monograma; fr: monogramme; pt: monograma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вы/ты (форма обращения)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Задана для каждого языка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es: usted; fr: vous; pt (Бразилия): você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[ваш термин]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[не переводить или одно утверждённое слово]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[язык]: [утверждённое слово]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Добавляйте слово в тот же день, когда проверяющий отметил его в ежемесячном тесте. Одна строка в глоссарии исправляет ответ на всех языках.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Ежемесячная оценка ответов чат-бота на разных языках: 10 вопросов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Вопросов: 10 · Пройден: 90% и без ошибок в правилах · Повторный тест: В течение 7 дней · Кто может проверять: Носитель или человек, свободно владеющий языком: коллега, помощник на неполный день или фрилансер, которому платят примерно за час в месяц.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Раз в месяц задавайте агенту одни и те же 10 вопросов на каждом языке, который вы обслуживаете, и пусть проверяющий оценит каждый ответ. Смысл и ожидаемые факты те же, меняется только язык. Закладывайте примерно 20 минут на язык.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10 вопросов, которые покрывают большинство чатов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1. Цена [вашего самого популярного товара].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2. Срок и стоимость доставки в [страну, куда вы отправляете].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3. Как вернуть [товар].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4. Где мои деньги за возврат?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5. [Товар] сломался через [число] месяцев.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6. Есть ли в наличии [товар] в [нужном варианте]?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7. Платная опция, например [опция].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8. Как пользоваться [товаром] или ухаживать за ним.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9. Изменить заказ или адрес доставки.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10. Можно поговорить с человеком?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его провести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Запишите ожидаемые факты: Из источника, на основном языке: числа и правила, которые должны быть в верном ответе.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Спросите на каждом языке: Проверяющий вводит каждый вопрос на своём языке в «Попробуйте бота» или в рабочем виджете, как это сделал бы клиент.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Отметьте 3 проверки: «Ответ верный», «Тон в порядке», «Правила соблюдены»: «Да» или «Нет», с заметкой к каждому «Нет».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Решите и обновите: Тест пройден при 90% и выше и без ошибок в правилах. Иначе исправьте источник и повторите тест по проваленным вопросам в течение 7 дней. Обновите матрицу в Excel.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оценивать каждый ответ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«Да», если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«Нет», если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верный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Ожидаемые факты на месте: числа, сроки, имена, шаги.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Факт неверный, пропущен или выдуман.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Тон в порядке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Звучит естественно для носителя, верная форма обращения, названия не переведены.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Скованно, не та степень формальности, переведённое название товара, не тот региональный вариант языка.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Правила соблюдены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Цены, возврат, доставка и юридические условия совпадают с утверждённым текстом.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Что-то добавлено, изменено или обещано: бесплатная этикетка, пересчитанная цена, исключение.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Не поручайте агенту или сервису перевода оценивать собственные ответы. Оценивает проверяющий, который читает на этом языке.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Инструкции для вставки в агента: языковые правила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Правил: 9 · Тестовых сообщений: 5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блок в конец «Инструкций» агента, заполните скобки по своей матрице покрытия, сохраните и прогоните 5 тестовых сообщений.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Языковые правила для «Инструкций»: </w:t>
      </w:r>
      <w:r>
        <w:rPr>
          <w:rFonts w:ascii="Calibri" w:hAnsi="Calibri" w:cs="Calibri" w:eastAsia="Calibri"/>
          <w:b w:val="0"/>
          <w:color w:val="15131F"/>
          <w:sz w:val="21"/>
        </w:rPr>
        <w:t>ЯЗЫКОВЫЕ ПРАВИЛА</w:t>
        <w:br/>
        <w:t>1. Отвечай на языке последнего сообщения посетителя. Если посетитель просит другой язык, переключись и продолжай на нём. Никогда не смешивай языки в одном ответе.</w:t>
        <w:br/>
        <w:t>2. «Поддерживается» (AI и люди): [языки]. «Только AI»: [языки]. Все остальные языки: «Не поддерживается».</w:t>
        <w:br/>
        <w:t>3. На поддерживаемом языке давай информацию о возврате денег, возврате товара, доставке, гарантии и юридических условиях только из утверждённого текста для этого языка в базе знаний. Ничего к нему не добавляй.</w:t>
        <w:br/>
        <w:t>4. На неподдерживаемом языке отвечай на простые вопросы. По возврату денег, возврату товара, гарантии и юридическим вопросам скажи, что официальный текст есть на [основном языке], дай [ссылку на страницу правил] и предложи связаться с человеком.</w:t>
        <w:br/>
        <w:t>5. Цены только в [код валюты], точно как в базе знаний. Никогда не пересчитывай валюты и не оценивай налоги или пошлины.</w:t>
        <w:br/>
        <w:t>6. Никогда не переводи эти названия: [название компании], [названия товаров]. Используй утверждённые слова из глоссария.</w:t>
        <w:br/>
        <w:t>7. Форма обращения: [язык]: [на «вы» или на «ты»]; [язык]: [на «вы» или на «ты»].</w:t>
        <w:br/>
        <w:t>8. Если не уверен, что имеет в виду посетитель, задай один короткий вопрос на его языке. Не гадай.</w:t>
        <w:br/>
        <w:t>9. Когда посетитель просит человека: на [языках, где есть люди] скажи, что [имя] ответит на его языке в течение [срока]. На любом другом языке скажи: наша команда работает на [языках команды], и человек ответит на [языке ответа] в течение [срока]. Попроси [email или номер заказа].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Проверка: 5 сообщений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Введите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Пройдено, если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[Вопрос о цене на поддерживаемом языке]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 же язык, цена в [код валюты], ничего не пересчитано.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[Вопрос о возврате товара на языке со статусом «Только AI»]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Утверждённый текст для этого языка, ничего не добавлено.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[Вопрос о возврате денег на неподдерживаемом языке]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Простой ответ, официальный текст на [основном языке], предложен человек.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[Вопрос на одном языке, затем переход на другой]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переключается вместе с посетителем.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[Просьба позвать человека на языке, на котором никто не говорит]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Честное сообщение с языком ответа и сроком.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Куда вставлять: </w:t>
      </w:r>
      <w:r>
        <w:rPr>
          <w:rFonts w:ascii="Calibri" w:hAnsi="Calibri" w:cs="Calibri" w:eastAsia="Calibri"/>
          <w:b w:val="0"/>
          <w:color w:val="5D5A70"/>
          <w:sz w:val="21"/>
        </w:rPr>
        <w:t>Правила добавьте на вкладку «Общие» в «Инструкциях», чтобы они действовали и в чате, и в голосовых разговорах.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 вставки: </w:t>
      </w:r>
      <w:r>
        <w:rPr>
          <w:rFonts w:ascii="Calibri" w:hAnsi="Calibri" w:cs="Calibri" w:eastAsia="Calibri"/>
          <w:b w:val="0"/>
          <w:color w:val="5D5A70"/>
          <w:sz w:val="21"/>
        </w:rPr>
        <w:t>Сохранить изменения, Попробуйте бота, Ежемесячный тест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Интернет-магазин на 5 языках: покрытие и октябрьский тест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Sagebrush Leather — вымышленный интернет-магазин из Сан-Диего, продаёт кожаные сумки в США, Мексику, Канаду и Бразилию. Владелица Даниэла говорит по-английски и по-испански, Том из поддержки — по-английски. В сентябре 41% из 610 чатов были не на английском. Здесь клиентка из Бразилии по-португальски просит позвать человека.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заказала Ranger Tote 6 дней назад, а заказ так и не пришёл в Сан-Паулу. Можно поговорить с человеком?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Сожалею, что вам приходится ждать, Марина. Доставка в Бразилию занимает от 8 до 15 рабочих дней, так что ваш заказ пока в пределах срока. Наша команда работает на английском и испанском, а на сообщения на португальском отвечает с помощью сервиса перевода в течение 1 рабочего дня. Передать вас коллегам? Пожалуйста, пришлите номер заказа.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Да, пожалуйста. Заказ SL-4821. Мне придётся платить ввозной налог?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При доставке в Бразилию ввозные пошлины и налоги оплачиваются при получении, а их размер определяет таможня, поэтому я не могу назвать сумму. Том из нашей команды ответит вам здесь.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Том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Марина, это Том. Заказ SL-4821 покинул наш склад 1 октября и сейчас находится на бразильской таможне. Ссылка для отслеживания есть в письме об отправке. Я проверю статус ещё раз 12 октября и напишу вам на почту.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Матрица покрытия языков, октябрь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Английский, 59% чатов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Поддерживается. Проверяющий: Том. Запасной вариант: Том в «Онлайн-поддержке», 2 рабочих часа.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Испанский, 24%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Поддерживается. Проверяющая: Даниэла. Запасной вариант: Даниэла или Том с «Автопереводом».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Португальский (Бразилия), 9%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AI. Проверяющий: Лукас Алмейда, фрилансер. Запасной вариант: Том с «Автопереводом», 1 рабочий день.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Французский (Канада), 6%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AI. Проверяющая: Амели Руа, фрилансер. Запасной вариант: Том с «Автопереводом», 1 рабочий день.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Немецкий, 2%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поддерживается. Проверяющего нет. Запасной вариант: честное сообщение, письмо на английском в течение 1 рабочего дня.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Ежемесячная оценка ответов, 5 октября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Язык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Баллы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Английский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из 30 (100%)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Испанский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29 из 30 (97%)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Португальский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 из 30 (93%)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Французский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27 из 30 (90%)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пройден: 1 ошибка в правилах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Немецкий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тестировался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проверяющего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не прошло, исправление и проверка готовности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Французский, вопрос 3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Ошибка в правилах: агент пообещал бесплатную этикетку для возврата в Канаду. Исправление: региональное примечание на французском, утверждённое Амели.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Французский, вопросы 1 и 8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Сам пересчитал 189 USD примерно в 259 CAD; обратился на «tu». Исправление: правила 5 и 7.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Испанский и португальский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Перевёл название Ranger Tote; неверный срок доставки в Бразилию; формулировки на европейском португальском. Исправлено 6 октября.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 готовности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Английский и испанский считаются «Поддерживается», португальский — «Только AI». Французский считается «Не поддерживается» до повторного теста 12 октября.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чат, перевод с португальского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регламентом мультиязычной поддержки клиентов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Заполните матрицу покрытия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Доля чатов, кто говорит на языке, проверяющий, запасной вариант и уровень для каждого языка (вкладка 1).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Настройте приветствие и правила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Первое сообщение из вкладки 2, языковые правила из вкладки 8, утверждённые тексты и глоссарий в базе знаний.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Договоритесь о передаче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Кто отвечает, на каком языке и в какой срок (вкладка 3). Опробуйте одну передачу на каждый язык.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Проведите ежемесячный тест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Одни и те же 10 вопросов на каждом языке, оценки проверяющего — в файле Excel.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Исправьте и решите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Исправьте источник, повторите тест по проваленным вопросам в течение 7 дней и обновите уровень каждого языка.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Узнайте свои языки: в «Истории чатов» у каждого чата есть «Язык» в блоке «Информация о посетителе», а в «Аналитике», если она есть в вашем тарифе, — «Распределение языков» в разделе «Демография и трафик».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«Мои боты» &gt; выберите бота &gt; вкладка «Основы»: вставьте языковые правила в «Инструкции» (вкладка «Общие»), добавьте утверждённые тексты и глоссарий в «Базу знаний», напишите «Первое сообщение». Нажмите «Сохранить изменения».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Задайте «Язык виджета» для кнопок и подписей или включите «Автоматически определять язык сайта»; выбранный язык будет запасным.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Прогоните 10 вопросов на каждом языке в «Попробуйте бота»: вопросы вводит проверяющий.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Переданные чаты приходят в «Онлайн-поддержку» со статусом «Ожидает агента». На тарифе Growth включите «Автоперевод», чтобы читать сообщения клиента на своём языке и отвечать на его языке; «Показать оригинал» показывает его собственные слова.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Отмечайте чаты тегами по языкам: «Настройки» &gt; «Теги разговоров» &gt; «Новый тег», например lang-fr. На тарифе Growth сохраняйте ответы на разных языках: «Настройки» &gt; «Сохраненные ответы» &gt; «Новый ответ», «Ярлык» /refund-fr.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оценивает ответы и не распределяет чаты по языкам: матрица и тест — это ваши документы. AI-чат и база знаний: Free, 3 пользователя. Передача человеку: Launch, 19 $ в месяц при оплате за год, 8 пользователей. «Автоперевод», сохранённые ответы и виджет на 17 языках: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Ежемесячный разбор языков, 30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Каждый язык со статусом «Поддерживается» или «Только AI» прошёл тест в этом месяце, и у него назначен проверяющий.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Каждый запасной вариант опробован в этом месяце хотя бы раз.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«Нет» в тесте есть исправление, ответственный и дата повторного теста.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https://crmsoftware.pro/ru/templates/multilingual-support-playbook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мультиязычной поддержки клиентов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