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Business text message templates</w:t>
      </w:r>
    </w:p>
    <w:p>
      <w:pPr>
        <w:spacing w:after="80"/>
      </w:pPr>
      <w:r>
        <w:rPr>
          <w:rFonts w:ascii="Calibri" w:hAnsi="Calibri" w:cs="Calibri" w:eastAsia="Calibri"/>
          <w:b w:val="0"/>
          <w:color w:val="5D5A70"/>
          <w:sz w:val="22"/>
        </w:rPr>
        <w:t>New lead reply, quote follow-up, re-engagement and cart texts, order and delivery updates, review request, payment reminders, closed notices and lines for 8 industries, each under 160 characters. From CRMsoftware.pro.</w:t>
      </w:r>
    </w:p>
    <w:p>
      <w:pPr>
        <w:spacing w:after="280"/>
      </w:pPr>
      <w:r>
        <w:rPr>
          <w:rFonts w:ascii="Calibri" w:hAnsi="Calibri" w:cs="Calibri" w:eastAsia="Calibri"/>
          <w:b w:val="0"/>
          <w:color w:val="5D5A70"/>
          <w:sz w:val="21"/>
        </w:rPr>
        <w:t>Pick the text for your situation and replace every word in [brackets], then count: each text must stay under 160 characters with plain letters. Send only with the consent the tab names, between 8 am and 9 pm where the customer is, and stop at once after STOP. Log every text, reply and next step in the Excel sent log.</w:t>
      </w:r>
    </w:p>
    <w:p>
      <w:pPr>
        <w:spacing w:after="160"/>
      </w:pPr>
      <w:r>
        <w:rPr>
          <w:rFonts w:ascii="Calibri" w:hAnsi="Calibri" w:cs="Calibri" w:eastAsia="Calibri"/>
          <w:b/>
          <w:color w:val="15131F"/>
          <w:sz w:val="32"/>
        </w:rPr>
        <w:t>The templates</w:t>
      </w:r>
    </w:p>
    <w:p>
      <w:pPr>
        <w:spacing w:after="60"/>
      </w:pPr>
      <w:r>
        <w:rPr>
          <w:rFonts w:ascii="Calibri" w:hAnsi="Calibri" w:cs="Calibri" w:eastAsia="Calibri"/>
          <w:b/>
          <w:color w:val="15131F"/>
          <w:sz w:val="28"/>
        </w:rPr>
        <w:t>1. New lead text message: reply within 5 minutes</w:t>
      </w:r>
    </w:p>
    <w:p>
      <w:pPr>
        <w:spacing w:after="80"/>
      </w:pPr>
      <w:r>
        <w:rPr>
          <w:rFonts w:ascii="Calibri" w:hAnsi="Calibri" w:cs="Calibri" w:eastAsia="Calibri"/>
          <w:b w:val="0"/>
          <w:color w:val="5D5A70"/>
          <w:sz w:val="20"/>
        </w:rPr>
        <w:t>Send within: 5 minutes · After hours: 8 am the next morning · Consent: They asked: informational · Opt-out line: First text</w:t>
      </w:r>
    </w:p>
    <w:p>
      <w:pPr>
        <w:spacing w:after="80"/>
      </w:pPr>
      <w:r>
        <w:rPr>
          <w:rFonts w:ascii="Calibri" w:hAnsi="Calibri" w:cs="Calibri" w:eastAsia="Calibri"/>
          <w:b w:val="0"/>
          <w:color w:val="15131F"/>
          <w:sz w:val="21"/>
        </w:rPr>
        <w:t>The most useful of all business text message templates is the first reply to someone who just asked for something on your website, in your chat or by phone. They gave you the number and asked to be contacted: CTIA's carrier guidelines call this informational messaging, with express permission, and FCC rules require prior express consent before any automated text to a mobile number. Keep the consent with the number; STOP line in the first text.</w:t>
      </w:r>
    </w:p>
    <w:p>
      <w:pPr>
        <w:spacing w:after="60"/>
      </w:pPr>
      <w:r>
        <w:rPr>
          <w:rFonts w:ascii="Calibri" w:hAnsi="Calibri" w:cs="Calibri" w:eastAsia="Calibri"/>
          <w:b/>
          <w:color w:val="6B3CF0"/>
          <w:sz w:val="21"/>
        </w:rPr>
        <w:t xml:space="preserve">First reply to a web lead, within 5 minutes in your hours: </w:t>
      </w:r>
      <w:r>
        <w:rPr>
          <w:rFonts w:ascii="Calibri" w:hAnsi="Calibri" w:cs="Calibri" w:eastAsia="Calibri"/>
          <w:b w:val="0"/>
          <w:color w:val="15131F"/>
          <w:sz w:val="21"/>
        </w:rPr>
        <w:t>[Business]: Hi [first name], [your name] here, about [their request]. I can [visit or call] [day] [time] or [day] [time]. Which works? Reply STOP to opt out.</w:t>
      </w:r>
    </w:p>
    <w:p>
      <w:pPr>
        <w:spacing w:after="60"/>
      </w:pPr>
      <w:r>
        <w:rPr>
          <w:rFonts w:ascii="Calibri" w:hAnsi="Calibri" w:cs="Calibri" w:eastAsia="Calibri"/>
          <w:b/>
          <w:color w:val="6B3CF0"/>
          <w:sz w:val="21"/>
        </w:rPr>
        <w:t xml:space="preserve">One question before you quote: </w:t>
      </w:r>
      <w:r>
        <w:rPr>
          <w:rFonts w:ascii="Calibri" w:hAnsi="Calibri" w:cs="Calibri" w:eastAsia="Calibri"/>
          <w:b w:val="0"/>
          <w:color w:val="15131F"/>
          <w:sz w:val="21"/>
        </w:rPr>
        <w:t>Thanks, [first name]. One question so I quote the right thing: [your one question]? A photo helps too.</w:t>
      </w:r>
    </w:p>
    <w:p>
      <w:pPr>
        <w:spacing w:after="60"/>
      </w:pPr>
      <w:r>
        <w:rPr>
          <w:rFonts w:ascii="Calibri" w:hAnsi="Calibri" w:cs="Calibri" w:eastAsia="Calibri"/>
          <w:b/>
          <w:color w:val="6B3CF0"/>
          <w:sz w:val="21"/>
        </w:rPr>
        <w:t xml:space="preserve">No reply after 1 business day: once: </w:t>
      </w:r>
      <w:r>
        <w:rPr>
          <w:rFonts w:ascii="Calibri" w:hAnsi="Calibri" w:cs="Calibri" w:eastAsia="Calibri"/>
          <w:b w:val="0"/>
          <w:color w:val="15131F"/>
          <w:sz w:val="21"/>
        </w:rPr>
        <w:t>[Business]: Hi [first name], [your name] again about [their request]. Still need it? Reply with a good day and I will book you in. If not, no reply needed.</w:t>
      </w:r>
    </w:p>
    <w:p>
      <w:pPr>
        <w:spacing w:after="40"/>
      </w:pPr>
      <w:r>
        <w:rPr>
          <w:rFonts w:ascii="Calibri" w:hAnsi="Calibri" w:cs="Calibri" w:eastAsia="Calibri"/>
          <w:b/>
          <w:color w:val="6B3CF0"/>
          <w:sz w:val="21"/>
        </w:rPr>
        <w:t>Send when</w:t>
      </w:r>
    </w:p>
    <w:p>
      <w:pPr>
        <w:spacing w:after="40"/>
        <w:ind w:left="283"/>
      </w:pPr>
      <w:r>
        <w:rPr>
          <w:rFonts w:ascii="Calibri" w:hAnsi="Calibri" w:cs="Calibri" w:eastAsia="Calibri"/>
          <w:b w:val="0"/>
          <w:color w:val="15131F"/>
          <w:sz w:val="21"/>
        </w:rPr>
        <w:t>• Within 5 minutes of the form, chat or voicemail, in your business hours. A lead that arrives at 7:48 pm gets the text at 8 am.</w:t>
      </w:r>
    </w:p>
    <w:p>
      <w:pPr>
        <w:spacing w:after="40"/>
        <w:ind w:left="283"/>
      </w:pPr>
      <w:r>
        <w:rPr>
          <w:rFonts w:ascii="Calibri" w:hAnsi="Calibri" w:cs="Calibri" w:eastAsia="Calibri"/>
          <w:b w:val="0"/>
          <w:color w:val="15131F"/>
          <w:sz w:val="21"/>
        </w:rPr>
        <w:t>• Business name first, from the number your website named: in a 2020 Pew survey, 80% of US adults said they generally do not answer calls from unknown numbers. Two texts at most, then a call.</w:t>
      </w:r>
    </w:p>
    <w:p>
      <w:pPr>
        <w:spacing w:after="60"/>
      </w:pPr>
      <w:r>
        <w:rPr>
          <w:rFonts w:ascii="Calibri" w:hAnsi="Calibri" w:cs="Calibri" w:eastAsia="Calibri"/>
          <w:b/>
          <w:color w:val="6B3CF0"/>
          <w:sz w:val="21"/>
        </w:rPr>
        <w:t xml:space="preserve">160 characters, after you fill in the brackets: </w:t>
      </w:r>
      <w:r>
        <w:rPr>
          <w:rFonts w:ascii="Calibri" w:hAnsi="Calibri" w:cs="Calibri" w:eastAsia="Calibri"/>
          <w:b w:val="0"/>
          <w:color w:val="5D5A70"/>
          <w:sz w:val="21"/>
        </w:rPr>
        <w:t>One SMS holds 160 characters in plain Latin letters, digits and basic punctuation; one emoji or curly quote cuts that to 70, and longer texts arrive in parts. Every template here fits with ordinary names filled in; the Excel text library counts yours.</w:t>
      </w:r>
    </w:p>
    <w:p>
      <w:pPr>
        <w:spacing w:after="60"/>
      </w:pPr>
      <w:r>
        <w:rPr>
          <w:rFonts w:ascii="Calibri" w:hAnsi="Calibri" w:cs="Calibri" w:eastAsia="Calibri"/>
          <w:b/>
          <w:color w:val="6B3CF0"/>
          <w:sz w:val="21"/>
        </w:rPr>
        <w:t xml:space="preserve">In the first text: </w:t>
      </w:r>
      <w:r>
        <w:rPr>
          <w:rFonts w:ascii="Calibri" w:hAnsi="Calibri" w:cs="Calibri" w:eastAsia="Calibri"/>
          <w:b w:val="0"/>
          <w:color w:val="5D5A70"/>
          <w:sz w:val="21"/>
        </w:rPr>
        <w:t>Business name first, Your name, Their request, Two times to pick from</w:t>
      </w:r>
    </w:p>
    <w:p>
      <w:pPr>
        <w:spacing w:after="160"/>
      </w:pPr>
    </w:p>
    <w:p>
      <w:pPr>
        <w:spacing w:after="60"/>
      </w:pPr>
      <w:r>
        <w:rPr>
          <w:rFonts w:ascii="Calibri" w:hAnsi="Calibri" w:cs="Calibri" w:eastAsia="Calibri"/>
          <w:b/>
          <w:color w:val="15131F"/>
          <w:sz w:val="28"/>
        </w:rPr>
        <w:t>2. Quote follow-up text: a reason, a day, then stop</w:t>
      </w:r>
    </w:p>
    <w:p>
      <w:pPr>
        <w:spacing w:after="80"/>
      </w:pPr>
      <w:r>
        <w:rPr>
          <w:rFonts w:ascii="Calibri" w:hAnsi="Calibri" w:cs="Calibri" w:eastAsia="Calibri"/>
          <w:b w:val="0"/>
          <w:color w:val="5D5A70"/>
          <w:sz w:val="20"/>
        </w:rPr>
        <w:t>Follow up: Day agreed, or 2 business days · Texts per quote: 3, then stop · Consent: They asked for the quote · Opt-out line: First text only</w:t>
      </w:r>
    </w:p>
    <w:p>
      <w:pPr>
        <w:spacing w:after="80"/>
      </w:pPr>
      <w:r>
        <w:rPr>
          <w:rFonts w:ascii="Calibri" w:hAnsi="Calibri" w:cs="Calibri" w:eastAsia="Calibri"/>
          <w:b w:val="0"/>
          <w:color w:val="15131F"/>
          <w:sz w:val="21"/>
        </w:rPr>
        <w:t>Each text has a reason: the quote is out, a question is open, a day is free. 'Just checking in' is not a reason. Agree on the follow-up day when you send the quote; without one, follow up 2 business days later.</w:t>
      </w:r>
    </w:p>
    <w:p>
      <w:pPr>
        <w:spacing w:after="60"/>
      </w:pPr>
      <w:r>
        <w:rPr>
          <w:rFonts w:ascii="Calibri" w:hAnsi="Calibri" w:cs="Calibri" w:eastAsia="Calibri"/>
          <w:b/>
          <w:color w:val="6B3CF0"/>
          <w:sz w:val="21"/>
        </w:rPr>
        <w:t xml:space="preserve">Quote sent: </w:t>
      </w:r>
      <w:r>
        <w:rPr>
          <w:rFonts w:ascii="Calibri" w:hAnsi="Calibri" w:cs="Calibri" w:eastAsia="Calibri"/>
          <w:b w:val="0"/>
          <w:color w:val="15131F"/>
          <w:sz w:val="21"/>
        </w:rPr>
        <w:t>[Business]: [first name], your quote for [job] is in your email: [total], valid until [date]. Questions? Reply here or call [phone].</w:t>
      </w:r>
    </w:p>
    <w:p>
      <w:pPr>
        <w:spacing w:after="60"/>
      </w:pPr>
      <w:r>
        <w:rPr>
          <w:rFonts w:ascii="Calibri" w:hAnsi="Calibri" w:cs="Calibri" w:eastAsia="Calibri"/>
          <w:b/>
          <w:color w:val="6B3CF0"/>
          <w:sz w:val="21"/>
        </w:rPr>
        <w:t xml:space="preserve">Follow-up, on the day agreed or 2 business days later: </w:t>
      </w:r>
      <w:r>
        <w:rPr>
          <w:rFonts w:ascii="Calibri" w:hAnsi="Calibri" w:cs="Calibri" w:eastAsia="Calibri"/>
          <w:b w:val="0"/>
          <w:color w:val="15131F"/>
          <w:sz w:val="21"/>
        </w:rPr>
        <w:t>Hi [first name], [your name] from [business]. Did the quote for [job] cover what you need? If yes, I have [day] open to do it. Questions, reply here.</w:t>
      </w:r>
    </w:p>
    <w:p>
      <w:pPr>
        <w:spacing w:after="60"/>
      </w:pPr>
      <w:r>
        <w:rPr>
          <w:rFonts w:ascii="Calibri" w:hAnsi="Calibri" w:cs="Calibri" w:eastAsia="Calibri"/>
          <w:b/>
          <w:color w:val="6B3CF0"/>
          <w:sz w:val="21"/>
        </w:rPr>
        <w:t xml:space="preserve">If they say it is too much: </w:t>
      </w:r>
      <w:r>
        <w:rPr>
          <w:rFonts w:ascii="Calibri" w:hAnsi="Calibri" w:cs="Calibri" w:eastAsia="Calibri"/>
          <w:b w:val="0"/>
          <w:color w:val="15131F"/>
          <w:sz w:val="21"/>
        </w:rPr>
        <w:t>Thanks for telling me, [first name]. Which part is above your plan? I can show what changes if we [remove or change one item].</w:t>
      </w:r>
    </w:p>
    <w:p>
      <w:pPr>
        <w:spacing w:after="60"/>
      </w:pPr>
      <w:r>
        <w:rPr>
          <w:rFonts w:ascii="Calibri" w:hAnsi="Calibri" w:cs="Calibri" w:eastAsia="Calibri"/>
          <w:b/>
          <w:color w:val="6B3CF0"/>
          <w:sz w:val="21"/>
        </w:rPr>
        <w:t xml:space="preserve">Last text, business day 5: </w:t>
      </w:r>
      <w:r>
        <w:rPr>
          <w:rFonts w:ascii="Calibri" w:hAnsi="Calibri" w:cs="Calibri" w:eastAsia="Calibri"/>
          <w:b w:val="0"/>
          <w:color w:val="15131F"/>
          <w:sz w:val="21"/>
        </w:rPr>
        <w:t>Hi [first name], [your name] from [business]. Last note on the [job] quote so I do not keep texting. Want it? Reply with a day. If not, no reply needed.</w:t>
      </w:r>
    </w:p>
    <w:p>
      <w:pPr>
        <w:spacing w:after="40"/>
      </w:pPr>
      <w:r>
        <w:rPr>
          <w:rFonts w:ascii="Calibri" w:hAnsi="Calibri" w:cs="Calibri" w:eastAsia="Calibri"/>
          <w:b/>
          <w:color w:val="6B3CF0"/>
          <w:sz w:val="21"/>
        </w:rPr>
        <w:t>Rules</w:t>
      </w:r>
    </w:p>
    <w:p>
      <w:pPr>
        <w:spacing w:after="40"/>
        <w:ind w:left="283"/>
      </w:pPr>
      <w:r>
        <w:rPr>
          <w:rFonts w:ascii="Calibri" w:hAnsi="Calibri" w:cs="Calibri" w:eastAsia="Calibri"/>
          <w:b w:val="0"/>
          <w:color w:val="15131F"/>
          <w:sz w:val="21"/>
        </w:rPr>
        <w:t>• Three texts per quote: sent, follow-up, last text. Then the call from the sales call script templates, and log why.</w:t>
      </w:r>
    </w:p>
    <w:p>
      <w:pPr>
        <w:spacing w:after="40"/>
        <w:ind w:left="283"/>
      </w:pPr>
      <w:r>
        <w:rPr>
          <w:rFonts w:ascii="Calibri" w:hAnsi="Calibri" w:cs="Calibri" w:eastAsia="Calibri"/>
          <w:b w:val="0"/>
          <w:color w:val="15131F"/>
          <w:sz w:val="21"/>
        </w:rPr>
        <w:t>• A price change goes into a new quote, never into a text. An end date: once, as written in the quote.</w:t>
      </w:r>
    </w:p>
    <w:p>
      <w:pPr>
        <w:spacing w:after="40"/>
        <w:ind w:left="283"/>
      </w:pPr>
      <w:r>
        <w:rPr>
          <w:rFonts w:ascii="Calibri" w:hAnsi="Calibri" w:cs="Calibri" w:eastAsia="Calibri"/>
          <w:b w:val="0"/>
          <w:color w:val="15131F"/>
          <w:sz w:val="21"/>
        </w:rPr>
        <w:t>• 8 am to 9 pm at the customer's location: the FCC bars telephone solicitations outside those hours.</w:t>
      </w:r>
    </w:p>
    <w:p>
      <w:pPr>
        <w:spacing w:after="60"/>
      </w:pPr>
      <w:r>
        <w:rPr>
          <w:rFonts w:ascii="Calibri" w:hAnsi="Calibri" w:cs="Calibri" w:eastAsia="Calibri"/>
          <w:b/>
          <w:color w:val="6B3CF0"/>
          <w:sz w:val="21"/>
        </w:rPr>
        <w:t xml:space="preserve">Never: </w:t>
      </w:r>
      <w:r>
        <w:rPr>
          <w:rFonts w:ascii="Calibri" w:hAnsi="Calibri" w:cs="Calibri" w:eastAsia="Calibri"/>
          <w:b w:val="0"/>
          <w:color w:val="5D5A70"/>
          <w:sz w:val="21"/>
        </w:rPr>
        <w:t>A price change by text, A deadline not in the quote, A discount nobody asked for</w:t>
      </w:r>
    </w:p>
    <w:p>
      <w:pPr>
        <w:spacing w:after="160"/>
      </w:pPr>
    </w:p>
    <w:p>
      <w:pPr>
        <w:spacing w:after="60"/>
      </w:pPr>
      <w:r>
        <w:rPr>
          <w:rFonts w:ascii="Calibri" w:hAnsi="Calibri" w:cs="Calibri" w:eastAsia="Calibri"/>
          <w:b/>
          <w:color w:val="15131F"/>
          <w:sz w:val="28"/>
        </w:rPr>
        <w:t>3. Re-engagement and abandoned cart texts: written consent</w:t>
      </w:r>
    </w:p>
    <w:p>
      <w:pPr>
        <w:spacing w:after="80"/>
      </w:pPr>
      <w:r>
        <w:rPr>
          <w:rFonts w:ascii="Calibri" w:hAnsi="Calibri" w:cs="Calibri" w:eastAsia="Calibri"/>
          <w:b w:val="0"/>
          <w:color w:val="5D5A70"/>
          <w:sz w:val="20"/>
        </w:rPr>
        <w:t>Consent: Written, ticked box · Texts: 2 at most, 7 days apart · Hours: 8 am to 9 pm, their time · Opt-out line: Every text</w:t>
      </w:r>
    </w:p>
    <w:p>
      <w:pPr>
        <w:spacing w:after="80"/>
      </w:pPr>
      <w:r>
        <w:rPr>
          <w:rFonts w:ascii="Calibri" w:hAnsi="Calibri" w:cs="Calibri" w:eastAsia="Calibri"/>
          <w:b w:val="0"/>
          <w:color w:val="15131F"/>
          <w:sz w:val="21"/>
        </w:rPr>
        <w:t>The only marketing texts on this page. CTIA calls a text with a sales or marketing promotion promotional messaging and expects express written permission; FCC rules require prior express written consent before an automated text with an advertisement or telemarketing, and texts count as calls under the TCPA. So: only numbers with a ticked box or a signed form, a STOP line in every text, 8 am to 9 pm, two texts at most.</w:t>
      </w:r>
    </w:p>
    <w:p>
      <w:pPr>
        <w:spacing w:after="60"/>
      </w:pPr>
      <w:r>
        <w:rPr>
          <w:rFonts w:ascii="Calibri" w:hAnsi="Calibri" w:cs="Calibri" w:eastAsia="Calibri"/>
          <w:b/>
          <w:color w:val="6B3CF0"/>
          <w:sz w:val="21"/>
        </w:rPr>
        <w:t xml:space="preserve">Quiet lead, 30 days after the quote: </w:t>
      </w:r>
      <w:r>
        <w:rPr>
          <w:rFonts w:ascii="Calibri" w:hAnsi="Calibri" w:cs="Calibri" w:eastAsia="Calibri"/>
          <w:b w:val="0"/>
          <w:color w:val="15131F"/>
          <w:sz w:val="21"/>
        </w:rPr>
        <w:t>[Business]: Hi [first name], your [job] quote from [month] is valid until [date]. Want it done before [season]? Reply YES. Reply STOP to opt out.</w:t>
      </w:r>
    </w:p>
    <w:p>
      <w:pPr>
        <w:spacing w:after="60"/>
      </w:pPr>
      <w:r>
        <w:rPr>
          <w:rFonts w:ascii="Calibri" w:hAnsi="Calibri" w:cs="Calibri" w:eastAsia="Calibri"/>
          <w:b/>
          <w:color w:val="6B3CF0"/>
          <w:sz w:val="21"/>
        </w:rPr>
        <w:t xml:space="preserve">Past customer, a seasonal reason: </w:t>
      </w:r>
      <w:r>
        <w:rPr>
          <w:rFonts w:ascii="Calibri" w:hAnsi="Calibri" w:cs="Calibri" w:eastAsia="Calibri"/>
          <w:b w:val="0"/>
          <w:color w:val="15131F"/>
          <w:sz w:val="21"/>
        </w:rPr>
        <w:t>[Business]: Hi [first name], [season] is near. We have [service] slots the week of [date], same price as last time. Want one? Reply YES. Reply STOP to opt out.</w:t>
      </w:r>
    </w:p>
    <w:p>
      <w:pPr>
        <w:spacing w:after="60"/>
      </w:pPr>
      <w:r>
        <w:rPr>
          <w:rFonts w:ascii="Calibri" w:hAnsi="Calibri" w:cs="Calibri" w:eastAsia="Calibri"/>
          <w:b/>
          <w:color w:val="6B3CF0"/>
          <w:sz w:val="21"/>
        </w:rPr>
        <w:t xml:space="preserve">Abandoned cart: one text, within 24 hours: </w:t>
      </w:r>
      <w:r>
        <w:rPr>
          <w:rFonts w:ascii="Calibri" w:hAnsi="Calibri" w:cs="Calibri" w:eastAsia="Calibri"/>
          <w:b w:val="0"/>
          <w:color w:val="15131F"/>
          <w:sz w:val="21"/>
        </w:rPr>
        <w:t>[Store]: Hi [first name], your cart with [product] is saved: [link]. A question on [size or shipping]? Reply here. Reply STOP to opt out.</w:t>
      </w:r>
    </w:p>
    <w:p>
      <w:pPr>
        <w:spacing w:after="60"/>
      </w:pPr>
      <w:r>
        <w:rPr>
          <w:rFonts w:ascii="Calibri" w:hAnsi="Calibri" w:cs="Calibri" w:eastAsia="Calibri"/>
          <w:b/>
          <w:color w:val="6B3CF0"/>
          <w:sz w:val="21"/>
        </w:rPr>
        <w:t xml:space="preserve">Last text, 7 days later: </w:t>
      </w:r>
      <w:r>
        <w:rPr>
          <w:rFonts w:ascii="Calibri" w:hAnsi="Calibri" w:cs="Calibri" w:eastAsia="Calibri"/>
          <w:b w:val="0"/>
          <w:color w:val="15131F"/>
          <w:sz w:val="21"/>
        </w:rPr>
        <w:t>[Business]: [first name], last note from us about [offer]. We will not text again unless you reply. Want it? Reply YES. Reply STOP to opt out.</w:t>
      </w:r>
    </w:p>
    <w:p>
      <w:pPr>
        <w:spacing w:after="40"/>
      </w:pPr>
      <w:r>
        <w:rPr>
          <w:rFonts w:ascii="Calibri" w:hAnsi="Calibri" w:cs="Calibri" w:eastAsia="Calibri"/>
          <w:b/>
          <w:color w:val="6B3CF0"/>
          <w:sz w:val="21"/>
        </w:rPr>
        <w:t>Rules</w:t>
      </w:r>
    </w:p>
    <w:p>
      <w:pPr>
        <w:spacing w:after="40"/>
        <w:ind w:left="283"/>
      </w:pPr>
      <w:r>
        <w:rPr>
          <w:rFonts w:ascii="Calibri" w:hAnsi="Calibri" w:cs="Calibri" w:eastAsia="Calibri"/>
          <w:b w:val="0"/>
          <w:color w:val="15131F"/>
          <w:sz w:val="21"/>
        </w:rPr>
        <w:t>• Written consent is a form or checkbox that says texts from your business may come to this number, not ticked by default and not a condition of buying. Keep the date and the wording.</w:t>
      </w:r>
    </w:p>
    <w:p>
      <w:pPr>
        <w:spacing w:after="40"/>
        <w:ind w:left="283"/>
      </w:pPr>
      <w:r>
        <w:rPr>
          <w:rFonts w:ascii="Calibri" w:hAnsi="Calibri" w:cs="Calibri" w:eastAsia="Calibri"/>
          <w:b w:val="0"/>
          <w:color w:val="15131F"/>
          <w:sz w:val="21"/>
        </w:rPr>
        <w:t>• A real reason in every text: a valid quote, a season, a saved cart. No discount in the first text.</w:t>
      </w:r>
    </w:p>
    <w:p>
      <w:pPr>
        <w:spacing w:after="40"/>
        <w:ind w:left="283"/>
      </w:pPr>
      <w:r>
        <w:rPr>
          <w:rFonts w:ascii="Calibri" w:hAnsi="Calibri" w:cs="Calibri" w:eastAsia="Calibri"/>
          <w:b w:val="0"/>
          <w:color w:val="15131F"/>
          <w:sz w:val="21"/>
        </w:rPr>
        <w:t>• Two texts, 7 days apart, then stop. After a STOP, nothing more.</w:t>
      </w:r>
    </w:p>
    <w:p>
      <w:pPr>
        <w:spacing w:after="60"/>
      </w:pPr>
      <w:r>
        <w:rPr>
          <w:rFonts w:ascii="Calibri" w:hAnsi="Calibri" w:cs="Calibri" w:eastAsia="Calibri"/>
          <w:b/>
          <w:color w:val="6B3CF0"/>
          <w:sz w:val="21"/>
        </w:rPr>
        <w:t xml:space="preserve">Longer win-back and cart sequences are emails: </w:t>
      </w:r>
      <w:r>
        <w:rPr>
          <w:rFonts w:ascii="Calibri" w:hAnsi="Calibri" w:cs="Calibri" w:eastAsia="Calibri"/>
          <w:b w:val="0"/>
          <w:color w:val="5D5A70"/>
          <w:sz w:val="21"/>
        </w:rPr>
        <w:t>The 3-email cart sequence and the win-back email sequence have their own pages; a text is the one short nudge in between.</w:t>
      </w:r>
    </w:p>
    <w:p>
      <w:pPr>
        <w:spacing w:after="60"/>
      </w:pPr>
      <w:r>
        <w:rPr>
          <w:rFonts w:ascii="Calibri" w:hAnsi="Calibri" w:cs="Calibri" w:eastAsia="Calibri"/>
          <w:b/>
          <w:color w:val="6B3CF0"/>
          <w:sz w:val="21"/>
        </w:rPr>
        <w:t xml:space="preserve">Every marketing text has: </w:t>
      </w:r>
      <w:r>
        <w:rPr>
          <w:rFonts w:ascii="Calibri" w:hAnsi="Calibri" w:cs="Calibri" w:eastAsia="Calibri"/>
          <w:b w:val="0"/>
          <w:color w:val="5D5A70"/>
          <w:sz w:val="21"/>
        </w:rPr>
        <w:t>Business name, A real reason, Reply STOP to opt out</w:t>
      </w:r>
    </w:p>
    <w:p>
      <w:pPr>
        <w:spacing w:after="160"/>
      </w:pPr>
    </w:p>
    <w:p>
      <w:pPr>
        <w:spacing w:after="60"/>
      </w:pPr>
      <w:r>
        <w:rPr>
          <w:rFonts w:ascii="Calibri" w:hAnsi="Calibri" w:cs="Calibri" w:eastAsia="Calibri"/>
          <w:b/>
          <w:color w:val="15131F"/>
          <w:sz w:val="28"/>
        </w:rPr>
        <w:t>4. Order and delivery update texts: one per status</w:t>
      </w:r>
    </w:p>
    <w:p>
      <w:pPr>
        <w:spacing w:after="80"/>
      </w:pPr>
      <w:r>
        <w:rPr>
          <w:rFonts w:ascii="Calibri" w:hAnsi="Calibri" w:cs="Calibri" w:eastAsia="Calibri"/>
          <w:b w:val="0"/>
          <w:color w:val="5D5A70"/>
          <w:sz w:val="20"/>
        </w:rPr>
        <w:t>Send: When the status changes · Per status: 1 text · Consent: Given with the order · Opt-out line: First text of the order</w:t>
      </w:r>
    </w:p>
    <w:p>
      <w:pPr>
        <w:spacing w:after="80"/>
      </w:pPr>
      <w:r>
        <w:rPr>
          <w:rFonts w:ascii="Calibri" w:hAnsi="Calibri" w:cs="Calibri" w:eastAsia="Calibri"/>
          <w:b w:val="0"/>
          <w:color w:val="15131F"/>
          <w:sz w:val="21"/>
        </w:rPr>
        <w:t>The customer gave the number with the order, so these texts are informational: one per status change, no offers, and a way to reply when something is wrong.</w:t>
      </w:r>
    </w:p>
    <w:p>
      <w:pPr>
        <w:spacing w:after="60"/>
      </w:pPr>
      <w:r>
        <w:rPr>
          <w:rFonts w:ascii="Calibri" w:hAnsi="Calibri" w:cs="Calibri" w:eastAsia="Calibri"/>
          <w:b/>
          <w:color w:val="6B3CF0"/>
          <w:sz w:val="21"/>
        </w:rPr>
        <w:t xml:space="preserve">Order confirmed: </w:t>
      </w:r>
      <w:r>
        <w:rPr>
          <w:rFonts w:ascii="Calibri" w:hAnsi="Calibri" w:cs="Calibri" w:eastAsia="Calibri"/>
          <w:b w:val="0"/>
          <w:color w:val="15131F"/>
          <w:sz w:val="21"/>
        </w:rPr>
        <w:t>[Business]: Thanks, [first name]. Order [number] is confirmed and ships by [date]. We will text the tracking link. Changes? Reply within 1 hour.</w:t>
      </w:r>
    </w:p>
    <w:p>
      <w:pPr>
        <w:spacing w:after="60"/>
      </w:pPr>
      <w:r>
        <w:rPr>
          <w:rFonts w:ascii="Calibri" w:hAnsi="Calibri" w:cs="Calibri" w:eastAsia="Calibri"/>
          <w:b/>
          <w:color w:val="6B3CF0"/>
          <w:sz w:val="21"/>
        </w:rPr>
        <w:t xml:space="preserve">Shipped: </w:t>
      </w:r>
      <w:r>
        <w:rPr>
          <w:rFonts w:ascii="Calibri" w:hAnsi="Calibri" w:cs="Calibri" w:eastAsia="Calibri"/>
          <w:b w:val="0"/>
          <w:color w:val="15131F"/>
          <w:sz w:val="21"/>
        </w:rPr>
        <w:t>[Business]: Order [number] has shipped. Arrives about [date]. Track it: [link]. Short or damaged on arrival? Reply here.</w:t>
      </w:r>
    </w:p>
    <w:p>
      <w:pPr>
        <w:spacing w:after="60"/>
      </w:pPr>
      <w:r>
        <w:rPr>
          <w:rFonts w:ascii="Calibri" w:hAnsi="Calibri" w:cs="Calibri" w:eastAsia="Calibri"/>
          <w:b/>
          <w:color w:val="6B3CF0"/>
          <w:sz w:val="21"/>
        </w:rPr>
        <w:t xml:space="preserve">On the way: delivery or service visit: </w:t>
      </w:r>
      <w:r>
        <w:rPr>
          <w:rFonts w:ascii="Calibri" w:hAnsi="Calibri" w:cs="Calibri" w:eastAsia="Calibri"/>
          <w:b w:val="0"/>
          <w:color w:val="15131F"/>
          <w:sz w:val="21"/>
        </w:rPr>
        <w:t>[Business]: [first name], [technician or driver] is on the way, arriving by [time]. Questions? Call [phone].</w:t>
      </w:r>
    </w:p>
    <w:p>
      <w:pPr>
        <w:spacing w:after="60"/>
      </w:pPr>
      <w:r>
        <w:rPr>
          <w:rFonts w:ascii="Calibri" w:hAnsi="Calibri" w:cs="Calibri" w:eastAsia="Calibri"/>
          <w:b/>
          <w:color w:val="6B3CF0"/>
          <w:sz w:val="21"/>
        </w:rPr>
        <w:t xml:space="preserve">Delay notice: </w:t>
      </w:r>
      <w:r>
        <w:rPr>
          <w:rFonts w:ascii="Calibri" w:hAnsi="Calibri" w:cs="Calibri" w:eastAsia="Calibri"/>
          <w:b w:val="0"/>
          <w:color w:val="15131F"/>
          <w:sz w:val="21"/>
        </w:rPr>
        <w:t>[Business]: [first name], order [number] is delayed. New date: [date]. Sorry about that. You can [wait, change or cancel]: reply or call [phone].</w:t>
      </w:r>
    </w:p>
    <w:p>
      <w:pPr>
        <w:spacing w:after="60"/>
      </w:pPr>
      <w:r>
        <w:rPr>
          <w:rFonts w:ascii="Calibri" w:hAnsi="Calibri" w:cs="Calibri" w:eastAsia="Calibri"/>
          <w:b/>
          <w:color w:val="6B3CF0"/>
          <w:sz w:val="21"/>
        </w:rPr>
        <w:t xml:space="preserve">Delivered: </w:t>
      </w:r>
      <w:r>
        <w:rPr>
          <w:rFonts w:ascii="Calibri" w:hAnsi="Calibri" w:cs="Calibri" w:eastAsia="Calibri"/>
          <w:b w:val="0"/>
          <w:color w:val="15131F"/>
          <w:sz w:val="21"/>
        </w:rPr>
        <w:t>[Business]: Order [number] was delivered at [time]. Please check it against your order. Anything missing? Reply within 48 hours.</w:t>
      </w:r>
    </w:p>
    <w:p>
      <w:pPr>
        <w:spacing w:after="60"/>
      </w:pPr>
      <w:r>
        <w:rPr>
          <w:rFonts w:ascii="Calibri" w:hAnsi="Calibri" w:cs="Calibri" w:eastAsia="Calibri"/>
          <w:b/>
          <w:color w:val="6B3CF0"/>
          <w:sz w:val="21"/>
        </w:rPr>
        <w:t xml:space="preserve">No offers in an update: </w:t>
      </w:r>
      <w:r>
        <w:rPr>
          <w:rFonts w:ascii="Calibri" w:hAnsi="Calibri" w:cs="Calibri" w:eastAsia="Calibri"/>
          <w:b w:val="0"/>
          <w:color w:val="5D5A70"/>
          <w:sz w:val="21"/>
        </w:rPr>
        <w:t>A coupon or an upsell turns an informational text into a promotional one, which needs written consent. A delay notice goes out the hour you know, with a real new date.</w:t>
      </w:r>
    </w:p>
    <w:p>
      <w:pPr>
        <w:spacing w:after="60"/>
      </w:pPr>
      <w:r>
        <w:rPr>
          <w:rFonts w:ascii="Calibri" w:hAnsi="Calibri" w:cs="Calibri" w:eastAsia="Calibri"/>
          <w:b/>
          <w:color w:val="6B3CF0"/>
          <w:sz w:val="21"/>
        </w:rPr>
        <w:t xml:space="preserve">Never: </w:t>
      </w:r>
      <w:r>
        <w:rPr>
          <w:rFonts w:ascii="Calibri" w:hAnsi="Calibri" w:cs="Calibri" w:eastAsia="Calibri"/>
          <w:b w:val="0"/>
          <w:color w:val="5D5A70"/>
          <w:sz w:val="21"/>
        </w:rPr>
        <w:t>An offer or coupon, Card or account numbers, A date you cannot keep</w:t>
      </w:r>
    </w:p>
    <w:p>
      <w:pPr>
        <w:spacing w:after="160"/>
      </w:pPr>
    </w:p>
    <w:p>
      <w:pPr>
        <w:spacing w:after="60"/>
      </w:pPr>
      <w:r>
        <w:rPr>
          <w:rFonts w:ascii="Calibri" w:hAnsi="Calibri" w:cs="Calibri" w:eastAsia="Calibri"/>
          <w:b/>
          <w:color w:val="15131F"/>
          <w:sz w:val="28"/>
        </w:rPr>
        <w:t>5. Review request text: once, 1 to 3 days after the job</w:t>
      </w:r>
    </w:p>
    <w:p>
      <w:pPr>
        <w:spacing w:after="80"/>
      </w:pPr>
      <w:r>
        <w:rPr>
          <w:rFonts w:ascii="Calibri" w:hAnsi="Calibri" w:cs="Calibri" w:eastAsia="Calibri"/>
          <w:b w:val="0"/>
          <w:color w:val="5D5A70"/>
          <w:sz w:val="20"/>
        </w:rPr>
        <w:t>Send: 1 to 3 days after · Texts: 1, no reminder · Consent: A customer: informational · Opt-out line: Not needed</w:t>
      </w:r>
    </w:p>
    <w:p>
      <w:pPr>
        <w:spacing w:after="80"/>
      </w:pPr>
      <w:r>
        <w:rPr>
          <w:rFonts w:ascii="Calibri" w:hAnsi="Calibri" w:cs="Calibri" w:eastAsia="Calibri"/>
          <w:b w:val="0"/>
          <w:color w:val="15131F"/>
          <w:sz w:val="21"/>
        </w:rPr>
        <w:t>Once, 1 to 3 days after the job or the delivery, with one link, and a way for unhappy customers to tell you first.</w:t>
      </w:r>
    </w:p>
    <w:p>
      <w:pPr>
        <w:spacing w:after="60"/>
      </w:pPr>
      <w:r>
        <w:rPr>
          <w:rFonts w:ascii="Calibri" w:hAnsi="Calibri" w:cs="Calibri" w:eastAsia="Calibri"/>
          <w:b/>
          <w:color w:val="6B3CF0"/>
          <w:sz w:val="21"/>
        </w:rPr>
        <w:t xml:space="preserve">Review request: </w:t>
      </w:r>
      <w:r>
        <w:rPr>
          <w:rFonts w:ascii="Calibri" w:hAnsi="Calibri" w:cs="Calibri" w:eastAsia="Calibri"/>
          <w:b w:val="0"/>
          <w:color w:val="15131F"/>
          <w:sz w:val="21"/>
        </w:rPr>
        <w:t>[Business]: Thanks for choosing us, [first name]. If [the result] works well, a short review helps us a lot: [link]. Any issue? Reply here first.</w:t>
      </w:r>
    </w:p>
    <w:p>
      <w:pPr>
        <w:spacing w:after="60"/>
      </w:pPr>
      <w:r>
        <w:rPr>
          <w:rFonts w:ascii="Calibri" w:hAnsi="Calibri" w:cs="Calibri" w:eastAsia="Calibri"/>
          <w:b/>
          <w:color w:val="6B3CF0"/>
          <w:sz w:val="21"/>
        </w:rPr>
        <w:t xml:space="preserve">If they reply with a problem: </w:t>
      </w:r>
      <w:r>
        <w:rPr>
          <w:rFonts w:ascii="Calibri" w:hAnsi="Calibri" w:cs="Calibri" w:eastAsia="Calibri"/>
          <w:b w:val="0"/>
          <w:color w:val="15131F"/>
          <w:sz w:val="21"/>
        </w:rPr>
        <w:t>Thanks for telling me, [first name]. I will [fix it or call you] by [time] today. [your name]</w:t>
      </w:r>
    </w:p>
    <w:p>
      <w:pPr>
        <w:spacing w:after="40"/>
      </w:pPr>
      <w:r>
        <w:rPr>
          <w:rFonts w:ascii="Calibri" w:hAnsi="Calibri" w:cs="Calibri" w:eastAsia="Calibri"/>
          <w:b/>
          <w:color w:val="6B3CF0"/>
          <w:sz w:val="21"/>
        </w:rPr>
        <w:t>Rules</w:t>
      </w:r>
    </w:p>
    <w:p>
      <w:pPr>
        <w:spacing w:after="40"/>
        <w:ind w:left="283"/>
      </w:pPr>
      <w:r>
        <w:rPr>
          <w:rFonts w:ascii="Calibri" w:hAnsi="Calibri" w:cs="Calibri" w:eastAsia="Calibri"/>
          <w:b w:val="0"/>
          <w:color w:val="15131F"/>
          <w:sz w:val="21"/>
        </w:rPr>
        <w:t>• One text per job, no reminder. Ask everyone, not only the customers you expect to be happy.</w:t>
      </w:r>
    </w:p>
    <w:p>
      <w:pPr>
        <w:spacing w:after="40"/>
        <w:ind w:left="283"/>
      </w:pPr>
      <w:r>
        <w:rPr>
          <w:rFonts w:ascii="Calibri" w:hAnsi="Calibri" w:cs="Calibri" w:eastAsia="Calibri"/>
          <w:b w:val="0"/>
          <w:color w:val="15131F"/>
          <w:sz w:val="21"/>
        </w:rPr>
        <w:t>• No reward for a good review: the FTC's 2024 rule on consumer reviews bars compensation or other incentives conditioned on a review expressing a particular sentiment. A thank-you after any review is fine.</w:t>
      </w:r>
    </w:p>
    <w:p>
      <w:pPr>
        <w:spacing w:after="60"/>
      </w:pPr>
      <w:r>
        <w:rPr>
          <w:rFonts w:ascii="Calibri" w:hAnsi="Calibri" w:cs="Calibri" w:eastAsia="Calibri"/>
          <w:b/>
          <w:color w:val="6B3CF0"/>
          <w:sz w:val="21"/>
        </w:rPr>
        <w:t xml:space="preserve">Never: </w:t>
      </w:r>
      <w:r>
        <w:rPr>
          <w:rFonts w:ascii="Calibri" w:hAnsi="Calibri" w:cs="Calibri" w:eastAsia="Calibri"/>
          <w:b w:val="0"/>
          <w:color w:val="5D5A70"/>
          <w:sz w:val="21"/>
        </w:rPr>
        <w:t>A reward for 5 stars, Asking only happy customers, A second reminder</w:t>
      </w:r>
    </w:p>
    <w:p>
      <w:pPr>
        <w:spacing w:after="160"/>
      </w:pPr>
    </w:p>
    <w:p>
      <w:pPr>
        <w:spacing w:after="60"/>
      </w:pPr>
      <w:r>
        <w:rPr>
          <w:rFonts w:ascii="Calibri" w:hAnsi="Calibri" w:cs="Calibri" w:eastAsia="Calibri"/>
          <w:b/>
          <w:color w:val="15131F"/>
          <w:sz w:val="28"/>
        </w:rPr>
        <w:t>6. Payment reminder texts: 3 days before, due day, day 7</w:t>
      </w:r>
    </w:p>
    <w:p>
      <w:pPr>
        <w:spacing w:after="80"/>
      </w:pPr>
      <w:r>
        <w:rPr>
          <w:rFonts w:ascii="Calibri" w:hAnsi="Calibri" w:cs="Calibri" w:eastAsia="Calibri"/>
          <w:b w:val="0"/>
          <w:color w:val="5D5A70"/>
          <w:sz w:val="20"/>
        </w:rPr>
        <w:t>Texts: 3, then a call · When: 3 days before, due day, day 7 · Consent: An open invoice: informational · Opt-out line: Not needed; stop if asked</w:t>
      </w:r>
    </w:p>
    <w:p>
      <w:pPr>
        <w:spacing w:after="80"/>
      </w:pPr>
      <w:r>
        <w:rPr>
          <w:rFonts w:ascii="Calibri" w:hAnsi="Calibri" w:cs="Calibri" w:eastAsia="Calibri"/>
          <w:b w:val="0"/>
          <w:color w:val="15131F"/>
          <w:sz w:val="21"/>
        </w:rPr>
        <w:t>Three texts around the due date, each with the invoice number and a payment link, then a call. Amounts are fine for trades, shops and B2B; clinics, advisors and law firms leave the amount out and link to a secure portal.</w:t>
      </w:r>
    </w:p>
    <w:p>
      <w:pPr>
        <w:spacing w:after="60"/>
      </w:pPr>
      <w:r>
        <w:rPr>
          <w:rFonts w:ascii="Calibri" w:hAnsi="Calibri" w:cs="Calibri" w:eastAsia="Calibri"/>
          <w:b/>
          <w:color w:val="6B3CF0"/>
          <w:sz w:val="21"/>
        </w:rPr>
        <w:t xml:space="preserve">Due in 3 days: </w:t>
      </w:r>
      <w:r>
        <w:rPr>
          <w:rFonts w:ascii="Calibri" w:hAnsi="Calibri" w:cs="Calibri" w:eastAsia="Calibri"/>
          <w:b w:val="0"/>
          <w:color w:val="15131F"/>
          <w:sz w:val="21"/>
        </w:rPr>
        <w:t>[Business]: Hi [first name], invoice [number] for [amount] is due [date]. Pay here: [link]. Already paid? Thank you, please ignore this.</w:t>
      </w:r>
    </w:p>
    <w:p>
      <w:pPr>
        <w:spacing w:after="60"/>
      </w:pPr>
      <w:r>
        <w:rPr>
          <w:rFonts w:ascii="Calibri" w:hAnsi="Calibri" w:cs="Calibri" w:eastAsia="Calibri"/>
          <w:b/>
          <w:color w:val="6B3CF0"/>
          <w:sz w:val="21"/>
        </w:rPr>
        <w:t xml:space="preserve">Due today: </w:t>
      </w:r>
      <w:r>
        <w:rPr>
          <w:rFonts w:ascii="Calibri" w:hAnsi="Calibri" w:cs="Calibri" w:eastAsia="Calibri"/>
          <w:b w:val="0"/>
          <w:color w:val="15131F"/>
          <w:sz w:val="21"/>
        </w:rPr>
        <w:t>[Business]: [first name], invoice [number] ([amount]) is due today. Pay here: [link], or reply if you need a few more days.</w:t>
      </w:r>
    </w:p>
    <w:p>
      <w:pPr>
        <w:spacing w:after="60"/>
      </w:pPr>
      <w:r>
        <w:rPr>
          <w:rFonts w:ascii="Calibri" w:hAnsi="Calibri" w:cs="Calibri" w:eastAsia="Calibri"/>
          <w:b/>
          <w:color w:val="6B3CF0"/>
          <w:sz w:val="21"/>
        </w:rPr>
        <w:t xml:space="preserve">7 days overdue: </w:t>
      </w:r>
      <w:r>
        <w:rPr>
          <w:rFonts w:ascii="Calibri" w:hAnsi="Calibri" w:cs="Calibri" w:eastAsia="Calibri"/>
          <w:b w:val="0"/>
          <w:color w:val="15131F"/>
          <w:sz w:val="21"/>
        </w:rPr>
        <w:t>[Business]: [first name], invoice [number] is 7 days overdue. Please pay today: [link], or call [phone] to agree on a date. Thank you.</w:t>
      </w:r>
    </w:p>
    <w:p>
      <w:pPr>
        <w:spacing w:after="60"/>
      </w:pPr>
      <w:r>
        <w:rPr>
          <w:rFonts w:ascii="Calibri" w:hAnsi="Calibri" w:cs="Calibri" w:eastAsia="Calibri"/>
          <w:b/>
          <w:color w:val="6B3CF0"/>
          <w:sz w:val="21"/>
        </w:rPr>
        <w:t xml:space="preserve">Payment received: </w:t>
      </w:r>
      <w:r>
        <w:rPr>
          <w:rFonts w:ascii="Calibri" w:hAnsi="Calibri" w:cs="Calibri" w:eastAsia="Calibri"/>
          <w:b w:val="0"/>
          <w:color w:val="15131F"/>
          <w:sz w:val="21"/>
        </w:rPr>
        <w:t>[Business]: Payment received, thank you, [first name]. Your receipt is in your email.</w:t>
      </w:r>
    </w:p>
    <w:p>
      <w:pPr>
        <w:spacing w:after="40"/>
      </w:pPr>
      <w:r>
        <w:rPr>
          <w:rFonts w:ascii="Calibri" w:hAnsi="Calibri" w:cs="Calibri" w:eastAsia="Calibri"/>
          <w:b/>
          <w:color w:val="6B3CF0"/>
          <w:sz w:val="21"/>
        </w:rPr>
        <w:t>Rules</w:t>
      </w:r>
    </w:p>
    <w:p>
      <w:pPr>
        <w:spacing w:after="40"/>
        <w:ind w:left="283"/>
      </w:pPr>
      <w:r>
        <w:rPr>
          <w:rFonts w:ascii="Calibri" w:hAnsi="Calibri" w:cs="Calibri" w:eastAsia="Calibri"/>
          <w:b w:val="0"/>
          <w:color w:val="15131F"/>
          <w:sz w:val="21"/>
        </w:rPr>
        <w:t>• Three reminders, then a call. A fourth text changes nothing.</w:t>
      </w:r>
    </w:p>
    <w:p>
      <w:pPr>
        <w:spacing w:after="40"/>
        <w:ind w:left="283"/>
      </w:pPr>
      <w:r>
        <w:rPr>
          <w:rFonts w:ascii="Calibri" w:hAnsi="Calibri" w:cs="Calibri" w:eastAsia="Calibri"/>
          <w:b w:val="0"/>
          <w:color w:val="15131F"/>
          <w:sz w:val="21"/>
        </w:rPr>
        <w:t>• Late fees only as written in your terms, and only in the day-7 text. When they reply with a date, log it and stop texting until then.</w:t>
      </w:r>
    </w:p>
    <w:p>
      <w:pPr>
        <w:spacing w:after="60"/>
      </w:pPr>
      <w:r>
        <w:rPr>
          <w:rFonts w:ascii="Calibri" w:hAnsi="Calibri" w:cs="Calibri" w:eastAsia="Calibri"/>
          <w:b/>
          <w:color w:val="6B3CF0"/>
          <w:sz w:val="21"/>
        </w:rPr>
        <w:t xml:space="preserve">Never: </w:t>
      </w:r>
      <w:r>
        <w:rPr>
          <w:rFonts w:ascii="Calibri" w:hAnsi="Calibri" w:cs="Calibri" w:eastAsia="Calibri"/>
          <w:b w:val="0"/>
          <w:color w:val="5D5A70"/>
          <w:sz w:val="21"/>
        </w:rPr>
        <w:t>Card numbers, A fee not in your terms, Threats</w:t>
      </w:r>
    </w:p>
    <w:p>
      <w:pPr>
        <w:spacing w:after="160"/>
      </w:pPr>
    </w:p>
    <w:p>
      <w:pPr>
        <w:spacing w:after="60"/>
      </w:pPr>
      <w:r>
        <w:rPr>
          <w:rFonts w:ascii="Calibri" w:hAnsi="Calibri" w:cs="Calibri" w:eastAsia="Calibri"/>
          <w:b/>
          <w:color w:val="15131F"/>
          <w:sz w:val="28"/>
        </w:rPr>
        <w:t>7. Closed and back on: notices for affected customers</w:t>
      </w:r>
    </w:p>
    <w:p>
      <w:pPr>
        <w:spacing w:after="80"/>
      </w:pPr>
      <w:r>
        <w:rPr>
          <w:rFonts w:ascii="Calibri" w:hAnsi="Calibri" w:cs="Calibri" w:eastAsia="Calibri"/>
          <w:b w:val="0"/>
          <w:color w:val="5D5A70"/>
          <w:sz w:val="20"/>
        </w:rPr>
        <w:t>Send: The hour you know · To: Only affected customers · Consent: A booking or an order: informational · Opt-out line: Not needed; stop if asked</w:t>
      </w:r>
    </w:p>
    <w:p>
      <w:pPr>
        <w:spacing w:after="80"/>
      </w:pPr>
      <w:r>
        <w:rPr>
          <w:rFonts w:ascii="Calibri" w:hAnsi="Calibri" w:cs="Calibri" w:eastAsia="Calibri"/>
          <w:b w:val="0"/>
          <w:color w:val="15131F"/>
          <w:sz w:val="21"/>
        </w:rPr>
        <w:t>Only to the customers it affects: a booking, a delivery or a visit in that period. Sent to the whole contact list, the same text is marketing and needs written consent.</w:t>
      </w:r>
    </w:p>
    <w:p>
      <w:pPr>
        <w:spacing w:after="60"/>
      </w:pPr>
      <w:r>
        <w:rPr>
          <w:rFonts w:ascii="Calibri" w:hAnsi="Calibri" w:cs="Calibri" w:eastAsia="Calibri"/>
          <w:b/>
          <w:color w:val="6B3CF0"/>
          <w:sz w:val="21"/>
        </w:rPr>
        <w:t xml:space="preserve">Closed on a date: </w:t>
      </w:r>
      <w:r>
        <w:rPr>
          <w:rFonts w:ascii="Calibri" w:hAnsi="Calibri" w:cs="Calibri" w:eastAsia="Calibri"/>
          <w:b w:val="0"/>
          <w:color w:val="15131F"/>
          <w:sz w:val="21"/>
        </w:rPr>
        <w:t>[Business]: We are closed [day, date] for [reason]. Back [day] at [time]. Urgent? Call [phone] and leave a message.</w:t>
      </w:r>
    </w:p>
    <w:p>
      <w:pPr>
        <w:spacing w:after="60"/>
      </w:pPr>
      <w:r>
        <w:rPr>
          <w:rFonts w:ascii="Calibri" w:hAnsi="Calibri" w:cs="Calibri" w:eastAsia="Calibri"/>
          <w:b/>
          <w:color w:val="6B3CF0"/>
          <w:sz w:val="21"/>
        </w:rPr>
        <w:t xml:space="preserve">Weather or emergency: visits moved: </w:t>
      </w:r>
      <w:r>
        <w:rPr>
          <w:rFonts w:ascii="Calibri" w:hAnsi="Calibri" w:cs="Calibri" w:eastAsia="Calibri"/>
          <w:b w:val="0"/>
          <w:color w:val="15131F"/>
          <w:sz w:val="21"/>
        </w:rPr>
        <w:t>[Business]: [first name], because of [the storm], your [service] on [date] moves to [new date, time]. Reply if that does not work. Sorry for the change.</w:t>
      </w:r>
    </w:p>
    <w:p>
      <w:pPr>
        <w:spacing w:after="60"/>
      </w:pPr>
      <w:r>
        <w:rPr>
          <w:rFonts w:ascii="Calibri" w:hAnsi="Calibri" w:cs="Calibri" w:eastAsia="Calibri"/>
          <w:b/>
          <w:color w:val="6B3CF0"/>
          <w:sz w:val="21"/>
        </w:rPr>
        <w:t xml:space="preserve">We are back: </w:t>
      </w:r>
      <w:r>
        <w:rPr>
          <w:rFonts w:ascii="Calibri" w:hAnsi="Calibri" w:cs="Calibri" w:eastAsia="Calibri"/>
          <w:b w:val="0"/>
          <w:color w:val="15131F"/>
          <w:sz w:val="21"/>
        </w:rPr>
        <w:t>[Business]: We are open again from [day]. [Service] visits resume on [date]. Need something sooner? Reply here.</w:t>
      </w:r>
    </w:p>
    <w:p>
      <w:pPr>
        <w:spacing w:after="60"/>
      </w:pPr>
      <w:r>
        <w:rPr>
          <w:rFonts w:ascii="Calibri" w:hAnsi="Calibri" w:cs="Calibri" w:eastAsia="Calibri"/>
          <w:b/>
          <w:color w:val="6B3CF0"/>
          <w:sz w:val="21"/>
        </w:rPr>
        <w:t xml:space="preserve">Opening hours change: </w:t>
      </w:r>
      <w:r>
        <w:rPr>
          <w:rFonts w:ascii="Calibri" w:hAnsi="Calibri" w:cs="Calibri" w:eastAsia="Calibri"/>
          <w:b w:val="0"/>
          <w:color w:val="15131F"/>
          <w:sz w:val="21"/>
        </w:rPr>
        <w:t>[Business]: From [date] our hours are [new hours], [days]. Nothing else changes. Questions? Reply here.</w:t>
      </w:r>
    </w:p>
    <w:p>
      <w:pPr>
        <w:spacing w:after="60"/>
      </w:pPr>
      <w:r>
        <w:rPr>
          <w:rFonts w:ascii="Calibri" w:hAnsi="Calibri" w:cs="Calibri" w:eastAsia="Calibri"/>
          <w:b/>
          <w:color w:val="6B3CF0"/>
          <w:sz w:val="21"/>
        </w:rPr>
        <w:t xml:space="preserve">Never: </w:t>
      </w:r>
      <w:r>
        <w:rPr>
          <w:rFonts w:ascii="Calibri" w:hAnsi="Calibri" w:cs="Calibri" w:eastAsia="Calibri"/>
          <w:b w:val="0"/>
          <w:color w:val="5D5A70"/>
          <w:sz w:val="21"/>
        </w:rPr>
        <w:t>The whole contact list, An offer in the notice, A reopening date you cannot keep</w:t>
      </w:r>
    </w:p>
    <w:p>
      <w:pPr>
        <w:spacing w:after="160"/>
      </w:pPr>
    </w:p>
    <w:p>
      <w:pPr>
        <w:spacing w:after="60"/>
      </w:pPr>
      <w:r>
        <w:rPr>
          <w:rFonts w:ascii="Calibri" w:hAnsi="Calibri" w:cs="Calibri" w:eastAsia="Calibri"/>
          <w:b/>
          <w:color w:val="15131F"/>
          <w:sz w:val="28"/>
        </w:rPr>
        <w:t>8. Text message templates by industry: what changes</w:t>
      </w:r>
    </w:p>
    <w:p>
      <w:pPr>
        <w:spacing w:after="80"/>
      </w:pPr>
      <w:r>
        <w:rPr>
          <w:rFonts w:ascii="Calibri" w:hAnsi="Calibri" w:cs="Calibri" w:eastAsia="Calibri"/>
          <w:b w:val="0"/>
          <w:color w:val="5D5A70"/>
          <w:sz w:val="20"/>
        </w:rPr>
        <w:t>Industries: 8 · Per industry: One text, one never list · Own pages: Car sales, insurance, marketing agency, welcome and event reminder texts have their own template pages, and so do appointment reminder texts. The voicemail and text after a missed sales call sit in the sales call script templates.</w:t>
      </w:r>
    </w:p>
    <w:p>
      <w:pPr>
        <w:spacing w:after="80"/>
      </w:pPr>
      <w:r>
        <w:rPr>
          <w:rFonts w:ascii="Calibri" w:hAnsi="Calibri" w:cs="Calibri" w:eastAsia="Calibri"/>
          <w:b w:val="0"/>
          <w:color w:val="15131F"/>
          <w:sz w:val="21"/>
        </w:rPr>
        <w:t>The rules stay the same; what changes is the one text that matters most and what never goes into a text, because anyone who picks up the phone reads the preview. Consulting, ecommerce and home services use the quote, order and new lead tabs; five other industries get a ready line below.</w:t>
      </w:r>
    </w:p>
    <w:p>
      <w:pPr>
        <w:spacing w:after="40"/>
      </w:pPr>
      <w:r>
        <w:rPr>
          <w:rFonts w:ascii="Calibri" w:hAnsi="Calibri" w:cs="Calibri" w:eastAsia="Calibri"/>
          <w:b/>
          <w:color w:val="6B3CF0"/>
          <w:sz w:val="21"/>
        </w:rPr>
        <w:t>What changes by industry</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Industry</w:t>
            </w:r>
          </w:p>
        </w:tc>
        <w:tc>
          <w:tcPr>
            <w:tcW w:type="dxa" w:w="3324"/>
            <w:shd w:val="clear" w:color="auto" w:fill="EFE9FF"/>
          </w:tcPr>
          <w:p>
            <w:r/>
            <w:r>
              <w:rPr>
                <w:rFonts w:ascii="Calibri" w:hAnsi="Calibri" w:cs="Calibri" w:eastAsia="Calibri"/>
                <w:b/>
                <w:color w:val="15131F"/>
                <w:sz w:val="19"/>
              </w:rPr>
              <w:t>The text that matters most</w:t>
            </w:r>
          </w:p>
        </w:tc>
        <w:tc>
          <w:tcPr>
            <w:tcW w:type="dxa" w:w="3324"/>
            <w:shd w:val="clear" w:color="auto" w:fill="EFE9FF"/>
          </w:tcPr>
          <w:p>
            <w:r/>
            <w:r>
              <w:rPr>
                <w:rFonts w:ascii="Calibri" w:hAnsi="Calibri" w:cs="Calibri" w:eastAsia="Calibri"/>
                <w:b/>
                <w:color w:val="15131F"/>
                <w:sz w:val="19"/>
              </w:rPr>
              <w:t>Never in a text</w:t>
            </w:r>
          </w:p>
        </w:tc>
      </w:tr>
      <w:tr>
        <w:tc>
          <w:tcPr>
            <w:tcW w:type="dxa" w:w="3324"/>
          </w:tcPr>
          <w:p>
            <w:r/>
            <w:r>
              <w:rPr>
                <w:rFonts w:ascii="Calibri" w:hAnsi="Calibri" w:cs="Calibri" w:eastAsia="Calibri"/>
                <w:b w:val="0"/>
                <w:color w:val="15131F"/>
                <w:sz w:val="19"/>
              </w:rPr>
              <w:t>Consulting and agencies</w:t>
            </w:r>
          </w:p>
        </w:tc>
        <w:tc>
          <w:tcPr>
            <w:tcW w:type="dxa" w:w="3324"/>
          </w:tcPr>
          <w:p>
            <w:r/>
            <w:r>
              <w:rPr>
                <w:rFonts w:ascii="Calibri" w:hAnsi="Calibri" w:cs="Calibri" w:eastAsia="Calibri"/>
                <w:b w:val="0"/>
                <w:color w:val="15131F"/>
                <w:sz w:val="19"/>
              </w:rPr>
              <w:t>Proposal follow-up with a decision date; meeting link the day before</w:t>
            </w:r>
          </w:p>
        </w:tc>
        <w:tc>
          <w:tcPr>
            <w:tcW w:type="dxa" w:w="3324"/>
          </w:tcPr>
          <w:p>
            <w:r/>
            <w:r>
              <w:rPr>
                <w:rFonts w:ascii="Calibri" w:hAnsi="Calibri" w:cs="Calibri" w:eastAsia="Calibri"/>
                <w:b w:val="0"/>
                <w:color w:val="15131F"/>
                <w:sz w:val="19"/>
              </w:rPr>
              <w:t>Client case details, fees not in the proposal</w:t>
            </w:r>
          </w:p>
        </w:tc>
      </w:tr>
      <w:tr>
        <w:tc>
          <w:tcPr>
            <w:tcW w:type="dxa" w:w="3324"/>
          </w:tcPr>
          <w:p>
            <w:r/>
            <w:r>
              <w:rPr>
                <w:rFonts w:ascii="Calibri" w:hAnsi="Calibri" w:cs="Calibri" w:eastAsia="Calibri"/>
                <w:b w:val="0"/>
                <w:color w:val="15131F"/>
                <w:sz w:val="19"/>
              </w:rPr>
              <w:t>Ecommerce and retail</w:t>
            </w:r>
          </w:p>
        </w:tc>
        <w:tc>
          <w:tcPr>
            <w:tcW w:type="dxa" w:w="3324"/>
          </w:tcPr>
          <w:p>
            <w:r/>
            <w:r>
              <w:rPr>
                <w:rFonts w:ascii="Calibri" w:hAnsi="Calibri" w:cs="Calibri" w:eastAsia="Calibri"/>
                <w:b w:val="0"/>
                <w:color w:val="15131F"/>
                <w:sz w:val="19"/>
              </w:rPr>
              <w:t>Shipped, with the tracking link; cart text only with written consent</w:t>
            </w:r>
          </w:p>
        </w:tc>
        <w:tc>
          <w:tcPr>
            <w:tcW w:type="dxa" w:w="3324"/>
          </w:tcPr>
          <w:p>
            <w:r/>
            <w:r>
              <w:rPr>
                <w:rFonts w:ascii="Calibri" w:hAnsi="Calibri" w:cs="Calibri" w:eastAsia="Calibri"/>
                <w:b w:val="0"/>
                <w:color w:val="15131F"/>
                <w:sz w:val="19"/>
              </w:rPr>
              <w:t>Card details, a coupon inside an order update</w:t>
            </w:r>
          </w:p>
        </w:tc>
      </w:tr>
      <w:tr>
        <w:tc>
          <w:tcPr>
            <w:tcW w:type="dxa" w:w="3324"/>
          </w:tcPr>
          <w:p>
            <w:r/>
            <w:r>
              <w:rPr>
                <w:rFonts w:ascii="Calibri" w:hAnsi="Calibri" w:cs="Calibri" w:eastAsia="Calibri"/>
                <w:b w:val="0"/>
                <w:color w:val="15131F"/>
                <w:sz w:val="19"/>
              </w:rPr>
              <w:t>Financial advisors</w:t>
            </w:r>
          </w:p>
        </w:tc>
        <w:tc>
          <w:tcPr>
            <w:tcW w:type="dxa" w:w="3324"/>
          </w:tcPr>
          <w:p>
            <w:r/>
            <w:r>
              <w:rPr>
                <w:rFonts w:ascii="Calibri" w:hAnsi="Calibri" w:cs="Calibri" w:eastAsia="Calibri"/>
                <w:b w:val="0"/>
                <w:color w:val="15131F"/>
                <w:sz w:val="19"/>
              </w:rPr>
              <w:t>Meeting confirmation; document ready in the secure portal</w:t>
            </w:r>
          </w:p>
        </w:tc>
        <w:tc>
          <w:tcPr>
            <w:tcW w:type="dxa" w:w="3324"/>
          </w:tcPr>
          <w:p>
            <w:r/>
            <w:r>
              <w:rPr>
                <w:rFonts w:ascii="Calibri" w:hAnsi="Calibri" w:cs="Calibri" w:eastAsia="Calibri"/>
                <w:b w:val="0"/>
                <w:color w:val="15131F"/>
                <w:sz w:val="19"/>
              </w:rPr>
              <w:t>Account numbers, balances, returns, advice, loan terms</w:t>
            </w:r>
          </w:p>
        </w:tc>
      </w:tr>
      <w:tr>
        <w:tc>
          <w:tcPr>
            <w:tcW w:type="dxa" w:w="3324"/>
          </w:tcPr>
          <w:p>
            <w:r/>
            <w:r>
              <w:rPr>
                <w:rFonts w:ascii="Calibri" w:hAnsi="Calibri" w:cs="Calibri" w:eastAsia="Calibri"/>
                <w:b w:val="0"/>
                <w:color w:val="15131F"/>
                <w:sz w:val="19"/>
              </w:rPr>
              <w:t>Healthcare</w:t>
            </w:r>
          </w:p>
        </w:tc>
        <w:tc>
          <w:tcPr>
            <w:tcW w:type="dxa" w:w="3324"/>
          </w:tcPr>
          <w:p>
            <w:r/>
            <w:r>
              <w:rPr>
                <w:rFonts w:ascii="Calibri" w:hAnsi="Calibri" w:cs="Calibri" w:eastAsia="Calibri"/>
                <w:b w:val="0"/>
                <w:color w:val="15131F"/>
                <w:sz w:val="19"/>
              </w:rPr>
              <w:t>Appointment reminder; results ready in the portal</w:t>
            </w:r>
          </w:p>
        </w:tc>
        <w:tc>
          <w:tcPr>
            <w:tcW w:type="dxa" w:w="3324"/>
          </w:tcPr>
          <w:p>
            <w:r/>
            <w:r>
              <w:rPr>
                <w:rFonts w:ascii="Calibri" w:hAnsi="Calibri" w:cs="Calibri" w:eastAsia="Calibri"/>
                <w:b w:val="0"/>
                <w:color w:val="15131F"/>
                <w:sz w:val="19"/>
              </w:rPr>
              <w:t>Diagnosis, results, medication, reason for the visit, amounts owed</w:t>
            </w:r>
          </w:p>
        </w:tc>
      </w:tr>
      <w:tr>
        <w:tc>
          <w:tcPr>
            <w:tcW w:type="dxa" w:w="3324"/>
          </w:tcPr>
          <w:p>
            <w:r/>
            <w:r>
              <w:rPr>
                <w:rFonts w:ascii="Calibri" w:hAnsi="Calibri" w:cs="Calibri" w:eastAsia="Calibri"/>
                <w:b w:val="0"/>
                <w:color w:val="15131F"/>
                <w:sz w:val="19"/>
              </w:rPr>
              <w:t>Manufacturing and suppliers</w:t>
            </w:r>
          </w:p>
        </w:tc>
        <w:tc>
          <w:tcPr>
            <w:tcW w:type="dxa" w:w="3324"/>
          </w:tcPr>
          <w:p>
            <w:r/>
            <w:r>
              <w:rPr>
                <w:rFonts w:ascii="Calibri" w:hAnsi="Calibri" w:cs="Calibri" w:eastAsia="Calibri"/>
                <w:b w:val="0"/>
                <w:color w:val="15131F"/>
                <w:sz w:val="19"/>
              </w:rPr>
              <w:t>RFQ received with a quote date; delay notice with a new date</w:t>
            </w:r>
          </w:p>
        </w:tc>
        <w:tc>
          <w:tcPr>
            <w:tcW w:type="dxa" w:w="3324"/>
          </w:tcPr>
          <w:p>
            <w:r/>
            <w:r>
              <w:rPr>
                <w:rFonts w:ascii="Calibri" w:hAnsi="Calibri" w:cs="Calibri" w:eastAsia="Calibri"/>
                <w:b w:val="0"/>
                <w:color w:val="15131F"/>
                <w:sz w:val="19"/>
              </w:rPr>
              <w:t>Prices before the written quote, drawings or specs</w:t>
            </w:r>
          </w:p>
        </w:tc>
      </w:tr>
      <w:tr>
        <w:tc>
          <w:tcPr>
            <w:tcW w:type="dxa" w:w="3324"/>
          </w:tcPr>
          <w:p>
            <w:r/>
            <w:r>
              <w:rPr>
                <w:rFonts w:ascii="Calibri" w:hAnsi="Calibri" w:cs="Calibri" w:eastAsia="Calibri"/>
                <w:b w:val="0"/>
                <w:color w:val="15131F"/>
                <w:sz w:val="19"/>
              </w:rPr>
              <w:t>Real estate</w:t>
            </w:r>
          </w:p>
        </w:tc>
        <w:tc>
          <w:tcPr>
            <w:tcW w:type="dxa" w:w="3324"/>
          </w:tcPr>
          <w:p>
            <w:r/>
            <w:r>
              <w:rPr>
                <w:rFonts w:ascii="Calibri" w:hAnsi="Calibri" w:cs="Calibri" w:eastAsia="Calibri"/>
                <w:b w:val="0"/>
                <w:color w:val="15131F"/>
                <w:sz w:val="19"/>
              </w:rPr>
              <w:t>New lead reply within minutes; showing follow-up the same day</w:t>
            </w:r>
          </w:p>
        </w:tc>
        <w:tc>
          <w:tcPr>
            <w:tcW w:type="dxa" w:w="3324"/>
          </w:tcPr>
          <w:p>
            <w:r/>
            <w:r>
              <w:rPr>
                <w:rFonts w:ascii="Calibri" w:hAnsi="Calibri" w:cs="Calibri" w:eastAsia="Calibri"/>
                <w:b w:val="0"/>
                <w:color w:val="15131F"/>
                <w:sz w:val="19"/>
              </w:rPr>
              <w:t>Offer amounts, financing details, who lives in an area</w:t>
            </w:r>
          </w:p>
        </w:tc>
      </w:tr>
      <w:tr>
        <w:tc>
          <w:tcPr>
            <w:tcW w:type="dxa" w:w="3324"/>
          </w:tcPr>
          <w:p>
            <w:r/>
            <w:r>
              <w:rPr>
                <w:rFonts w:ascii="Calibri" w:hAnsi="Calibri" w:cs="Calibri" w:eastAsia="Calibri"/>
                <w:b w:val="0"/>
                <w:color w:val="15131F"/>
                <w:sz w:val="19"/>
              </w:rPr>
              <w:t>Recruiting</w:t>
            </w:r>
          </w:p>
        </w:tc>
        <w:tc>
          <w:tcPr>
            <w:tcW w:type="dxa" w:w="3324"/>
          </w:tcPr>
          <w:p>
            <w:r/>
            <w:r>
              <w:rPr>
                <w:rFonts w:ascii="Calibri" w:hAnsi="Calibri" w:cs="Calibri" w:eastAsia="Calibri"/>
                <w:b w:val="0"/>
                <w:color w:val="15131F"/>
                <w:sz w:val="19"/>
              </w:rPr>
              <w:t>Interview invite with a time and a link</w:t>
            </w:r>
          </w:p>
        </w:tc>
        <w:tc>
          <w:tcPr>
            <w:tcW w:type="dxa" w:w="3324"/>
          </w:tcPr>
          <w:p>
            <w:r/>
            <w:r>
              <w:rPr>
                <w:rFonts w:ascii="Calibri" w:hAnsi="Calibri" w:cs="Calibri" w:eastAsia="Calibri"/>
                <w:b w:val="0"/>
                <w:color w:val="15131F"/>
                <w:sz w:val="19"/>
              </w:rPr>
              <w:t>Salary before the offer letter, reasons for a rejection, other candidates</w:t>
            </w:r>
          </w:p>
        </w:tc>
      </w:tr>
      <w:tr>
        <w:tc>
          <w:tcPr>
            <w:tcW w:type="dxa" w:w="3324"/>
          </w:tcPr>
          <w:p>
            <w:r/>
            <w:r>
              <w:rPr>
                <w:rFonts w:ascii="Calibri" w:hAnsi="Calibri" w:cs="Calibri" w:eastAsia="Calibri"/>
                <w:b w:val="0"/>
                <w:color w:val="15131F"/>
                <w:sz w:val="19"/>
              </w:rPr>
              <w:t>Home services</w:t>
            </w:r>
          </w:p>
        </w:tc>
        <w:tc>
          <w:tcPr>
            <w:tcW w:type="dxa" w:w="3324"/>
          </w:tcPr>
          <w:p>
            <w:r/>
            <w:r>
              <w:rPr>
                <w:rFonts w:ascii="Calibri" w:hAnsi="Calibri" w:cs="Calibri" w:eastAsia="Calibri"/>
                <w:b w:val="0"/>
                <w:color w:val="15131F"/>
                <w:sz w:val="19"/>
              </w:rPr>
              <w:t>On the way, with an arrival window; quote follow-up</w:t>
            </w:r>
          </w:p>
        </w:tc>
        <w:tc>
          <w:tcPr>
            <w:tcW w:type="dxa" w:w="3324"/>
          </w:tcPr>
          <w:p>
            <w:r/>
            <w:r>
              <w:rPr>
                <w:rFonts w:ascii="Calibri" w:hAnsi="Calibri" w:cs="Calibri" w:eastAsia="Calibri"/>
                <w:b w:val="0"/>
                <w:color w:val="15131F"/>
                <w:sz w:val="19"/>
              </w:rPr>
              <w:t>Gate or alarm codes, a firm price before you see the job</w:t>
            </w:r>
          </w:p>
        </w:tc>
      </w:tr>
    </w:tbl>
    <w:p/>
    <w:p>
      <w:pPr>
        <w:spacing w:after="60"/>
      </w:pPr>
      <w:r>
        <w:rPr>
          <w:rFonts w:ascii="Calibri" w:hAnsi="Calibri" w:cs="Calibri" w:eastAsia="Calibri"/>
          <w:b/>
          <w:color w:val="6B3CF0"/>
          <w:sz w:val="21"/>
        </w:rPr>
        <w:t xml:space="preserve">Real estate: new lead reply: </w:t>
      </w:r>
      <w:r>
        <w:rPr>
          <w:rFonts w:ascii="Calibri" w:hAnsi="Calibri" w:cs="Calibri" w:eastAsia="Calibri"/>
          <w:b w:val="0"/>
          <w:color w:val="15131F"/>
          <w:sz w:val="21"/>
        </w:rPr>
        <w:t>[Agency]: Hi [first name], [agent] here, about [address or area]. Buying, selling or both, and what timing? I can show you [address] [day] at [time].</w:t>
      </w:r>
    </w:p>
    <w:p>
      <w:pPr>
        <w:spacing w:after="60"/>
      </w:pPr>
      <w:r>
        <w:rPr>
          <w:rFonts w:ascii="Calibri" w:hAnsi="Calibri" w:cs="Calibri" w:eastAsia="Calibri"/>
          <w:b/>
          <w:color w:val="6B3CF0"/>
          <w:sz w:val="21"/>
        </w:rPr>
        <w:t xml:space="preserve">Recruiting: interview invite: </w:t>
      </w:r>
      <w:r>
        <w:rPr>
          <w:rFonts w:ascii="Calibri" w:hAnsi="Calibri" w:cs="Calibri" w:eastAsia="Calibri"/>
          <w:b w:val="0"/>
          <w:color w:val="15131F"/>
          <w:sz w:val="21"/>
        </w:rPr>
        <w:t>[Company]: Hi [first name], good news: we would like to interview you for [role]. Pick a time here: [link], or reply with two times. [recruiter]</w:t>
      </w:r>
    </w:p>
    <w:p>
      <w:pPr>
        <w:spacing w:after="60"/>
      </w:pPr>
      <w:r>
        <w:rPr>
          <w:rFonts w:ascii="Calibri" w:hAnsi="Calibri" w:cs="Calibri" w:eastAsia="Calibri"/>
          <w:b/>
          <w:color w:val="6B3CF0"/>
          <w:sz w:val="21"/>
        </w:rPr>
        <w:t xml:space="preserve">Healthcare: results ready: </w:t>
      </w:r>
      <w:r>
        <w:rPr>
          <w:rFonts w:ascii="Calibri" w:hAnsi="Calibri" w:cs="Calibri" w:eastAsia="Calibri"/>
          <w:b w:val="0"/>
          <w:color w:val="15131F"/>
          <w:sz w:val="21"/>
        </w:rPr>
        <w:t>[Clinic]: Hi [first name], your results are ready in the patient portal: [link]. Questions? Call [phone] and ask for [staff name].</w:t>
      </w:r>
    </w:p>
    <w:p>
      <w:pPr>
        <w:spacing w:after="60"/>
      </w:pPr>
      <w:r>
        <w:rPr>
          <w:rFonts w:ascii="Calibri" w:hAnsi="Calibri" w:cs="Calibri" w:eastAsia="Calibri"/>
          <w:b/>
          <w:color w:val="6B3CF0"/>
          <w:sz w:val="21"/>
        </w:rPr>
        <w:t xml:space="preserve">Manufacturing: RFQ received: </w:t>
      </w:r>
      <w:r>
        <w:rPr>
          <w:rFonts w:ascii="Calibri" w:hAnsi="Calibri" w:cs="Calibri" w:eastAsia="Calibri"/>
          <w:b w:val="0"/>
          <w:color w:val="15131F"/>
          <w:sz w:val="21"/>
        </w:rPr>
        <w:t>[Company]: Hi [first name], we received your request for a quote on [part]. You get the quote by [date]. Questions? Reply here. [your name]</w:t>
      </w:r>
    </w:p>
    <w:p>
      <w:pPr>
        <w:spacing w:after="60"/>
      </w:pPr>
      <w:r>
        <w:rPr>
          <w:rFonts w:ascii="Calibri" w:hAnsi="Calibri" w:cs="Calibri" w:eastAsia="Calibri"/>
          <w:b/>
          <w:color w:val="6B3CF0"/>
          <w:sz w:val="21"/>
        </w:rPr>
        <w:t xml:space="preserve">Financial advisor: document ready: </w:t>
      </w:r>
      <w:r>
        <w:rPr>
          <w:rFonts w:ascii="Calibri" w:hAnsi="Calibri" w:cs="Calibri" w:eastAsia="Calibri"/>
          <w:b w:val="0"/>
          <w:color w:val="15131F"/>
          <w:sz w:val="21"/>
        </w:rPr>
        <w:t>[Firm]: Hi [first name], a document is waiting for your signature in the secure portal: [link]. Never send account details by text. [advisor]</w:t>
      </w:r>
    </w:p>
    <w:p>
      <w:pPr>
        <w:spacing w:after="60"/>
      </w:pPr>
      <w:r>
        <w:rPr>
          <w:rFonts w:ascii="Calibri" w:hAnsi="Calibri" w:cs="Calibri" w:eastAsia="Calibri"/>
          <w:b/>
          <w:color w:val="6B3CF0"/>
          <w:sz w:val="21"/>
        </w:rPr>
        <w:t xml:space="preserve">Regulated industries: </w:t>
      </w:r>
      <w:r>
        <w:rPr>
          <w:rFonts w:ascii="Calibri" w:hAnsi="Calibri" w:cs="Calibri" w:eastAsia="Calibri"/>
          <w:b w:val="0"/>
          <w:color w:val="5D5A70"/>
          <w:sz w:val="21"/>
        </w:rPr>
        <w:t>Clinics, advisors, insurers and recruiters follow their own privacy and record-keeping rules on top of the texting rules; many must archive texts. When in doubt, the text says only that something is ready, and the content stays in the portal or the call.</w:t>
      </w:r>
    </w:p>
    <w:p>
      <w:pPr>
        <w:spacing w:after="160"/>
      </w:pPr>
    </w:p>
    <w:p>
      <w:pPr>
        <w:spacing w:after="80"/>
      </w:pPr>
      <w:r>
        <w:rPr>
          <w:rFonts w:ascii="Calibri" w:hAnsi="Calibri" w:cs="Calibri" w:eastAsia="Calibri"/>
          <w:b/>
          <w:color w:val="15131F"/>
          <w:sz w:val="28"/>
        </w:rPr>
        <w:t>Example: Sample text messages to customers: one pool company, ten days</w:t>
      </w:r>
    </w:p>
    <w:p>
      <w:pPr>
        <w:spacing w:after="120"/>
      </w:pPr>
      <w:r>
        <w:rPr>
          <w:rFonts w:ascii="Calibri" w:hAnsi="Calibri" w:cs="Calibri" w:eastAsia="Calibri"/>
          <w:b w:val="0"/>
          <w:color w:val="5D5A70"/>
          <w:sz w:val="21"/>
        </w:rPr>
        <w:t>Kingfisher Pool Services, a fictional pool cleaning and repair company in Mesa, Arizona, uses these business text message templates from the owner's phone. Carla Whitmore wrote in the website chat on Tuesday 6 October 2026 at 7:48 pm. Every text is under 160 characters, and every number comes from Carla or from the written quote.</w:t>
      </w:r>
    </w:p>
    <w:p>
      <w:pPr>
        <w:spacing w:after="60"/>
      </w:pPr>
      <w:r>
        <w:rPr>
          <w:rFonts w:ascii="Calibri" w:hAnsi="Calibri" w:cs="Calibri" w:eastAsia="Calibri"/>
          <w:b/>
          <w:color w:val="6B3CF0"/>
          <w:sz w:val="21"/>
        </w:rPr>
        <w:t xml:space="preserve">Carla (customer): </w:t>
      </w:r>
      <w:r>
        <w:rPr>
          <w:rFonts w:ascii="Calibri" w:hAnsi="Calibri" w:cs="Calibri" w:eastAsia="Calibri"/>
          <w:b w:val="0"/>
          <w:color w:val="15131F"/>
          <w:sz w:val="21"/>
        </w:rPr>
        <w:t>Tue 6 Oct, 7:48 pm, website chat: Hi, our pool pump makes a loud grinding noise and the water went cloudy over the weekend. Can someone look at it this week? Carla Whitmore, 480-555-0172.</w:t>
      </w:r>
    </w:p>
    <w:p>
      <w:pPr>
        <w:spacing w:after="60"/>
      </w:pPr>
      <w:r>
        <w:rPr>
          <w:rFonts w:ascii="Calibri" w:hAnsi="Calibri" w:cs="Calibri" w:eastAsia="Calibri"/>
          <w:b/>
          <w:color w:val="6B3CF0"/>
          <w:sz w:val="21"/>
        </w:rPr>
        <w:t xml:space="preserve">AI agent: </w:t>
      </w:r>
      <w:r>
        <w:rPr>
          <w:rFonts w:ascii="Calibri" w:hAnsi="Calibri" w:cs="Calibri" w:eastAsia="Calibri"/>
          <w:b w:val="0"/>
          <w:color w:val="15131F"/>
          <w:sz w:val="21"/>
        </w:rPr>
        <w:t>Thanks, Carla. A grinding pump should be checked before it fails, so Dev Malhotra will come out this week. May he text you at 480-555-0172 to set the time? He texts from 480-555-0149, between 8 am and 6 pm.</w:t>
      </w:r>
    </w:p>
    <w:p>
      <w:pPr>
        <w:spacing w:after="60"/>
      </w:pPr>
      <w:r>
        <w:rPr>
          <w:rFonts w:ascii="Calibri" w:hAnsi="Calibri" w:cs="Calibri" w:eastAsia="Calibri"/>
          <w:b/>
          <w:color w:val="6B3CF0"/>
          <w:sz w:val="21"/>
        </w:rPr>
        <w:t xml:space="preserve">Carla (customer): </w:t>
      </w:r>
      <w:r>
        <w:rPr>
          <w:rFonts w:ascii="Calibri" w:hAnsi="Calibri" w:cs="Calibri" w:eastAsia="Calibri"/>
          <w:b w:val="0"/>
          <w:color w:val="15131F"/>
          <w:sz w:val="21"/>
        </w:rPr>
        <w:t>Yes, texting is fine.</w:t>
      </w:r>
    </w:p>
    <w:p>
      <w:pPr>
        <w:spacing w:after="60"/>
      </w:pPr>
      <w:r>
        <w:rPr>
          <w:rFonts w:ascii="Calibri" w:hAnsi="Calibri" w:cs="Calibri" w:eastAsia="Calibri"/>
          <w:b/>
          <w:color w:val="6B3CF0"/>
          <w:sz w:val="21"/>
        </w:rPr>
        <w:t xml:space="preserve">AI agent: </w:t>
      </w:r>
      <w:r>
        <w:rPr>
          <w:rFonts w:ascii="Calibri" w:hAnsi="Calibri" w:cs="Calibri" w:eastAsia="Calibri"/>
          <w:b w:val="0"/>
          <w:color w:val="15131F"/>
          <w:sz w:val="21"/>
        </w:rPr>
        <w:t>Noted. Dev will text you tomorrow morning with two time slots. If you would rather have a call, reply here with a good time.</w:t>
      </w:r>
    </w:p>
    <w:p>
      <w:pPr>
        <w:spacing w:after="60"/>
      </w:pPr>
      <w:r>
        <w:rPr>
          <w:rFonts w:ascii="Calibri" w:hAnsi="Calibri" w:cs="Calibri" w:eastAsia="Calibri"/>
          <w:b/>
          <w:color w:val="6B3CF0"/>
          <w:sz w:val="21"/>
        </w:rPr>
        <w:t xml:space="preserve">Dev (owner): </w:t>
      </w:r>
      <w:r>
        <w:rPr>
          <w:rFonts w:ascii="Calibri" w:hAnsi="Calibri" w:cs="Calibri" w:eastAsia="Calibri"/>
          <w:b w:val="0"/>
          <w:color w:val="15131F"/>
          <w:sz w:val="21"/>
        </w:rPr>
        <w:t>Wed 7 Oct, 8:05 am, text: Kingfisher Pool Services: Hi Carla, Dev here, about the grinding pump. I can come Thu 8 Oct 9-11 am or Fri 9 Oct 1-3 pm. Which works? Reply STOP to opt out.</w:t>
      </w:r>
    </w:p>
    <w:p>
      <w:pPr>
        <w:spacing w:after="60"/>
      </w:pPr>
      <w:r>
        <w:rPr>
          <w:rFonts w:ascii="Calibri" w:hAnsi="Calibri" w:cs="Calibri" w:eastAsia="Calibri"/>
          <w:b/>
          <w:color w:val="6B3CF0"/>
          <w:sz w:val="21"/>
        </w:rPr>
        <w:t xml:space="preserve">Carla (customer): </w:t>
      </w:r>
      <w:r>
        <w:rPr>
          <w:rFonts w:ascii="Calibri" w:hAnsi="Calibri" w:cs="Calibri" w:eastAsia="Calibri"/>
          <w:b w:val="0"/>
          <w:color w:val="15131F"/>
          <w:sz w:val="21"/>
        </w:rPr>
        <w:t>8:12 am: Thursday 9-11 works. 1480 E Juniper Ave, side gate.</w:t>
      </w:r>
    </w:p>
    <w:p>
      <w:pPr>
        <w:spacing w:after="60"/>
      </w:pPr>
      <w:r>
        <w:rPr>
          <w:rFonts w:ascii="Calibri" w:hAnsi="Calibri" w:cs="Calibri" w:eastAsia="Calibri"/>
          <w:b/>
          <w:color w:val="6B3CF0"/>
          <w:sz w:val="21"/>
        </w:rPr>
        <w:t xml:space="preserve">Dev (owner): </w:t>
      </w:r>
      <w:r>
        <w:rPr>
          <w:rFonts w:ascii="Calibri" w:hAnsi="Calibri" w:cs="Calibri" w:eastAsia="Calibri"/>
          <w:b w:val="0"/>
          <w:color w:val="15131F"/>
          <w:sz w:val="21"/>
        </w:rPr>
        <w:t>Booked: Thu 8 Oct, 9 to 11 am, 1480 E Juniper Ave. I will text when I am on the way. Thanks, Carla.</w:t>
      </w:r>
    </w:p>
    <w:p>
      <w:pPr>
        <w:spacing w:after="60"/>
      </w:pPr>
      <w:r>
        <w:rPr>
          <w:rFonts w:ascii="Calibri" w:hAnsi="Calibri" w:cs="Calibri" w:eastAsia="Calibri"/>
          <w:b/>
          <w:color w:val="6B3CF0"/>
          <w:sz w:val="21"/>
        </w:rPr>
        <w:t xml:space="preserve">Dev (owner): </w:t>
      </w:r>
      <w:r>
        <w:rPr>
          <w:rFonts w:ascii="Calibri" w:hAnsi="Calibri" w:cs="Calibri" w:eastAsia="Calibri"/>
          <w:b w:val="0"/>
          <w:color w:val="15131F"/>
          <w:sz w:val="21"/>
        </w:rPr>
        <w:t>Thu 8 Oct, 12:40 pm, text: Kingfisher Pool Services: Carla, your quote for the pump motor is in your email: $640, valid until 22 Oct. Questions? Reply here or call 480-555-0149.</w:t>
      </w:r>
    </w:p>
    <w:p>
      <w:pPr>
        <w:spacing w:after="60"/>
      </w:pPr>
      <w:r>
        <w:rPr>
          <w:rFonts w:ascii="Calibri" w:hAnsi="Calibri" w:cs="Calibri" w:eastAsia="Calibri"/>
          <w:b/>
          <w:color w:val="6B3CF0"/>
          <w:sz w:val="21"/>
        </w:rPr>
        <w:t xml:space="preserve">Dev (owner): </w:t>
      </w:r>
      <w:r>
        <w:rPr>
          <w:rFonts w:ascii="Calibri" w:hAnsi="Calibri" w:cs="Calibri" w:eastAsia="Calibri"/>
          <w:b w:val="0"/>
          <w:color w:val="15131F"/>
          <w:sz w:val="21"/>
        </w:rPr>
        <w:t>Mon 12 Oct, 10:00 am, text: Hi Carla, Dev from Kingfisher Pool Services. Did the pump quote cover what you need? If yes, I have Wed 14 Oct morning open to do it. Questions, reply here.</w:t>
      </w:r>
    </w:p>
    <w:p>
      <w:pPr>
        <w:spacing w:after="60"/>
      </w:pPr>
      <w:r>
        <w:rPr>
          <w:rFonts w:ascii="Calibri" w:hAnsi="Calibri" w:cs="Calibri" w:eastAsia="Calibri"/>
          <w:b/>
          <w:color w:val="6B3CF0"/>
          <w:sz w:val="21"/>
        </w:rPr>
        <w:t xml:space="preserve">Carla (customer): </w:t>
      </w:r>
      <w:r>
        <w:rPr>
          <w:rFonts w:ascii="Calibri" w:hAnsi="Calibri" w:cs="Calibri" w:eastAsia="Calibri"/>
          <w:b w:val="0"/>
          <w:color w:val="15131F"/>
          <w:sz w:val="21"/>
        </w:rPr>
        <w:t>10:34 am: Yes, go ahead. Wednesday morning is fine.</w:t>
      </w:r>
    </w:p>
    <w:p>
      <w:pPr>
        <w:spacing w:after="60"/>
      </w:pPr>
      <w:r>
        <w:rPr>
          <w:rFonts w:ascii="Calibri" w:hAnsi="Calibri" w:cs="Calibri" w:eastAsia="Calibri"/>
          <w:b/>
          <w:color w:val="6B3CF0"/>
          <w:sz w:val="21"/>
        </w:rPr>
        <w:t xml:space="preserve">Dev (owner): </w:t>
      </w:r>
      <w:r>
        <w:rPr>
          <w:rFonts w:ascii="Calibri" w:hAnsi="Calibri" w:cs="Calibri" w:eastAsia="Calibri"/>
          <w:b w:val="0"/>
          <w:color w:val="15131F"/>
          <w:sz w:val="21"/>
        </w:rPr>
        <w:t>Great, booked: Wed 14 Oct, 8 to 10 am. The $200 deposit invoice comes by email now, the rest after the job. Thank you, Carla.</w:t>
      </w:r>
    </w:p>
    <w:p>
      <w:pPr>
        <w:spacing w:after="60"/>
      </w:pPr>
      <w:r>
        <w:rPr>
          <w:rFonts w:ascii="Calibri" w:hAnsi="Calibri" w:cs="Calibri" w:eastAsia="Calibri"/>
          <w:b/>
          <w:color w:val="6B3CF0"/>
          <w:sz w:val="21"/>
        </w:rPr>
        <w:t xml:space="preserve">Dev (owner): </w:t>
      </w:r>
      <w:r>
        <w:rPr>
          <w:rFonts w:ascii="Calibri" w:hAnsi="Calibri" w:cs="Calibri" w:eastAsia="Calibri"/>
          <w:b w:val="0"/>
          <w:color w:val="15131F"/>
          <w:sz w:val="21"/>
        </w:rPr>
        <w:t>Thu 15 Oct, 10:15 am, text: Kingfisher Pool Services: Thanks, Carla. If the pump runs quietly, a short review helps us a lot: kfpool.example/review. Any issue? Reply here first.</w:t>
      </w:r>
    </w:p>
    <w:p>
      <w:pPr>
        <w:spacing w:after="60"/>
      </w:pPr>
      <w:r>
        <w:rPr>
          <w:rFonts w:ascii="Calibri" w:hAnsi="Calibri" w:cs="Calibri" w:eastAsia="Calibri"/>
          <w:b/>
          <w:color w:val="6B3CF0"/>
          <w:sz w:val="21"/>
        </w:rPr>
        <w:t xml:space="preserve">Carla (customer): </w:t>
      </w:r>
      <w:r>
        <w:rPr>
          <w:rFonts w:ascii="Calibri" w:hAnsi="Calibri" w:cs="Calibri" w:eastAsia="Calibri"/>
          <w:b w:val="0"/>
          <w:color w:val="15131F"/>
          <w:sz w:val="21"/>
        </w:rPr>
        <w:t>10:52 am: Quiet as new. Review posted. Thanks, Dev.</w:t>
      </w:r>
    </w:p>
    <w:p>
      <w:pPr>
        <w:spacing w:after="60"/>
      </w:pPr>
      <w:r>
        <w:rPr>
          <w:rFonts w:ascii="Calibri" w:hAnsi="Calibri" w:cs="Calibri" w:eastAsia="Calibri"/>
          <w:b/>
          <w:color w:val="6B3CF0"/>
          <w:sz w:val="21"/>
        </w:rPr>
        <w:t xml:space="preserve">Dev (owner): </w:t>
      </w:r>
      <w:r>
        <w:rPr>
          <w:rFonts w:ascii="Calibri" w:hAnsi="Calibri" w:cs="Calibri" w:eastAsia="Calibri"/>
          <w:b w:val="0"/>
          <w:color w:val="15131F"/>
          <w:sz w:val="21"/>
        </w:rPr>
        <w:t>Fri 16 Oct, 9:00 am, text: Kingfisher Pool Services: Hi Carla, invoice 1042 for $440 is due Mon 19 Oct. Pay here: kfpool.example/pay/1042. Already paid? Thank you, please ignore this.</w:t>
      </w:r>
    </w:p>
    <w:p>
      <w:pPr>
        <w:spacing w:after="80"/>
      </w:pPr>
    </w:p>
    <w:p>
      <w:pPr>
        <w:spacing w:after="80"/>
      </w:pPr>
      <w:r>
        <w:rPr>
          <w:rFonts w:ascii="Calibri" w:hAnsi="Calibri" w:cs="Calibri" w:eastAsia="Calibri"/>
          <w:b/>
          <w:color w:val="15131F"/>
          <w:sz w:val="24"/>
        </w:rPr>
        <w:t>Carla's texts, step by step</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When</w:t>
            </w:r>
          </w:p>
        </w:tc>
        <w:tc>
          <w:tcPr>
            <w:tcW w:type="dxa" w:w="3324"/>
            <w:shd w:val="clear" w:color="auto" w:fill="EFE9FF"/>
          </w:tcPr>
          <w:p>
            <w:r/>
            <w:r>
              <w:rPr>
                <w:rFonts w:ascii="Calibri" w:hAnsi="Calibri" w:cs="Calibri" w:eastAsia="Calibri"/>
                <w:b/>
                <w:color w:val="15131F"/>
                <w:sz w:val="19"/>
              </w:rPr>
              <w:t>Text</w:t>
            </w:r>
          </w:p>
        </w:tc>
        <w:tc>
          <w:tcPr>
            <w:tcW w:type="dxa" w:w="3324"/>
            <w:shd w:val="clear" w:color="auto" w:fill="EFE9FF"/>
          </w:tcPr>
          <w:p>
            <w:r/>
            <w:r>
              <w:rPr>
                <w:rFonts w:ascii="Calibri" w:hAnsi="Calibri" w:cs="Calibri" w:eastAsia="Calibri"/>
                <w:b/>
                <w:color w:val="15131F"/>
                <w:sz w:val="19"/>
              </w:rPr>
              <w:t>Result</w:t>
            </w:r>
          </w:p>
        </w:tc>
      </w:tr>
      <w:tr>
        <w:tc>
          <w:tcPr>
            <w:tcW w:type="dxa" w:w="3324"/>
          </w:tcPr>
          <w:p>
            <w:r/>
            <w:r>
              <w:rPr>
                <w:rFonts w:ascii="Calibri" w:hAnsi="Calibri" w:cs="Calibri" w:eastAsia="Calibri"/>
                <w:b w:val="0"/>
                <w:color w:val="15131F"/>
                <w:sz w:val="19"/>
              </w:rPr>
              <w:t>Wed 7 Oct, 8:05 am</w:t>
            </w:r>
          </w:p>
        </w:tc>
        <w:tc>
          <w:tcPr>
            <w:tcW w:type="dxa" w:w="3324"/>
          </w:tcPr>
          <w:p>
            <w:r/>
            <w:r>
              <w:rPr>
                <w:rFonts w:ascii="Calibri" w:hAnsi="Calibri" w:cs="Calibri" w:eastAsia="Calibri"/>
                <w:b w:val="0"/>
                <w:color w:val="15131F"/>
                <w:sz w:val="19"/>
              </w:rPr>
              <w:t>New lead reply, 156 characters</w:t>
            </w:r>
          </w:p>
        </w:tc>
        <w:tc>
          <w:tcPr>
            <w:tcW w:type="dxa" w:w="3324"/>
          </w:tcPr>
          <w:p>
            <w:r/>
            <w:r>
              <w:rPr>
                <w:rFonts w:ascii="Calibri" w:hAnsi="Calibri" w:cs="Calibri" w:eastAsia="Calibri"/>
                <w:b w:val="0"/>
                <w:color w:val="15131F"/>
                <w:sz w:val="19"/>
              </w:rPr>
              <w:t>Visit booked Thu 9 to 11 am</w:t>
            </w:r>
          </w:p>
        </w:tc>
      </w:tr>
      <w:tr>
        <w:tc>
          <w:tcPr>
            <w:tcW w:type="dxa" w:w="3324"/>
          </w:tcPr>
          <w:p>
            <w:r/>
            <w:r>
              <w:rPr>
                <w:rFonts w:ascii="Calibri" w:hAnsi="Calibri" w:cs="Calibri" w:eastAsia="Calibri"/>
                <w:b w:val="0"/>
                <w:color w:val="15131F"/>
                <w:sz w:val="19"/>
              </w:rPr>
              <w:t>Thu 8 Oct, 12:40 pm</w:t>
            </w:r>
          </w:p>
        </w:tc>
        <w:tc>
          <w:tcPr>
            <w:tcW w:type="dxa" w:w="3324"/>
          </w:tcPr>
          <w:p>
            <w:r/>
            <w:r>
              <w:rPr>
                <w:rFonts w:ascii="Calibri" w:hAnsi="Calibri" w:cs="Calibri" w:eastAsia="Calibri"/>
                <w:b w:val="0"/>
                <w:color w:val="15131F"/>
                <w:sz w:val="19"/>
              </w:rPr>
              <w:t>Quote sent, 150 characters</w:t>
            </w:r>
          </w:p>
        </w:tc>
        <w:tc>
          <w:tcPr>
            <w:tcW w:type="dxa" w:w="3324"/>
          </w:tcPr>
          <w:p>
            <w:r/>
            <w:r>
              <w:rPr>
                <w:rFonts w:ascii="Calibri" w:hAnsi="Calibri" w:cs="Calibri" w:eastAsia="Calibri"/>
                <w:b w:val="0"/>
                <w:color w:val="15131F"/>
                <w:sz w:val="19"/>
              </w:rPr>
              <w:t>Delivered</w:t>
            </w:r>
          </w:p>
        </w:tc>
      </w:tr>
      <w:tr>
        <w:tc>
          <w:tcPr>
            <w:tcW w:type="dxa" w:w="3324"/>
          </w:tcPr>
          <w:p>
            <w:r/>
            <w:r>
              <w:rPr>
                <w:rFonts w:ascii="Calibri" w:hAnsi="Calibri" w:cs="Calibri" w:eastAsia="Calibri"/>
                <w:b w:val="0"/>
                <w:color w:val="15131F"/>
                <w:sz w:val="19"/>
              </w:rPr>
              <w:t>Mon 12 Oct, 10:00 am</w:t>
            </w:r>
          </w:p>
        </w:tc>
        <w:tc>
          <w:tcPr>
            <w:tcW w:type="dxa" w:w="3324"/>
          </w:tcPr>
          <w:p>
            <w:r/>
            <w:r>
              <w:rPr>
                <w:rFonts w:ascii="Calibri" w:hAnsi="Calibri" w:cs="Calibri" w:eastAsia="Calibri"/>
                <w:b w:val="0"/>
                <w:color w:val="15131F"/>
                <w:sz w:val="19"/>
              </w:rPr>
              <w:t>Quote follow-up, 156 characters</w:t>
            </w:r>
          </w:p>
        </w:tc>
        <w:tc>
          <w:tcPr>
            <w:tcW w:type="dxa" w:w="3324"/>
          </w:tcPr>
          <w:p>
            <w:r/>
            <w:r>
              <w:rPr>
                <w:rFonts w:ascii="Calibri" w:hAnsi="Calibri" w:cs="Calibri" w:eastAsia="Calibri"/>
                <w:b w:val="0"/>
                <w:color w:val="15131F"/>
                <w:sz w:val="19"/>
              </w:rPr>
              <w:t>Yes: job Wed 14 Oct</w:t>
            </w:r>
          </w:p>
        </w:tc>
      </w:tr>
      <w:tr>
        <w:tc>
          <w:tcPr>
            <w:tcW w:type="dxa" w:w="3324"/>
          </w:tcPr>
          <w:p>
            <w:r/>
            <w:r>
              <w:rPr>
                <w:rFonts w:ascii="Calibri" w:hAnsi="Calibri" w:cs="Calibri" w:eastAsia="Calibri"/>
                <w:b w:val="0"/>
                <w:color w:val="15131F"/>
                <w:sz w:val="19"/>
              </w:rPr>
              <w:t>Thu 15 Oct, 10:15 am</w:t>
            </w:r>
          </w:p>
        </w:tc>
        <w:tc>
          <w:tcPr>
            <w:tcW w:type="dxa" w:w="3324"/>
          </w:tcPr>
          <w:p>
            <w:r/>
            <w:r>
              <w:rPr>
                <w:rFonts w:ascii="Calibri" w:hAnsi="Calibri" w:cs="Calibri" w:eastAsia="Calibri"/>
                <w:b w:val="0"/>
                <w:color w:val="15131F"/>
                <w:sz w:val="19"/>
              </w:rPr>
              <w:t>Review request, 149 characters</w:t>
            </w:r>
          </w:p>
        </w:tc>
        <w:tc>
          <w:tcPr>
            <w:tcW w:type="dxa" w:w="3324"/>
          </w:tcPr>
          <w:p>
            <w:r/>
            <w:r>
              <w:rPr>
                <w:rFonts w:ascii="Calibri" w:hAnsi="Calibri" w:cs="Calibri" w:eastAsia="Calibri"/>
                <w:b w:val="0"/>
                <w:color w:val="15131F"/>
                <w:sz w:val="19"/>
              </w:rPr>
              <w:t>Review posted</w:t>
            </w:r>
          </w:p>
        </w:tc>
      </w:tr>
      <w:tr>
        <w:tc>
          <w:tcPr>
            <w:tcW w:type="dxa" w:w="3324"/>
          </w:tcPr>
          <w:p>
            <w:r/>
            <w:r>
              <w:rPr>
                <w:rFonts w:ascii="Calibri" w:hAnsi="Calibri" w:cs="Calibri" w:eastAsia="Calibri"/>
                <w:b w:val="0"/>
                <w:color w:val="15131F"/>
                <w:sz w:val="19"/>
              </w:rPr>
              <w:t>Fri 16 Oct, 9:00 am</w:t>
            </w:r>
          </w:p>
        </w:tc>
        <w:tc>
          <w:tcPr>
            <w:tcW w:type="dxa" w:w="3324"/>
          </w:tcPr>
          <w:p>
            <w:r/>
            <w:r>
              <w:rPr>
                <w:rFonts w:ascii="Calibri" w:hAnsi="Calibri" w:cs="Calibri" w:eastAsia="Calibri"/>
                <w:b w:val="0"/>
                <w:color w:val="15131F"/>
                <w:sz w:val="19"/>
              </w:rPr>
              <w:t>Payment reminder, 156 characters</w:t>
            </w:r>
          </w:p>
        </w:tc>
        <w:tc>
          <w:tcPr>
            <w:tcW w:type="dxa" w:w="3324"/>
          </w:tcPr>
          <w:p>
            <w:r/>
            <w:r>
              <w:rPr>
                <w:rFonts w:ascii="Calibri" w:hAnsi="Calibri" w:cs="Calibri" w:eastAsia="Calibri"/>
                <w:b w:val="0"/>
                <w:color w:val="15131F"/>
                <w:sz w:val="19"/>
              </w:rPr>
              <w:t>Paid Fri 16 Oct, 11:20 am</w:t>
            </w:r>
          </w:p>
        </w:tc>
      </w:tr>
    </w:tbl>
    <w:p/>
    <w:p>
      <w:pPr>
        <w:spacing w:after="80"/>
      </w:pPr>
      <w:r>
        <w:rPr>
          <w:rFonts w:ascii="Calibri" w:hAnsi="Calibri" w:cs="Calibri" w:eastAsia="Calibri"/>
          <w:b/>
          <w:color w:val="15131F"/>
          <w:sz w:val="24"/>
        </w:rPr>
        <w:t>In CRMsoftware.pro on 16 October</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From website chat; custom field Text consent: Yes; converted to a deal</w:t>
            </w:r>
          </w:p>
        </w:tc>
      </w:tr>
      <w:tr>
        <w:tc>
          <w:tcPr>
            <w:tcW w:type="dxa" w:w="4986"/>
          </w:tcPr>
          <w:p>
            <w:r/>
            <w:r>
              <w:rPr>
                <w:rFonts w:ascii="Calibri" w:hAnsi="Calibri" w:cs="Calibri" w:eastAsia="Calibri"/>
                <w:b/>
                <w:color w:val="15131F"/>
                <w:sz w:val="19"/>
              </w:rPr>
              <w:t>Deal</w:t>
            </w:r>
          </w:p>
        </w:tc>
        <w:tc>
          <w:tcPr>
            <w:tcW w:type="dxa" w:w="4986"/>
          </w:tcPr>
          <w:p>
            <w:r/>
            <w:r>
              <w:rPr>
                <w:rFonts w:ascii="Calibri" w:hAnsi="Calibri" w:cs="Calibri" w:eastAsia="Calibri"/>
                <w:b w:val="0"/>
                <w:color w:val="15131F"/>
                <w:sz w:val="19"/>
              </w:rPr>
              <w:t>Pump motor replacement · Carla Whitmore, $640, Closed Won</w:t>
            </w:r>
          </w:p>
        </w:tc>
      </w:tr>
      <w:tr>
        <w:tc>
          <w:tcPr>
            <w:tcW w:type="dxa" w:w="4986"/>
          </w:tcPr>
          <w:p>
            <w:r/>
            <w:r>
              <w:rPr>
                <w:rFonts w:ascii="Calibri" w:hAnsi="Calibri" w:cs="Calibri" w:eastAsia="Calibri"/>
                <w:b/>
                <w:color w:val="15131F"/>
                <w:sz w:val="19"/>
              </w:rPr>
              <w:t>Quote and invoices</w:t>
            </w:r>
          </w:p>
        </w:tc>
        <w:tc>
          <w:tcPr>
            <w:tcW w:type="dxa" w:w="4986"/>
          </w:tcPr>
          <w:p>
            <w:r/>
            <w:r>
              <w:rPr>
                <w:rFonts w:ascii="Calibri" w:hAnsi="Calibri" w:cs="Calibri" w:eastAsia="Calibri"/>
                <w:b w:val="0"/>
                <w:color w:val="15131F"/>
                <w:sz w:val="19"/>
              </w:rPr>
              <w:t>Quote Sent Thu 8 Oct, Accepted Mon 12 Oct · deposit Paid 12 Oct · invoice 1042, $440, Paid 16 Oct by payment link</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Each text pasted with its time; 'side gate, no code'</w:t>
            </w:r>
          </w:p>
        </w:tc>
      </w:tr>
      <w:tr>
        <w:tc>
          <w:tcPr>
            <w:tcW w:type="dxa" w:w="4986"/>
          </w:tcPr>
          <w:p>
            <w:r/>
            <w:r>
              <w:rPr>
                <w:rFonts w:ascii="Calibri" w:hAnsi="Calibri" w:cs="Calibri" w:eastAsia="Calibri"/>
                <w:b/>
                <w:color w:val="15131F"/>
                <w:sz w:val="19"/>
              </w:rPr>
              <w:t>Tasks</w:t>
            </w:r>
          </w:p>
        </w:tc>
        <w:tc>
          <w:tcPr>
            <w:tcW w:type="dxa" w:w="4986"/>
          </w:tcPr>
          <w:p>
            <w:r/>
            <w:r>
              <w:rPr>
                <w:rFonts w:ascii="Calibri" w:hAnsi="Calibri" w:cs="Calibri" w:eastAsia="Calibri"/>
                <w:b w:val="0"/>
                <w:color w:val="15131F"/>
                <w:sz w:val="19"/>
              </w:rPr>
              <w:t>Follow-up text Mon 12 Oct · Review text Thu 15 Oct · Invoice text Fri 16 Oct, all marked done</w:t>
            </w:r>
          </w:p>
        </w:tc>
      </w:tr>
    </w:tbl>
    <w:p/>
    <w:p>
      <w:pPr>
        <w:spacing w:after="240"/>
      </w:pPr>
      <w:r>
        <w:rPr>
          <w:rFonts w:ascii="Calibri" w:hAnsi="Calibri" w:cs="Calibri" w:eastAsia="Calibri"/>
          <w:b w:val="0"/>
          <w:color w:val="5D5A70"/>
          <w:sz w:val="18"/>
        </w:rPr>
        <w:t>Fictional company and customer</w:t>
      </w:r>
    </w:p>
    <w:p>
      <w:pPr>
        <w:spacing w:after="80"/>
      </w:pPr>
      <w:r>
        <w:rPr>
          <w:rFonts w:ascii="Calibri" w:hAnsi="Calibri" w:cs="Calibri" w:eastAsia="Calibri"/>
          <w:b/>
          <w:color w:val="15131F"/>
          <w:sz w:val="28"/>
        </w:rPr>
        <w:t>SMS templates for business: which text, when, with what consent</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Text</w:t>
            </w:r>
          </w:p>
        </w:tc>
        <w:tc>
          <w:tcPr>
            <w:tcW w:type="dxa" w:w="2493"/>
            <w:shd w:val="clear" w:color="auto" w:fill="EFE9FF"/>
          </w:tcPr>
          <w:p>
            <w:r/>
            <w:r>
              <w:rPr>
                <w:rFonts w:ascii="Calibri" w:hAnsi="Calibri" w:cs="Calibri" w:eastAsia="Calibri"/>
                <w:b/>
                <w:color w:val="15131F"/>
                <w:sz w:val="19"/>
              </w:rPr>
              <w:t>When</w:t>
            </w:r>
          </w:p>
        </w:tc>
        <w:tc>
          <w:tcPr>
            <w:tcW w:type="dxa" w:w="2493"/>
            <w:shd w:val="clear" w:color="auto" w:fill="EFE9FF"/>
          </w:tcPr>
          <w:p>
            <w:r/>
            <w:r>
              <w:rPr>
                <w:rFonts w:ascii="Calibri" w:hAnsi="Calibri" w:cs="Calibri" w:eastAsia="Calibri"/>
                <w:b/>
                <w:color w:val="15131F"/>
                <w:sz w:val="19"/>
              </w:rPr>
              <w:t>Consent and opt-out</w:t>
            </w:r>
          </w:p>
        </w:tc>
        <w:tc>
          <w:tcPr>
            <w:tcW w:type="dxa" w:w="2493"/>
            <w:shd w:val="clear" w:color="auto" w:fill="EFE9FF"/>
          </w:tcPr>
          <w:p>
            <w:r/>
            <w:r>
              <w:rPr>
                <w:rFonts w:ascii="Calibri" w:hAnsi="Calibri" w:cs="Calibri" w:eastAsia="Calibri"/>
                <w:b/>
                <w:color w:val="15131F"/>
                <w:sz w:val="19"/>
              </w:rPr>
              <w:t>Log in the CRM</w:t>
            </w:r>
          </w:p>
        </w:tc>
      </w:tr>
      <w:tr>
        <w:tc>
          <w:tcPr>
            <w:tcW w:type="dxa" w:w="2493"/>
          </w:tcPr>
          <w:p>
            <w:r/>
            <w:r>
              <w:rPr>
                <w:rFonts w:ascii="Calibri" w:hAnsi="Calibri" w:cs="Calibri" w:eastAsia="Calibri"/>
                <w:b w:val="0"/>
                <w:color w:val="15131F"/>
                <w:sz w:val="19"/>
              </w:rPr>
              <w:t>New lead reply</w:t>
            </w:r>
          </w:p>
        </w:tc>
        <w:tc>
          <w:tcPr>
            <w:tcW w:type="dxa" w:w="2493"/>
          </w:tcPr>
          <w:p>
            <w:r/>
            <w:r>
              <w:rPr>
                <w:rFonts w:ascii="Calibri" w:hAnsi="Calibri" w:cs="Calibri" w:eastAsia="Calibri"/>
                <w:b w:val="0"/>
                <w:color w:val="15131F"/>
                <w:sz w:val="19"/>
              </w:rPr>
              <w:t>Within 5 minutes in your hours; after hours at 8 am. One nudge after a business day</w:t>
            </w:r>
          </w:p>
        </w:tc>
        <w:tc>
          <w:tcPr>
            <w:tcW w:type="dxa" w:w="2493"/>
          </w:tcPr>
          <w:p>
            <w:r/>
            <w:r>
              <w:rPr>
                <w:rFonts w:ascii="Calibri" w:hAnsi="Calibri" w:cs="Calibri" w:eastAsia="Calibri"/>
                <w:b w:val="0"/>
                <w:color w:val="15131F"/>
                <w:sz w:val="19"/>
              </w:rPr>
              <w:t>They asked to be contacted. STOP line in the first text</w:t>
            </w:r>
          </w:p>
        </w:tc>
        <w:tc>
          <w:tcPr>
            <w:tcW w:type="dxa" w:w="2493"/>
          </w:tcPr>
          <w:p>
            <w:r/>
            <w:r>
              <w:rPr>
                <w:rFonts w:ascii="Calibri" w:hAnsi="Calibri" w:cs="Calibri" w:eastAsia="Calibri"/>
                <w:b w:val="0"/>
                <w:color w:val="15131F"/>
                <w:sz w:val="19"/>
              </w:rPr>
              <w:t>Consent, the text in Notes, next text as a task</w:t>
            </w:r>
          </w:p>
        </w:tc>
      </w:tr>
      <w:tr>
        <w:tc>
          <w:tcPr>
            <w:tcW w:type="dxa" w:w="2493"/>
          </w:tcPr>
          <w:p>
            <w:r/>
            <w:r>
              <w:rPr>
                <w:rFonts w:ascii="Calibri" w:hAnsi="Calibri" w:cs="Calibri" w:eastAsia="Calibri"/>
                <w:b w:val="0"/>
                <w:color w:val="15131F"/>
                <w:sz w:val="19"/>
              </w:rPr>
              <w:t>Quote follow-up</w:t>
            </w:r>
          </w:p>
        </w:tc>
        <w:tc>
          <w:tcPr>
            <w:tcW w:type="dxa" w:w="2493"/>
          </w:tcPr>
          <w:p>
            <w:r/>
            <w:r>
              <w:rPr>
                <w:rFonts w:ascii="Calibri" w:hAnsi="Calibri" w:cs="Calibri" w:eastAsia="Calibri"/>
                <w:b w:val="0"/>
                <w:color w:val="15131F"/>
                <w:sz w:val="19"/>
              </w:rPr>
              <w:t>Day agreed, or 2 business days after the quote; last text on day 5</w:t>
            </w:r>
          </w:p>
        </w:tc>
        <w:tc>
          <w:tcPr>
            <w:tcW w:type="dxa" w:w="2493"/>
          </w:tcPr>
          <w:p>
            <w:r/>
            <w:r>
              <w:rPr>
                <w:rFonts w:ascii="Calibri" w:hAnsi="Calibri" w:cs="Calibri" w:eastAsia="Calibri"/>
                <w:b w:val="0"/>
                <w:color w:val="15131F"/>
                <w:sz w:val="19"/>
              </w:rPr>
              <w:t>They asked for the quote. 3 texts, then a call</w:t>
            </w:r>
          </w:p>
        </w:tc>
        <w:tc>
          <w:tcPr>
            <w:tcW w:type="dxa" w:w="2493"/>
          </w:tcPr>
          <w:p>
            <w:r/>
            <w:r>
              <w:rPr>
                <w:rFonts w:ascii="Calibri" w:hAnsi="Calibri" w:cs="Calibri" w:eastAsia="Calibri"/>
                <w:b w:val="0"/>
                <w:color w:val="15131F"/>
                <w:sz w:val="19"/>
              </w:rPr>
              <w:t>Their questions, decision date</w:t>
            </w:r>
          </w:p>
        </w:tc>
      </w:tr>
      <w:tr>
        <w:tc>
          <w:tcPr>
            <w:tcW w:type="dxa" w:w="2493"/>
          </w:tcPr>
          <w:p>
            <w:r/>
            <w:r>
              <w:rPr>
                <w:rFonts w:ascii="Calibri" w:hAnsi="Calibri" w:cs="Calibri" w:eastAsia="Calibri"/>
                <w:b w:val="0"/>
                <w:color w:val="15131F"/>
                <w:sz w:val="19"/>
              </w:rPr>
              <w:t>Re-engagement and cart</w:t>
            </w:r>
          </w:p>
        </w:tc>
        <w:tc>
          <w:tcPr>
            <w:tcW w:type="dxa" w:w="2493"/>
          </w:tcPr>
          <w:p>
            <w:r/>
            <w:r>
              <w:rPr>
                <w:rFonts w:ascii="Calibri" w:hAnsi="Calibri" w:cs="Calibri" w:eastAsia="Calibri"/>
                <w:b w:val="0"/>
                <w:color w:val="15131F"/>
                <w:sz w:val="19"/>
              </w:rPr>
              <w:t>30 days after a quiet quote; the season; cart: once within 24 hours</w:t>
            </w:r>
          </w:p>
        </w:tc>
        <w:tc>
          <w:tcPr>
            <w:tcW w:type="dxa" w:w="2493"/>
          </w:tcPr>
          <w:p>
            <w:r/>
            <w:r>
              <w:rPr>
                <w:rFonts w:ascii="Calibri" w:hAnsi="Calibri" w:cs="Calibri" w:eastAsia="Calibri"/>
                <w:b w:val="0"/>
                <w:color w:val="15131F"/>
                <w:sz w:val="19"/>
              </w:rPr>
              <w:t>Marketing: written consent, STOP line in every text, 2 texts</w:t>
            </w:r>
          </w:p>
        </w:tc>
        <w:tc>
          <w:tcPr>
            <w:tcW w:type="dxa" w:w="2493"/>
          </w:tcPr>
          <w:p>
            <w:r/>
            <w:r>
              <w:rPr>
                <w:rFonts w:ascii="Calibri" w:hAnsi="Calibri" w:cs="Calibri" w:eastAsia="Calibri"/>
                <w:b w:val="0"/>
                <w:color w:val="15131F"/>
                <w:sz w:val="19"/>
              </w:rPr>
              <w:t>Consent date and wording, opt-outs</w:t>
            </w:r>
          </w:p>
        </w:tc>
      </w:tr>
      <w:tr>
        <w:tc>
          <w:tcPr>
            <w:tcW w:type="dxa" w:w="2493"/>
          </w:tcPr>
          <w:p>
            <w:r/>
            <w:r>
              <w:rPr>
                <w:rFonts w:ascii="Calibri" w:hAnsi="Calibri" w:cs="Calibri" w:eastAsia="Calibri"/>
                <w:b w:val="0"/>
                <w:color w:val="15131F"/>
                <w:sz w:val="19"/>
              </w:rPr>
              <w:t>Order and delivery</w:t>
            </w:r>
          </w:p>
        </w:tc>
        <w:tc>
          <w:tcPr>
            <w:tcW w:type="dxa" w:w="2493"/>
          </w:tcPr>
          <w:p>
            <w:r/>
            <w:r>
              <w:rPr>
                <w:rFonts w:ascii="Calibri" w:hAnsi="Calibri" w:cs="Calibri" w:eastAsia="Calibri"/>
                <w:b w:val="0"/>
                <w:color w:val="15131F"/>
                <w:sz w:val="19"/>
              </w:rPr>
              <w:t>When the status changes; delays the hour you know</w:t>
            </w:r>
          </w:p>
        </w:tc>
        <w:tc>
          <w:tcPr>
            <w:tcW w:type="dxa" w:w="2493"/>
          </w:tcPr>
          <w:p>
            <w:r/>
            <w:r>
              <w:rPr>
                <w:rFonts w:ascii="Calibri" w:hAnsi="Calibri" w:cs="Calibri" w:eastAsia="Calibri"/>
                <w:b w:val="0"/>
                <w:color w:val="15131F"/>
                <w:sz w:val="19"/>
              </w:rPr>
              <w:t>Given with the order. No offers</w:t>
            </w:r>
          </w:p>
        </w:tc>
        <w:tc>
          <w:tcPr>
            <w:tcW w:type="dxa" w:w="2493"/>
          </w:tcPr>
          <w:p>
            <w:r/>
            <w:r>
              <w:rPr>
                <w:rFonts w:ascii="Calibri" w:hAnsi="Calibri" w:cs="Calibri" w:eastAsia="Calibri"/>
                <w:b w:val="0"/>
                <w:color w:val="15131F"/>
                <w:sz w:val="19"/>
              </w:rPr>
              <w:t>Order number, status, new date</w:t>
            </w:r>
          </w:p>
        </w:tc>
      </w:tr>
      <w:tr>
        <w:tc>
          <w:tcPr>
            <w:tcW w:type="dxa" w:w="2493"/>
          </w:tcPr>
          <w:p>
            <w:r/>
            <w:r>
              <w:rPr>
                <w:rFonts w:ascii="Calibri" w:hAnsi="Calibri" w:cs="Calibri" w:eastAsia="Calibri"/>
                <w:b w:val="0"/>
                <w:color w:val="15131F"/>
                <w:sz w:val="19"/>
              </w:rPr>
              <w:t>Review request</w:t>
            </w:r>
          </w:p>
        </w:tc>
        <w:tc>
          <w:tcPr>
            <w:tcW w:type="dxa" w:w="2493"/>
          </w:tcPr>
          <w:p>
            <w:r/>
            <w:r>
              <w:rPr>
                <w:rFonts w:ascii="Calibri" w:hAnsi="Calibri" w:cs="Calibri" w:eastAsia="Calibri"/>
                <w:b w:val="0"/>
                <w:color w:val="15131F"/>
                <w:sz w:val="19"/>
              </w:rPr>
              <w:t>1 to 3 days after the job, once</w:t>
            </w:r>
          </w:p>
        </w:tc>
        <w:tc>
          <w:tcPr>
            <w:tcW w:type="dxa" w:w="2493"/>
          </w:tcPr>
          <w:p>
            <w:r/>
            <w:r>
              <w:rPr>
                <w:rFonts w:ascii="Calibri" w:hAnsi="Calibri" w:cs="Calibri" w:eastAsia="Calibri"/>
                <w:b w:val="0"/>
                <w:color w:val="15131F"/>
                <w:sz w:val="19"/>
              </w:rPr>
              <w:t>A customer. No reward for a good review</w:t>
            </w:r>
          </w:p>
        </w:tc>
        <w:tc>
          <w:tcPr>
            <w:tcW w:type="dxa" w:w="2493"/>
          </w:tcPr>
          <w:p>
            <w:r/>
            <w:r>
              <w:rPr>
                <w:rFonts w:ascii="Calibri" w:hAnsi="Calibri" w:cs="Calibri" w:eastAsia="Calibri"/>
                <w:b w:val="0"/>
                <w:color w:val="15131F"/>
                <w:sz w:val="19"/>
              </w:rPr>
              <w:t>Reply, review posted</w:t>
            </w:r>
          </w:p>
        </w:tc>
      </w:tr>
      <w:tr>
        <w:tc>
          <w:tcPr>
            <w:tcW w:type="dxa" w:w="2493"/>
          </w:tcPr>
          <w:p>
            <w:r/>
            <w:r>
              <w:rPr>
                <w:rFonts w:ascii="Calibri" w:hAnsi="Calibri" w:cs="Calibri" w:eastAsia="Calibri"/>
                <w:b w:val="0"/>
                <w:color w:val="15131F"/>
                <w:sz w:val="19"/>
              </w:rPr>
              <w:t>Payment reminder</w:t>
            </w:r>
          </w:p>
        </w:tc>
        <w:tc>
          <w:tcPr>
            <w:tcW w:type="dxa" w:w="2493"/>
          </w:tcPr>
          <w:p>
            <w:r/>
            <w:r>
              <w:rPr>
                <w:rFonts w:ascii="Calibri" w:hAnsi="Calibri" w:cs="Calibri" w:eastAsia="Calibri"/>
                <w:b w:val="0"/>
                <w:color w:val="15131F"/>
                <w:sz w:val="19"/>
              </w:rPr>
              <w:t>3 days before, due day, day 7; then a call</w:t>
            </w:r>
          </w:p>
        </w:tc>
        <w:tc>
          <w:tcPr>
            <w:tcW w:type="dxa" w:w="2493"/>
          </w:tcPr>
          <w:p>
            <w:r/>
            <w:r>
              <w:rPr>
                <w:rFonts w:ascii="Calibri" w:hAnsi="Calibri" w:cs="Calibri" w:eastAsia="Calibri"/>
                <w:b w:val="0"/>
                <w:color w:val="15131F"/>
                <w:sz w:val="19"/>
              </w:rPr>
              <w:t>An open invoice. Stop when they give a date</w:t>
            </w:r>
          </w:p>
        </w:tc>
        <w:tc>
          <w:tcPr>
            <w:tcW w:type="dxa" w:w="2493"/>
          </w:tcPr>
          <w:p>
            <w:r/>
            <w:r>
              <w:rPr>
                <w:rFonts w:ascii="Calibri" w:hAnsi="Calibri" w:cs="Calibri" w:eastAsia="Calibri"/>
                <w:b w:val="0"/>
                <w:color w:val="15131F"/>
                <w:sz w:val="19"/>
              </w:rPr>
              <w:t>Promised date, paid date</w:t>
            </w:r>
          </w:p>
        </w:tc>
      </w:tr>
      <w:tr>
        <w:tc>
          <w:tcPr>
            <w:tcW w:type="dxa" w:w="2493"/>
          </w:tcPr>
          <w:p>
            <w:r/>
            <w:r>
              <w:rPr>
                <w:rFonts w:ascii="Calibri" w:hAnsi="Calibri" w:cs="Calibri" w:eastAsia="Calibri"/>
                <w:b w:val="0"/>
                <w:color w:val="15131F"/>
                <w:sz w:val="19"/>
              </w:rPr>
              <w:t>Closed and back on</w:t>
            </w:r>
          </w:p>
        </w:tc>
        <w:tc>
          <w:tcPr>
            <w:tcW w:type="dxa" w:w="2493"/>
          </w:tcPr>
          <w:p>
            <w:r/>
            <w:r>
              <w:rPr>
                <w:rFonts w:ascii="Calibri" w:hAnsi="Calibri" w:cs="Calibri" w:eastAsia="Calibri"/>
                <w:b w:val="0"/>
                <w:color w:val="15131F"/>
                <w:sz w:val="19"/>
              </w:rPr>
              <w:t>The hour you know; only customers it affects</w:t>
            </w:r>
          </w:p>
        </w:tc>
        <w:tc>
          <w:tcPr>
            <w:tcW w:type="dxa" w:w="2493"/>
          </w:tcPr>
          <w:p>
            <w:r/>
            <w:r>
              <w:rPr>
                <w:rFonts w:ascii="Calibri" w:hAnsi="Calibri" w:cs="Calibri" w:eastAsia="Calibri"/>
                <w:b w:val="0"/>
                <w:color w:val="15131F"/>
                <w:sz w:val="19"/>
              </w:rPr>
              <w:t>A booking or an order. Whole-list version is marketing</w:t>
            </w:r>
          </w:p>
        </w:tc>
        <w:tc>
          <w:tcPr>
            <w:tcW w:type="dxa" w:w="2493"/>
          </w:tcPr>
          <w:p>
            <w:r/>
            <w:r>
              <w:rPr>
                <w:rFonts w:ascii="Calibri" w:hAnsi="Calibri" w:cs="Calibri" w:eastAsia="Calibri"/>
                <w:b w:val="0"/>
                <w:color w:val="15131F"/>
                <w:sz w:val="19"/>
              </w:rPr>
              <w:t>Who was told, moved bookings</w:t>
            </w:r>
          </w:p>
        </w:tc>
      </w:tr>
    </w:tbl>
    <w:p/>
    <w:p>
      <w:pPr>
        <w:spacing w:after="80"/>
      </w:pPr>
      <w:r>
        <w:rPr>
          <w:rFonts w:ascii="Calibri" w:hAnsi="Calibri" w:cs="Calibri" w:eastAsia="Calibri"/>
          <w:b/>
          <w:color w:val="15131F"/>
          <w:sz w:val="28"/>
        </w:rPr>
        <w:t>Rules for texting customers: consent, STOP, hours, length, privacy</w:t>
      </w:r>
    </w:p>
    <w:p>
      <w:pPr>
        <w:spacing w:after="120"/>
      </w:pPr>
      <w:r>
        <w:rPr>
          <w:rFonts w:ascii="Calibri" w:hAnsi="Calibri" w:cs="Calibri" w:eastAsia="Calibri"/>
          <w:b w:val="0"/>
          <w:color w:val="5D5A70"/>
          <w:sz w:val="21"/>
        </w:rPr>
        <w:t>Agree on them once for the whole team and check every new text against them.</w:t>
      </w:r>
    </w:p>
    <w:p>
      <w:pPr>
        <w:spacing w:after="40"/>
      </w:pPr>
      <w:r>
        <w:rPr>
          <w:rFonts w:ascii="Calibri" w:hAnsi="Calibri" w:cs="Calibri" w:eastAsia="Calibri"/>
          <w:b/>
          <w:color w:val="15131F"/>
          <w:sz w:val="22"/>
        </w:rPr>
        <w:t>Consent matches the text type</w:t>
      </w:r>
    </w:p>
    <w:p>
      <w:pPr>
        <w:spacing w:after="40"/>
      </w:pPr>
      <w:r>
        <w:rPr>
          <w:rFonts w:ascii="Calibri" w:hAnsi="Calibri" w:cs="Calibri" w:eastAsia="Calibri"/>
          <w:b w:val="0"/>
          <w:color w:val="15131F"/>
          <w:sz w:val="21"/>
        </w:rPr>
        <w:t>CTIA sorts texts into conversational (they wrote first: no permission needed), informational (they gave the number and asked to be contacted: express permission) and promotional (a sales or marketing promotion: express written permission). FCC rules require prior express consent for automated texts to a mobile number, and prior express written consent when the text includes an advertisement or is telemarketing. Texts are calls under the TCPA.</w:t>
      </w:r>
    </w:p>
    <w:p>
      <w:pPr>
        <w:spacing w:after="80"/>
      </w:pPr>
    </w:p>
    <w:p>
      <w:pPr>
        <w:spacing w:after="40"/>
      </w:pPr>
      <w:r>
        <w:rPr>
          <w:rFonts w:ascii="Calibri" w:hAnsi="Calibri" w:cs="Calibri" w:eastAsia="Calibri"/>
          <w:b/>
          <w:color w:val="15131F"/>
          <w:sz w:val="22"/>
        </w:rPr>
        <w:t>A STOP line, and stop at once</w:t>
      </w:r>
    </w:p>
    <w:p>
      <w:pPr>
        <w:spacing w:after="40"/>
      </w:pPr>
      <w:r>
        <w:rPr>
          <w:rFonts w:ascii="Calibri" w:hAnsi="Calibri" w:cs="Calibri" w:eastAsia="Calibri"/>
          <w:b w:val="0"/>
          <w:color w:val="15131F"/>
          <w:sz w:val="21"/>
        </w:rPr>
        <w:t>FCC rules let a customer revoke consent in any reasonable way, with words such as stop, quit, end, revoke, opt out, cancel or unsubscribe, honored within at most 10 business days. CTIA asks senders to use the word STOP in opt-out instructions, send one confirmation and nothing after it, and keep opt-in and opt-out records.</w:t>
      </w:r>
    </w:p>
    <w:p>
      <w:pPr>
        <w:spacing w:after="80"/>
      </w:pPr>
    </w:p>
    <w:p>
      <w:pPr>
        <w:spacing w:after="40"/>
      </w:pPr>
      <w:r>
        <w:rPr>
          <w:rFonts w:ascii="Calibri" w:hAnsi="Calibri" w:cs="Calibri" w:eastAsia="Calibri"/>
          <w:b/>
          <w:color w:val="15131F"/>
          <w:sz w:val="22"/>
        </w:rPr>
        <w:t>8 am to 9 pm, their time</w:t>
      </w:r>
    </w:p>
    <w:p>
      <w:pPr>
        <w:spacing w:after="40"/>
      </w:pPr>
      <w:r>
        <w:rPr>
          <w:rFonts w:ascii="Calibri" w:hAnsi="Calibri" w:cs="Calibri" w:eastAsia="Calibri"/>
          <w:b w:val="0"/>
          <w:color w:val="15131F"/>
          <w:sz w:val="21"/>
        </w:rPr>
        <w:t>The FCC bars telephone solicitations before 8 am and after 9 pm at the called party's location. Replies, order updates and reminders are not solicitations, but the same window is the safe default for every text.</w:t>
      </w:r>
    </w:p>
    <w:p>
      <w:pPr>
        <w:spacing w:after="80"/>
      </w:pPr>
    </w:p>
    <w:p>
      <w:pPr>
        <w:spacing w:after="40"/>
      </w:pPr>
      <w:r>
        <w:rPr>
          <w:rFonts w:ascii="Calibri" w:hAnsi="Calibri" w:cs="Calibri" w:eastAsia="Calibri"/>
          <w:b/>
          <w:color w:val="15131F"/>
          <w:sz w:val="22"/>
        </w:rPr>
        <w:t>Business name first</w:t>
      </w:r>
    </w:p>
    <w:p>
      <w:pPr>
        <w:spacing w:after="40"/>
      </w:pPr>
      <w:r>
        <w:rPr>
          <w:rFonts w:ascii="Calibri" w:hAnsi="Calibri" w:cs="Calibri" w:eastAsia="Calibri"/>
          <w:b w:val="0"/>
          <w:color w:val="15131F"/>
          <w:sz w:val="21"/>
        </w:rPr>
        <w:t>Start with the business name and your name, then what they asked for. CTIA expects the first message to identify the organization, and 80% of US adults generally do not answer calls from unknown numbers: a text with no name gets the same treatment. No link shorteners that hide who you are.</w:t>
      </w:r>
    </w:p>
    <w:p>
      <w:pPr>
        <w:spacing w:after="80"/>
      </w:pPr>
    </w:p>
    <w:p>
      <w:pPr>
        <w:spacing w:after="40"/>
      </w:pPr>
      <w:r>
        <w:rPr>
          <w:rFonts w:ascii="Calibri" w:hAnsi="Calibri" w:cs="Calibri" w:eastAsia="Calibri"/>
          <w:b/>
          <w:color w:val="15131F"/>
          <w:sz w:val="22"/>
        </w:rPr>
        <w:t>Never in a text</w:t>
      </w:r>
    </w:p>
    <w:p>
      <w:pPr>
        <w:spacing w:after="40"/>
      </w:pPr>
      <w:r>
        <w:rPr>
          <w:rFonts w:ascii="Calibri" w:hAnsi="Calibri" w:cs="Calibri" w:eastAsia="Calibri"/>
          <w:b w:val="0"/>
          <w:color w:val="15131F"/>
          <w:sz w:val="21"/>
        </w:rPr>
        <w:t>Health details, card or account numbers, balances and loan terms, prices not in a written quote, gate or alarm codes, anything about a third person: a locked phone shows the first lines to anyone who holds it. If it is sensitive, the text says only that something is ready. And 160 plain characters: one emoji makes it 70.</w:t>
      </w:r>
    </w:p>
    <w:p>
      <w:pPr>
        <w:spacing w:after="80"/>
      </w:pPr>
    </w:p>
    <w:p>
      <w:pPr>
        <w:spacing w:after="40"/>
      </w:pPr>
      <w:r>
        <w:rPr>
          <w:rFonts w:ascii="Calibri" w:hAnsi="Calibri" w:cs="Calibri" w:eastAsia="Calibri"/>
          <w:b/>
          <w:color w:val="15131F"/>
          <w:sz w:val="22"/>
        </w:rPr>
        <w:t>UK customers: PECR</w:t>
      </w:r>
    </w:p>
    <w:p>
      <w:pPr>
        <w:spacing w:after="40"/>
      </w:pPr>
      <w:r>
        <w:rPr>
          <w:rFonts w:ascii="Calibri" w:hAnsi="Calibri" w:cs="Calibri" w:eastAsia="Calibri"/>
          <w:b w:val="0"/>
          <w:color w:val="15131F"/>
          <w:sz w:val="21"/>
        </w:rPr>
        <w:t>In the UK, PECR treats a text as electronic mail: no marketing texts to individuals without consent, except the soft opt-in for existing customers who bought or negotiated to buy a similar product and could opt out when their details were collected and in every message since. Identify yourself and give a valid contact for opt-outs; sole traders count as individuals.</w:t>
      </w:r>
    </w:p>
    <w:p>
      <w:pPr>
        <w:spacing w:after="80"/>
      </w:pPr>
    </w:p>
    <w:p>
      <w:pPr>
        <w:spacing w:after="200"/>
      </w:pPr>
      <w:r>
        <w:rPr>
          <w:rFonts w:ascii="Calibri" w:hAnsi="Calibri" w:cs="Calibri" w:eastAsia="Calibri"/>
          <w:b w:val="0"/>
          <w:color w:val="15131F"/>
          <w:sz w:val="21"/>
        </w:rPr>
        <w:t>This page is not legal advice. It describes US federal rules (FCC), US carrier guidelines (CTIA) and the UK rule (PECR); US states and other countries have their own texting laws, so check the official rules where your customers live.</w:t>
      </w:r>
    </w:p>
    <w:p>
      <w:pPr>
        <w:spacing w:after="120"/>
      </w:pPr>
      <w:r>
        <w:rPr>
          <w:rFonts w:ascii="Calibri" w:hAnsi="Calibri" w:cs="Calibri" w:eastAsia="Calibri"/>
          <w:b/>
          <w:color w:val="15131F"/>
          <w:sz w:val="28"/>
        </w:rPr>
        <w:t>How to use these business text message templates</w:t>
      </w:r>
    </w:p>
    <w:p>
      <w:pPr>
        <w:spacing w:after="40"/>
      </w:pPr>
      <w:r>
        <w:rPr>
          <w:rFonts w:ascii="Calibri" w:hAnsi="Calibri" w:cs="Calibri" w:eastAsia="Calibri"/>
          <w:b/>
          <w:color w:val="15131F"/>
          <w:sz w:val="22"/>
        </w:rPr>
        <w:t>1. Pick the text type</w:t>
      </w:r>
    </w:p>
    <w:p>
      <w:pPr>
        <w:spacing w:after="120"/>
      </w:pPr>
      <w:r>
        <w:rPr>
          <w:rFonts w:ascii="Calibri" w:hAnsi="Calibri" w:cs="Calibri" w:eastAsia="Calibri"/>
          <w:b w:val="0"/>
          <w:color w:val="15131F"/>
          <w:sz w:val="21"/>
        </w:rPr>
        <w:t>One tab per situation: new lead, quote, marketing, order, review, payment, closed notice. Marketing texts (re-engagement, cart) are only in tab 3.</w:t>
      </w:r>
    </w:p>
    <w:p>
      <w:pPr>
        <w:spacing w:after="40"/>
      </w:pPr>
      <w:r>
        <w:rPr>
          <w:rFonts w:ascii="Calibri" w:hAnsi="Calibri" w:cs="Calibri" w:eastAsia="Calibri"/>
          <w:b/>
          <w:color w:val="15131F"/>
          <w:sz w:val="22"/>
        </w:rPr>
        <w:t>2. Fill in the brackets and count</w:t>
      </w:r>
    </w:p>
    <w:p>
      <w:pPr>
        <w:spacing w:after="120"/>
      </w:pPr>
      <w:r>
        <w:rPr>
          <w:rFonts w:ascii="Calibri" w:hAnsi="Calibri" w:cs="Calibri" w:eastAsia="Calibri"/>
          <w:b w:val="0"/>
          <w:color w:val="15131F"/>
          <w:sz w:val="21"/>
        </w:rPr>
        <w:t>Business name, your name, their request, dates. Paste the filled text into the Text library sheet: 1 segment, GSM-7.</w:t>
      </w:r>
    </w:p>
    <w:p>
      <w:pPr>
        <w:spacing w:after="40"/>
      </w:pPr>
      <w:r>
        <w:rPr>
          <w:rFonts w:ascii="Calibri" w:hAnsi="Calibri" w:cs="Calibri" w:eastAsia="Calibri"/>
          <w:b/>
          <w:color w:val="15131F"/>
          <w:sz w:val="22"/>
        </w:rPr>
        <w:t>3. Check consent and the clock</w:t>
      </w:r>
    </w:p>
    <w:p>
      <w:pPr>
        <w:spacing w:after="120"/>
      </w:pPr>
      <w:r>
        <w:rPr>
          <w:rFonts w:ascii="Calibri" w:hAnsi="Calibri" w:cs="Calibri" w:eastAsia="Calibri"/>
          <w:b w:val="0"/>
          <w:color w:val="15131F"/>
          <w:sz w:val="21"/>
        </w:rPr>
        <w:t>Consent on file for this text type, and 8 am to 9 pm where the customer is. No consent, no text.</w:t>
      </w:r>
    </w:p>
    <w:p>
      <w:pPr>
        <w:spacing w:after="40"/>
      </w:pPr>
      <w:r>
        <w:rPr>
          <w:rFonts w:ascii="Calibri" w:hAnsi="Calibri" w:cs="Calibri" w:eastAsia="Calibri"/>
          <w:b/>
          <w:color w:val="15131F"/>
          <w:sz w:val="22"/>
        </w:rPr>
        <w:t>4. Send from your own phone</w:t>
      </w:r>
    </w:p>
    <w:p>
      <w:pPr>
        <w:spacing w:after="120"/>
      </w:pPr>
      <w:r>
        <w:rPr>
          <w:rFonts w:ascii="Calibri" w:hAnsi="Calibri" w:cs="Calibri" w:eastAsia="Calibri"/>
          <w:b w:val="0"/>
          <w:color w:val="15131F"/>
          <w:sz w:val="21"/>
        </w:rPr>
        <w:t>From the number your website named. Business name first, one action, a STOP line where the tab says so.</w:t>
      </w:r>
    </w:p>
    <w:p>
      <w:pPr>
        <w:spacing w:after="40"/>
      </w:pPr>
      <w:r>
        <w:rPr>
          <w:rFonts w:ascii="Calibri" w:hAnsi="Calibri" w:cs="Calibri" w:eastAsia="Calibri"/>
          <w:b/>
          <w:color w:val="15131F"/>
          <w:sz w:val="22"/>
        </w:rPr>
        <w:t>5. Log it and set the next step</w:t>
      </w:r>
    </w:p>
    <w:p>
      <w:pPr>
        <w:spacing w:after="120"/>
      </w:pPr>
      <w:r>
        <w:rPr>
          <w:rFonts w:ascii="Calibri" w:hAnsi="Calibri" w:cs="Calibri" w:eastAsia="Calibri"/>
          <w:b w:val="0"/>
          <w:color w:val="15131F"/>
          <w:sz w:val="21"/>
        </w:rPr>
        <w:t>Paste the text into the CRM, log the reply in their words, make the next text a task with a date. After a STOP, stop the same minute.</w:t>
      </w:r>
    </w:p>
    <w:p>
      <w:pPr>
        <w:spacing w:after="80"/>
      </w:pPr>
      <w:r>
        <w:rPr>
          <w:rFonts w:ascii="Calibri" w:hAnsi="Calibri" w:cs="Calibri" w:eastAsia="Calibri"/>
          <w:b/>
          <w:color w:val="15131F"/>
          <w:sz w:val="24"/>
        </w:rPr>
        <w:t>Set it up in CRMsoftware.pro</w:t>
      </w:r>
    </w:p>
    <w:p>
      <w:pPr>
        <w:spacing w:after="60"/>
      </w:pPr>
      <w:r>
        <w:rPr>
          <w:rFonts w:ascii="Calibri" w:hAnsi="Calibri" w:cs="Calibri" w:eastAsia="Calibri"/>
          <w:b w:val="0"/>
          <w:color w:val="15131F"/>
          <w:sz w:val="21"/>
        </w:rPr>
        <w:t>1. Website chats and web forms land in Leads. For a lead who called, click Add Lead with the Lead Title, Phone, Source (Phone) and Assigned To.</w:t>
      </w:r>
    </w:p>
    <w:p>
      <w:pPr>
        <w:spacing w:after="60"/>
      </w:pPr>
      <w:r>
        <w:rPr>
          <w:rFonts w:ascii="Calibri" w:hAnsi="Calibri" w:cs="Calibri" w:eastAsia="Calibri"/>
          <w:b w:val="0"/>
          <w:color w:val="15131F"/>
          <w:sz w:val="21"/>
        </w:rPr>
        <w:t>2. Keep consent next to the number: in Custom Fields, click Add field with the Field label 'Text consent', the Field type Select and the options Yes, No and Stopped (Add option), for Leads and Contacts. Set Stopped the minute someone replies STOP.</w:t>
      </w:r>
    </w:p>
    <w:p>
      <w:pPr>
        <w:spacing w:after="60"/>
      </w:pPr>
      <w:r>
        <w:rPr>
          <w:rFonts w:ascii="Calibri" w:hAnsi="Calibri" w:cs="Calibri" w:eastAsia="Calibri"/>
          <w:b w:val="0"/>
          <w:color w:val="15131F"/>
          <w:sz w:val="21"/>
        </w:rPr>
        <w:t>3. Text from your own phone or texting tool, then paste the text, with the time, into Notes on the lead or the deal, and add the reply in their words.</w:t>
      </w:r>
    </w:p>
    <w:p>
      <w:pPr>
        <w:spacing w:after="60"/>
      </w:pPr>
      <w:r>
        <w:rPr>
          <w:rFonts w:ascii="Calibri" w:hAnsi="Calibri" w:cs="Calibri" w:eastAsia="Calibri"/>
          <w:b w:val="0"/>
          <w:color w:val="15131F"/>
          <w:sz w:val="21"/>
        </w:rPr>
        <w:t>4. Make the next text a task: Tasks &gt; New Task with a Task title such as 'Quote follow-up text: Carla Whitmore', the Assignee, a Deadline and the Priority. My Tasks shows Due today and Overdue.</w:t>
      </w:r>
    </w:p>
    <w:p>
      <w:pPr>
        <w:spacing w:after="60"/>
      </w:pPr>
      <w:r>
        <w:rPr>
          <w:rFonts w:ascii="Calibri" w:hAnsi="Calibri" w:cs="Calibri" w:eastAsia="Calibri"/>
          <w:b w:val="0"/>
          <w:color w:val="15131F"/>
          <w:sz w:val="21"/>
        </w:rPr>
        <w:t>5. On Launch, send the quote from Quotes &gt; New Quote with a Valid Until date; for a payment reminder, open the invoice, click Create Payment Link and paste the link into the text.</w:t>
      </w:r>
    </w:p>
    <w:p>
      <w:pPr>
        <w:spacing w:after="60"/>
      </w:pPr>
      <w:r>
        <w:rPr>
          <w:rFonts w:ascii="Calibri" w:hAnsi="Calibri" w:cs="Calibri" w:eastAsia="Calibri"/>
          <w:b w:val="0"/>
          <w:color w:val="15131F"/>
          <w:sz w:val="21"/>
        </w:rPr>
        <w:t>6. In My Bots &gt; your bot &gt; Behavior tab, switch on Collect User Data with Collect Phone Number. On the Basics tab, in Instructions, tell the AI agent to ask whether texts to that number are OK. Save Bot, then Try Bot.</w:t>
      </w:r>
    </w:p>
    <w:p>
      <w:pPr>
        <w:spacing w:after="200"/>
      </w:pPr>
      <w:r>
        <w:rPr>
          <w:rFonts w:ascii="Calibri" w:hAnsi="Calibri" w:cs="Calibri" w:eastAsia="Calibri"/>
          <w:b w:val="0"/>
          <w:color w:val="5D5A70"/>
          <w:sz w:val="21"/>
        </w:rPr>
        <w:t>The templates work with any phone or texting tool; the app does not send SMS. Leads, 1 pipeline, Notes and basic tasks are free for 3 users. Quotes, invoices and payment links come with Launch, $19 a month billed yearly. WhatsApp is a different channel: on Launch the AI agent answers WhatsApp messages (see the WhatsApp Business setup checklist).</w:t>
      </w:r>
    </w:p>
    <w:p>
      <w:pPr>
        <w:spacing w:after="80"/>
      </w:pPr>
      <w:r>
        <w:rPr>
          <w:rFonts w:ascii="Calibri" w:hAnsi="Calibri" w:cs="Calibri" w:eastAsia="Calibri"/>
          <w:b/>
          <w:color w:val="15131F"/>
          <w:sz w:val="24"/>
        </w:rPr>
        <w:t>Weekly text review, 10 minutes</w:t>
      </w:r>
    </w:p>
    <w:p>
      <w:pPr>
        <w:spacing w:after="60"/>
        <w:ind w:left="283"/>
      </w:pPr>
      <w:r>
        <w:rPr>
          <w:rFonts w:ascii="Calibri" w:hAnsi="Calibri" w:cs="Calibri" w:eastAsia="Calibri"/>
          <w:b w:val="0"/>
          <w:color w:val="15131F"/>
          <w:sz w:val="21"/>
        </w:rPr>
        <w:t>• Every text in the log has Consent on file Yes; every STOP is marked Stopped in the CRM.</w:t>
      </w:r>
    </w:p>
    <w:p>
      <w:pPr>
        <w:spacing w:after="60"/>
        <w:ind w:left="283"/>
      </w:pPr>
      <w:r>
        <w:rPr>
          <w:rFonts w:ascii="Calibri" w:hAnsi="Calibri" w:cs="Calibri" w:eastAsia="Calibri"/>
          <w:b w:val="0"/>
          <w:color w:val="15131F"/>
          <w:sz w:val="21"/>
        </w:rPr>
        <w:t>• New leads texted within 5 minutes in your hours: which ones waited, and why?</w:t>
      </w:r>
    </w:p>
    <w:p>
      <w:pPr>
        <w:spacing w:after="60"/>
        <w:ind w:left="283"/>
      </w:pPr>
      <w:r>
        <w:rPr>
          <w:rFonts w:ascii="Calibri" w:hAnsi="Calibri" w:cs="Calibri" w:eastAsia="Calibri"/>
          <w:b w:val="0"/>
          <w:color w:val="15131F"/>
          <w:sz w:val="21"/>
        </w:rPr>
        <w:t>• Texts with a reply and no next step logged.</w:t>
      </w:r>
    </w:p>
    <w:p>
      <w:pPr>
        <w:spacing w:after="60"/>
        <w:ind w:left="283"/>
      </w:pPr>
      <w:r>
        <w:rPr>
          <w:rFonts w:ascii="Calibri" w:hAnsi="Calibri" w:cs="Calibri" w:eastAsia="Calibri"/>
          <w:b w:val="0"/>
          <w:color w:val="15131F"/>
          <w:sz w:val="21"/>
        </w:rPr>
        <w:t>• Any text over 1 segment in the Text library: shorten it.</w:t>
      </w:r>
    </w:p>
    <w:p>
      <w:pPr>
        <w:spacing w:after="160"/>
      </w:pPr>
    </w:p>
    <w:p>
      <w:pPr>
        <w:spacing w:after="120"/>
      </w:pPr>
      <w:r>
        <w:rPr>
          <w:rFonts w:ascii="Calibri" w:hAnsi="Calibri" w:cs="Calibri" w:eastAsia="Calibri"/>
          <w:b w:val="0"/>
          <w:color w:val="5D5A70"/>
          <w:sz w:val="18"/>
        </w:rPr>
        <w:t>Free template from CRMsoftware.pro. Fictional example data.</w:t>
      </w:r>
    </w:p>
    <w:p>
      <w:pPr>
        <w:spacing w:after="120"/>
      </w:pPr>
      <w:r>
        <w:rPr>
          <w:rFonts w:ascii="Calibri" w:hAnsi="Calibri" w:cs="Calibri" w:eastAsia="Calibri"/>
          <w:b w:val="0"/>
          <w:color w:val="6B3CF0"/>
          <w:sz w:val="18"/>
        </w:rPr>
        <w:t>https://crmsoftware.pro/templates/text-message-templates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text message templates</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