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комерційної пропозиції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Факти для підтвердження, титульна сторінка, резюме, обсяг робіт і винятки, таблиця цін із 3 варіантами, умови оплати й прийняття, супровідний лист і версія на одну сторінку, а також заповнений приклад і поради для 14 галузей.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Перш ніж писати, підтвердьте 7 фактів із розділу 1. Замініть кожне слово в [дужках], у резюме використовуйте слова самого клієнта й перед надсиланням перевірте кожну суму в калькуляторі цін Excel. Надішліть пропозицію із супровідним листом і нагадуйте на день 2, 5, 9 і 14.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Перш ніж писати пропозицію: підтвердьте 7 фактів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Надішліть протягом: 2 робочих днів · Лист-підсумок: У день дзвінка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Підтвердьте ці 7 фактів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Проблема словами самого клієнта. Запишіть точну фразу, яку він ужив.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Результат, якого він хоче, і як він зрозуміє, що все спрацювало.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Обсяг робіт: що входить, що не входить і якого стандарту він очікує (як часто, як швидко, скільки).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Діапазон бюджету. Запитайте: «Щоб запропонувати відповідний варіант, на який діапазон ви орієнтуєтеся?»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Хто ухвалює рішення, хто ще має його погодити і до якої дати.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Дата початку і причина, чому саме вона.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 чим вас порівнюють: з нинішнім підрядником, іншою пропозицією чи варіантом нічого не змінювати.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Лист-підсумок того ж дня: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 за [дзвінок або огляд об’єкта] сьогодні. Перш ніж писати пропозицію, коротко підсумую нашу розмову:</w:t>
        <w:br/>
        <w:br/>
        <w:t>- Проблема: [слова клієнта]</w:t>
        <w:br/>
        <w:t>- Чого ви хочете: [результат] до [дати]</w:t>
        <w:br/>
        <w:t>- Бюджет: [діапазон]</w:t>
        <w:br/>
        <w:t>- Рішення: [хто вирішує] до [дати]</w:t>
        <w:br/>
        <w:br/>
        <w:t>Чи все тут правильно і чи нічого не пропущено? Пропозицію ви отримаєте до [дня].</w:t>
        <w:br/>
        <w:br/>
        <w:t>[ваше ім’я]</w:t>
        <w:br/>
        <w:t>[телефон]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Бракує двох фактів?: </w:t>
      </w:r>
      <w:r>
        <w:rPr>
          <w:rFonts w:ascii="Calibri" w:hAnsi="Calibri" w:cs="Calibri" w:eastAsia="Calibri"/>
          <w:b w:val="0"/>
          <w:color w:val="5D5A70"/>
          <w:sz w:val="21"/>
        </w:rPr>
        <w:t>Поки не пишіть пропозицію. Спершу призначте 15-хвилинний дзвінок: запитання є в шаблонах скрипту дзвінка-знайомства, а скрипт кваліфікації лідів допоможе вирішити, чи варта угода пропозиції взагалі.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вгадуйте: </w:t>
      </w:r>
      <w:r>
        <w:rPr>
          <w:rFonts w:ascii="Calibri" w:hAnsi="Calibri" w:cs="Calibri" w:eastAsia="Calibri"/>
          <w:b w:val="0"/>
          <w:color w:val="5D5A70"/>
          <w:sz w:val="21"/>
        </w:rPr>
        <w:t>Бюджет, Хто вирішує, Дата початку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Титульна сторінка й резюме словами клієнта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Обсяг: 1 сторінка · Резюме: До 150 слів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Титульна сторінка: </w:t>
      </w:r>
      <w:r>
        <w:rPr>
          <w:rFonts w:ascii="Calibri" w:hAnsi="Calibri" w:cs="Calibri" w:eastAsia="Calibri"/>
          <w:b w:val="0"/>
          <w:color w:val="15131F"/>
          <w:sz w:val="21"/>
        </w:rPr>
        <w:t>Комерційна пропозиція на [послугу] для [компанії клієнта]</w:t>
        <w:br/>
        <w:t>Підготовлено для: [ім’я клієнта], [посада]</w:t>
        <w:br/>
        <w:t>Виконавець: [ваше ім’я], [ваша компанія], [телефон], [email]</w:t>
        <w:br/>
        <w:t>Пропозиція № [номер] · [дата] · Дійсна до [дати закінчення дії]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Резюме: </w:t>
      </w:r>
      <w:r>
        <w:rPr>
          <w:rFonts w:ascii="Calibri" w:hAnsi="Calibri" w:cs="Calibri" w:eastAsia="Calibri"/>
          <w:b w:val="0"/>
          <w:color w:val="15131F"/>
          <w:sz w:val="21"/>
        </w:rPr>
        <w:t>Ви сказали нам: [проблема словами клієнта].</w:t>
        <w:br/>
        <w:br/>
        <w:t>Ваша мета: [результат] до [дати].</w:t>
        <w:br/>
        <w:br/>
        <w:t>Ми рекомендуємо [назва варіанта]: [одне речення про те, що він дає] за [суму] на [рік чи місяць]. Ще два варіанти, від [найменшої суми] до [найбільшої суми], на сторінці [номер сторінки].</w:t>
        <w:br/>
        <w:br/>
        <w:t>Щоб почати з [дати початку], виберіть варіант і підпишіть пропозицію до [дати закінчення дії].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Чому ми, 3 рядки: </w:t>
      </w:r>
      <w:r>
        <w:rPr>
          <w:rFonts w:ascii="Calibri" w:hAnsi="Calibri" w:cs="Calibri" w:eastAsia="Calibri"/>
          <w:b w:val="0"/>
          <w:color w:val="15131F"/>
          <w:sz w:val="21"/>
        </w:rPr>
        <w:t>Чому [ваша компанія]:</w:t>
        <w:br/>
        <w:t>[Доказ 1, наприклад: 11 років доглядаємо житлові комплекси у вашому районі].</w:t>
        <w:br/>
        <w:t>[Доказ 2: клієнт, якому можна зателефонувати й запитати про нас].</w:t>
        <w:br/>
        <w:t>[Доказ 3: письмовий стандарт, наприклад: доріжки розчищені до 7:00 після нічного снігопаду].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Повторюйте слова клієнта: </w:t>
      </w:r>
      <w:r>
        <w:rPr>
          <w:rFonts w:ascii="Calibri" w:hAnsi="Calibri" w:cs="Calibri" w:eastAsia="Calibri"/>
          <w:b w:val="0"/>
          <w:color w:val="5D5A70"/>
          <w:sz w:val="21"/>
        </w:rPr>
        <w:t>Пишіть «ожеледь на сходах офісу оренди», а не «мінімізація зимових ризиків». Клієнт, який читає власні слова, бачить, що його почули, а той, хто затверджує бюджет, розуміє проблему без зустрічі.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Словами клієнта: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Проблема, Мета, Кінцевий термін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Обсяг робіт, вихідні умови й те, що не входить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Додаткові роботи: Спершу кошторис · Кожне завдання: Як часто й за яким стандартом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Обсяг робіт: </w:t>
      </w:r>
      <w:r>
        <w:rPr>
          <w:rFonts w:ascii="Calibri" w:hAnsi="Calibri" w:cs="Calibri" w:eastAsia="Calibri"/>
          <w:b w:val="0"/>
          <w:color w:val="15131F"/>
          <w:sz w:val="21"/>
        </w:rPr>
        <w:t>Що ми зробимо на [об’єкті чи в компанії] з [дати початку] до [дати завершення]:</w:t>
        <w:br/>
        <w:t>1. [Завдання]: [як часто], [стандарт, наприклад: трава до 3,5 дюйма]</w:t>
        <w:br/>
        <w:t>2. [Завдання]: [як часто], [стандарт]</w:t>
        <w:br/>
        <w:t>3. [Завдання]: [як часто], [стандарт]</w:t>
        <w:br/>
        <w:br/>
        <w:t>Що ви отримуватимете: [звіт, фото чи журнал виїздів] [щотижня чи щомісяця].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Вихідні умови: </w:t>
      </w:r>
      <w:r>
        <w:rPr>
          <w:rFonts w:ascii="Calibri" w:hAnsi="Calibri" w:cs="Calibri" w:eastAsia="Calibri"/>
          <w:b w:val="0"/>
          <w:color w:val="15131F"/>
          <w:sz w:val="21"/>
        </w:rPr>
        <w:t>Ціну розраховано з таких умов:</w:t>
        <w:br/>
        <w:t>- [Площа чи обсяг, наприклад: 9 акрів газону й 1 800 футів доріжок, виміряно 5 жовтня]</w:t>
        <w:br/>
        <w:t>- [Доступ, наприклад: код від воріт і одне паркомісце для нашої вантажівки]</w:t>
        <w:br/>
        <w:t>- [Що надаєте ви, наприклад: вода для поливу]</w:t>
        <w:br/>
        <w:t>Якщо якась умова зміниться, ми письмово розрахуємо різницю, перш ніж виконувати роботу.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входить: </w:t>
      </w:r>
      <w:r>
        <w:rPr>
          <w:rFonts w:ascii="Calibri" w:hAnsi="Calibri" w:cs="Calibri" w:eastAsia="Calibri"/>
          <w:b w:val="0"/>
          <w:color w:val="15131F"/>
          <w:sz w:val="21"/>
        </w:rPr>
        <w:t>У цю пропозицію не входить: [позиція], [позиція] і [позиція]. Ми охоче розрахуємо будь-що з цього окремо.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Зміни: </w:t>
      </w:r>
      <w:r>
        <w:rPr>
          <w:rFonts w:ascii="Calibri" w:hAnsi="Calibri" w:cs="Calibri" w:eastAsia="Calibri"/>
          <w:b w:val="0"/>
          <w:color w:val="5D5A70"/>
          <w:sz w:val="21"/>
        </w:rPr>
        <w:t>Роботи поза обсягом починаються лише після письмового кошторису й письмової згоди. Впишіть це речення в пропозицію зараз, а не після першої суперечки.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Завжди вказуйте: </w:t>
      </w:r>
      <w:r>
        <w:rPr>
          <w:rFonts w:ascii="Calibri" w:hAnsi="Calibri" w:cs="Calibri" w:eastAsia="Calibri"/>
          <w:b w:val="0"/>
          <w:color w:val="5D5A70"/>
          <w:sz w:val="21"/>
        </w:rPr>
        <w:t>Що входить, Що не входить, Що надає клієнт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Таблиця цін: 3 варіанти, у яких сходяться суми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Варіанти: 2 або 3 · Рекомендований: Один, з причиною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ціноутворення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Кожен варіант — це повна ціна, а не базова ціна плюс доплати, які ще треба узгодити.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Напишіть, чим відрізняються варіанти, по одному рядку на кожен.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Позначте один варіант як рекомендований і поясніть чому, словами клієнта.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кожній позиції є «К-сть», «Ціна», «Знижка%» і «Податок%», навіть якщо податок 0%.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Позначте кожну позицію як «Фіксована» чи «Орієнтовна». Для орієнтовних робіт укажіть ставку й верхню межу.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Таблиця цін, окремо для кожного варіанта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Позиція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К-сть × Ціна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Знижка% / Податок%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Сума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[Позиція 1]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[к-сть] × [ціна]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[0]% / [0]%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[сума]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[Позиція 2]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[к-сть] × [ціна]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[0]% / [0]%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[сума]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[Позиція 3]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[к-сть] × [ціна]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[10]% / [0]%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[сума]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Проміжна сума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[проміжна сума]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Знижка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[знижка]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Податок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[податок]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Усього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[усього]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Підсумок варіантів: </w:t>
      </w:r>
      <w:r>
        <w:rPr>
          <w:rFonts w:ascii="Calibri" w:hAnsi="Calibri" w:cs="Calibri" w:eastAsia="Calibri"/>
          <w:b w:val="0"/>
          <w:color w:val="15131F"/>
          <w:sz w:val="21"/>
        </w:rPr>
        <w:t>Варіант 1, [назва]: [що входить]. Усього [сума].</w:t>
        <w:br/>
        <w:t>Варіант 2, [назва], рекомендований: усе з варіанта 1, а також [що змінюється]. Усього [сума].</w:t>
        <w:br/>
        <w:t>Варіант 3, [назва]: усе з варіанта 2, а також [що змінюється]. Усього [сума].</w:t>
        <w:br/>
        <w:br/>
        <w:t>Ми рекомендуємо варіант 2, тому що [причина словами клієнта].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Фіксована чи орієнтовна: </w:t>
      </w:r>
      <w:r>
        <w:rPr>
          <w:rFonts w:ascii="Calibri" w:hAnsi="Calibri" w:cs="Calibri" w:eastAsia="Calibri"/>
          <w:b w:val="0"/>
          <w:color w:val="15131F"/>
          <w:sz w:val="21"/>
        </w:rPr>
        <w:t>Фіксована ціна: [позиції], за будь-яких обставин. Орієнтовна: [позиція], за ставкою [ставка] за [одиницю], але не більше ніж [верхня межа] без вашої письмової згоди.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Перевірте розрахунки: </w:t>
      </w:r>
      <w:r>
        <w:rPr>
          <w:rFonts w:ascii="Calibri" w:hAnsi="Calibri" w:cs="Calibri" w:eastAsia="Calibri"/>
          <w:b w:val="0"/>
          <w:color w:val="5D5A70"/>
          <w:sz w:val="21"/>
        </w:rPr>
        <w:t>Кожна позиція — це «К-сть» × «Ціна», мінус «Знижка%», плюс «Податок%». Аванс плюс платежі мають дорівнювати загальній сумі до цента. У прикладі варіант «Стандарт» коштує 50 760 $: аванс 5 076 $ плюс 12 платежів по 3 807 $. Калькулятор цін Excel рахує це за вас.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Ніколи не пишіть: </w:t>
      </w:r>
      <w:r>
        <w:rPr>
          <w:rFonts w:ascii="Calibri" w:hAnsi="Calibri" w:cs="Calibri" w:eastAsia="Calibri"/>
          <w:b w:val="0"/>
          <w:color w:val="5D5A70"/>
          <w:sz w:val="21"/>
        </w:rPr>
        <w:t>Ціна від, Доплати за домовленістю, Спеціальна ціна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Умови оплати, графік і прийняття пропозиції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Ціни дійсні: 30 днів · Аванс: При підписанні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Графік: </w:t>
      </w:r>
      <w:r>
        <w:rPr>
          <w:rFonts w:ascii="Calibri" w:hAnsi="Calibri" w:cs="Calibri" w:eastAsia="Calibri"/>
          <w:b w:val="0"/>
          <w:color w:val="15131F"/>
          <w:sz w:val="21"/>
        </w:rPr>
        <w:t>Початок: [дата початку].</w:t>
        <w:br/>
        <w:t>[Перший виїзд чи етап]: [дата].</w:t>
        <w:br/>
        <w:t>[Етап]: [дата].</w:t>
        <w:br/>
        <w:t>Завершення чи продовження: [дата]. [Правило продовження, наприклад: будь-яка сторона може припинити договір, письмово попередивши іншу за 60 днів].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Умови оплати: </w:t>
      </w:r>
      <w:r>
        <w:rPr>
          <w:rFonts w:ascii="Calibri" w:hAnsi="Calibri" w:cs="Calibri" w:eastAsia="Calibri"/>
          <w:b w:val="0"/>
          <w:color w:val="15131F"/>
          <w:sz w:val="21"/>
        </w:rPr>
        <w:t>Усього за [варіант]: [сума].</w:t>
        <w:br/>
        <w:t>Аванс при підписанні: [аванс] ([відсоток авансу] від загальної суми). Він бронює [бригаду, техніку чи дати].</w:t>
        <w:br/>
        <w:t>Далі [кількість] платежів по [сума] кожен, строк оплати: [число місяця чи етап].</w:t>
        <w:br/>
        <w:t>Оплата [карткою, банківським переказом чи за посиланням для оплати]. Рахунки треба оплатити протягом [кількість] днів.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Строк дії: </w:t>
      </w:r>
      <w:r>
        <w:rPr>
          <w:rFonts w:ascii="Calibri" w:hAnsi="Calibri" w:cs="Calibri" w:eastAsia="Calibri"/>
          <w:b w:val="0"/>
          <w:color w:val="15131F"/>
          <w:sz w:val="21"/>
        </w:rPr>
        <w:t>Ціни в цій пропозиції дійсні до [дати закінчення дії]. Після цієї дати ми підтверджуємо їх ще раз, перш ніж ви підпишете.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Прийняття: </w:t>
      </w:r>
      <w:r>
        <w:rPr>
          <w:rFonts w:ascii="Calibri" w:hAnsi="Calibri" w:cs="Calibri" w:eastAsia="Calibri"/>
          <w:b w:val="0"/>
          <w:color w:val="15131F"/>
          <w:sz w:val="21"/>
        </w:rPr>
        <w:t>Щоб прийняти пропозицію, виберіть варіант, підпишіть нижче й оплатіть аванс до [дати закінчення дії].</w:t>
        <w:br/>
        <w:t>Обраний варіант: [варіант]</w:t>
        <w:br/>
        <w:t>Ім’я та посада: [ім’я], [посада]</w:t>
        <w:br/>
        <w:t>Підпис: [підпис]</w:t>
        <w:br/>
        <w:t>Дата: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Електронний підпис: </w:t>
      </w:r>
      <w:r>
        <w:rPr>
          <w:rFonts w:ascii="Calibri" w:hAnsi="Calibri" w:cs="Calibri" w:eastAsia="Calibri"/>
          <w:b w:val="0"/>
          <w:color w:val="5D5A70"/>
          <w:sz w:val="21"/>
        </w:rPr>
        <w:t>У США закон ESIGN Act встановлює, що договору не можна відмовити в юридичній силі лише через те, що для його укладення використано електронний підпис. Закон містить винятки, як-от заповіти й судові документи. У ЄС Регламент eIDAS встановлює, що електронному підпису не можна відмовити в юридичній силі лише через те, що він електронний. Це не юридична консультація.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Завжди вказуйте: </w:t>
      </w:r>
      <w:r>
        <w:rPr>
          <w:rFonts w:ascii="Calibri" w:hAnsi="Calibri" w:cs="Calibri" w:eastAsia="Calibri"/>
          <w:b w:val="0"/>
          <w:color w:val="5D5A70"/>
          <w:sz w:val="21"/>
        </w:rPr>
        <w:t>Аванс і строк оплати, Дата закінчення дії, Строк попередження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Лист, з яким ви надсилаєте пропозицію, і нагадування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Нагадування: День 2, 5, 9, 14 · Наступний крок: Дзвінок у призначений час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Ваша пропозиція на [послугу]: [кількість] варіанти, дійсна до [дати]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Лист: </w:t>
      </w:r>
      <w:r>
        <w:rPr>
          <w:rFonts w:ascii="Calibri" w:hAnsi="Calibri" w:cs="Calibri" w:eastAsia="Calibri"/>
          <w:b w:val="0"/>
          <w:color w:val="15131F"/>
          <w:sz w:val="21"/>
        </w:rPr>
        <w:t>Добрий день, [ім’я]!</w:t>
        <w:br/>
        <w:br/>
        <w:t>Дякую за [огляд об’єкта чи дзвінок] у [день]. Пропозиція на [послугу] у вкладенні.</w:t>
        <w:br/>
        <w:br/>
        <w:t>Коротко: [кількість] варіанти, від [найменшої суми] до [найбільшої суми]. Раджу [варіант], тому що [причина словами клієнта]. Ціни дійсні до [дати].</w:t>
        <w:br/>
        <w:br/>
        <w:t>Наступний крок: 15-хвилинний дзвінок, щоб відповісти на запитання від вас і [особи, яка ухвалює рішення]. Вам зручно [день] о [час] чи [день] о [час]?</w:t>
        <w:br/>
        <w:br/>
        <w:t>[ваше ім’я]</w:t>
        <w:br/>
        <w:t>[телефон]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План нагадувань, якщо відповіді немає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2: перевірте, чи пропозиція дійшла, і запропонуйте дзвінок.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5: надішліть щось корисне, наприклад відповідь на запитання, яке ставив клієнт.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9: попросіть будь-яку відповідь, навіть «ні».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День 14: ввічливо завершіть листування. Потім позначте пропозицію як «Відхилено» з причиною «немає відповіді».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Листи на кожен із цих днів є в шаблоні «Листи-нагадування в продажах».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Однакові цифри всюди: </w:t>
      </w:r>
      <w:r>
        <w:rPr>
          <w:rFonts w:ascii="Calibri" w:hAnsi="Calibri" w:cs="Calibri" w:eastAsia="Calibri"/>
          <w:b w:val="0"/>
          <w:color w:val="5D5A70"/>
          <w:sz w:val="21"/>
        </w:rPr>
        <w:t>Лист, пропозиція, кошторис і рахунок показують однакові суми й дати. В опитуванні Gartner 69% B2B-покупців повідомили про розбіжності між сайтом продавця і тим, що їм казали його менеджери з продажу. Не додавайте третьої версії.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Зупиніться, коли: </w:t>
      </w:r>
      <w:r>
        <w:rPr>
          <w:rFonts w:ascii="Calibri" w:hAnsi="Calibri" w:cs="Calibri" w:eastAsia="Calibri"/>
          <w:b w:val="0"/>
          <w:color w:val="5D5A70"/>
          <w:sz w:val="21"/>
        </w:rPr>
        <w:t>Клієнт відповів, Дзвінок призначено, Клієнт відмовив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Комерційна пропозиція на одну сторінку для невеликих робіт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Обсяг: 1 сторінка · Варіанти: 1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Коли її використовувати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Рішення ухвалює одна людина.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Варіант один, або робота надто мала, щоб варіанти щось дали.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Обсяг робіт уміщується в п’ять рядків.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Пропозиція на одну сторінку: </w:t>
      </w:r>
      <w:r>
        <w:rPr>
          <w:rFonts w:ascii="Calibri" w:hAnsi="Calibri" w:cs="Calibri" w:eastAsia="Calibri"/>
          <w:b w:val="0"/>
          <w:color w:val="15131F"/>
          <w:sz w:val="21"/>
        </w:rPr>
        <w:t>[Ваша компанія]: пропозиція для [компанії клієнта]</w:t>
        <w:br/>
        <w:t>[дата] · Дійсна до [дати закінчення дії]</w:t>
        <w:br/>
        <w:br/>
        <w:t>Ви просили: [проблема й мета словами клієнта].</w:t>
        <w:br/>
        <w:br/>
        <w:t>Ми виконаємо: [завдання 1], [завдання 2] і [завдання 3], з [дати початку] до [дати завершення].</w:t>
        <w:br/>
        <w:t>Не входить: [позиції].</w:t>
        <w:br/>
        <w:t>Ми виходимо з того, що: [найважливіша умова].</w:t>
        <w:br/>
        <w:br/>
        <w:t>Ціна: [сума], включно з податком [сума податку]. Аванс [аванс] при підписанні, решта [коли].</w:t>
        <w:br/>
        <w:br/>
        <w:t>Щоб прийняти пропозицію, підпишіть нижче до [дати закінчення дії].</w:t>
        <w:br/>
        <w:t>Ім’я: [ім’я]</w:t>
        <w:br/>
        <w:t>Підпис: [підпис]</w:t>
        <w:br/>
        <w:t>Дата: [дата]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Надішліть її із супровідним листом із вкладки 6 і внесіть у журнал, як будь-яку іншу пропозицію. Пропозиції на одну сторінку теж потрібні дата закінчення дії й ті самі нагадування.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Залиште: </w:t>
      </w:r>
      <w:r>
        <w:rPr>
          <w:rFonts w:ascii="Calibri" w:hAnsi="Calibri" w:cs="Calibri" w:eastAsia="Calibri"/>
          <w:b w:val="0"/>
          <w:color w:val="5D5A70"/>
          <w:sz w:val="21"/>
        </w:rPr>
        <w:t>Ціна з податком, Що не входить, Строк підпису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Приклад: Приклад комерційної пропозиції: 3 варіанти, прийнято за 5 днів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Bluestem Landscape Co., вигадана компанія з благоустрою комерційної нерухомості в Канзас-Сіті (штат Міссурі), використовує цей шаблон комерційної пропозиції для Harbor Point Apartments, вигаданого житлового комплексу на 180 квартир. Власник Оуен Кастеллано надсилає три варіанти з цінами через два дні після огляду об’єкта. Перше повідомлення приходить у чат на сайті, де першим відповідає AI-агент.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Чт, 1 жовтня, 19:40, чат на сайті: Добрий день, я керую комплексом Harbor Point Apartments, 180 квартир. Наш договір на догляд за територією закінчується 30 листопада. Минулої зими підрядник двічі не приїхав після снігопаду, а клумби мають занедбаний вигляд, коли потенційні орендарі оглядають комплекс. Можете розрахувати цілорічне обслуговування разом із прибиранням снігу?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Так, ми цілий рік доглядаємо житлові комплекси, зокрема прибираємо сніг і лід. Власник компанії Оуен Кастеллано може оглянути територію разом із вами в понеділок, 5 жовтня, о 9:00. Вам підходить? Залишите свій email і номер телефону?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(власник):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жовтня, 15:10, лист-підсумок: Дякую за огляд сьогодні вранці. Ось що я почув: ожеледь на доріжках і сходах офісу оренди, занедбані клумби на маршрутах показу, один підрядник на весь рік, бюджет від 45 000 $ до 52 000 $ на рік, початок 1 грудня. Ви даєте рекомендацію, а затверджує керуючий активами власника. Я нічого не пропустив?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Пн, 5 жовтня, 16:02: Усе правильно. І ще одне: керуючий активами хоче фіксовану ціну за сніг, а не оплату за кожен виїзд.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(власник): </w:t>
      </w:r>
      <w:r>
        <w:rPr>
          <w:rFonts w:ascii="Calibri" w:hAnsi="Calibri" w:cs="Calibri" w:eastAsia="Calibri"/>
          <w:b w:val="0"/>
          <w:color w:val="15131F"/>
          <w:sz w:val="21"/>
        </w:rPr>
        <w:t>Ср, 7 жовтня, 10:30, лист із пропозицією: Три варіанти, від 37 800 $ до 56 160 $ на рік. Раджу «Стандарт», 50 760 $, бо він закриває обидві проблеми, про які ви казали: фіксована оплата за сніг для доріжок і сходів, а також мульча й обрізка для клумб, які бачать потенційні орендарі. Ціни дійсні до п’ятниці, 6 листопада. Можемо обговорити пропозицію в п’ятницю о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Пт, 9 жовтня, 10:15, дзвінок: «Стандарт» включає ручне розчищення сходів офісу оренди?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(власник): </w:t>
      </w:r>
      <w:r>
        <w:rPr>
          <w:rFonts w:ascii="Calibri" w:hAnsi="Calibri" w:cs="Calibri" w:eastAsia="Calibri"/>
          <w:b w:val="0"/>
          <w:color w:val="15131F"/>
          <w:sz w:val="21"/>
        </w:rPr>
        <w:t>Пт, 9 жовтня, 11:00, лист: Так. Доріжки й сходи розчищаємо й посипаємо сіллю, коли випадає від 2 дюймів снігу, до 7:00 після нічного снігопаду. Я додав цей рядок в обсяг робіт. Більше нічого не змінилося.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Клієнтка: </w:t>
      </w:r>
      <w:r>
        <w:rPr>
          <w:rFonts w:ascii="Calibri" w:hAnsi="Calibri" w:cs="Calibri" w:eastAsia="Calibri"/>
          <w:b w:val="0"/>
          <w:color w:val="15131F"/>
          <w:sz w:val="21"/>
        </w:rPr>
        <w:t>Пн, 12 жовтня, 14:05: Керуючий активами затвердив «Стандарт». Надішліть, будь ласка, договір.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Оуен (власник): </w:t>
      </w:r>
      <w:r>
        <w:rPr>
          <w:rFonts w:ascii="Calibri" w:hAnsi="Calibri" w:cs="Calibri" w:eastAsia="Calibri"/>
          <w:b w:val="0"/>
          <w:color w:val="15131F"/>
          <w:sz w:val="21"/>
        </w:rPr>
        <w:t>Пн, 12 жовтня, 14:30: Дякую, Сабіно! Договір за варіантом «Стандарт» уже надіслано на електронний підпис разом із рахунком на аванс 5 076 $. Наш перший виїзд — у вівторок, 1 грудня.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Пропозиція Q-1041: три варіанти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Варіант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 рік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Аванс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12 платежів по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Базовий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37 800 $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3 780 $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2 835 $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Стандарт, прийнято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50 760 $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5 076 $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3 807 $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Повний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56 160 $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5 616 $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4 212 $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Стандарт: позиції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Позиція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К-сть × Ціна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Сума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Покіс газону, щотижня, з квітня по листопад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32 × 525 $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16 800 $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Весняне й осіннє прибирання території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× 2 700 $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5 400 $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Сезон прибирання снігу й льоду, до 12 снігопадів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× 15 600 $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15 600 $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Підживлення й боротьба з бур’янами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× 780 $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3 900 $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Обрізка кущів і живоплоту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× 1 980 $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3 960 $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Мульча з укладанням, кубічні ярди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60 × 85 $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5 100 $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Усього, Знижка% 0, Податок% 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50 760 $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У CRMsoftware.pro на 12 жовтня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Угода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Догляд за Harbor Point, 50 760 $, Закрито успішно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Пропозиція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Q-1041, Стандарт, дійсно до 6 листопада, Прийнято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Рахунок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Аванс 5 076 $, посилання для оплати надіслано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Нотатки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Фіксована оплата за сніг. Доріжки й сходи розчищено до 7:00 після нічного снігопаду.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Наступне завдання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Стартовий виїзд, вт, 1 грудня, Оуен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клієнтка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Шаблон комерційної пропозиції за галузями: що змінити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Галузь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Як ви встановлюєте ціну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Що додати в пропозицію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Готове формулювання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Консалтинг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Фіксована оплата за проєкт або щомісячний абонемент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Результати з критеріями готовності, а також люди й дані, які має надати клієнт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Оплата покриває перелічені вище результати, а не кількість годин.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Фінансові консультанти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Фіксована плата за фінансовий план, погодинна оплата або відсоток від активів в управлінні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вам платять, простими словами, і розкриття інформації, якого вимагає ваш регулятор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Ніхто не може обіцяти інвестиційний дохід. Ця пропозиція описує послугу, а не результат.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Постачальники для медицини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Оплата за впровадження плюс щомісячна підписка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 захищено дані пацієнтів, навчання персоналу й дати впровадження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запуску ми пройдемо вашу перевірку безпеки й постачальника.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ІТ-послуги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 користувача чи пристрій щомісяця плюс разова оплата проєктів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 реакції за пріоритетами і що вважається роботами поза обсягом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Роботи поза цим обсягом ми письмово оцінюємо до початку.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Юридичні фірми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Погодинно, фіксований гонорар або абонентське обслуговування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Обсяг справи, хто над нею працює і як виставляються витрати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Судові збори та інші витрати третіх сторін оплачуються за фактом і не входять у гонорар.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Виробництво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за одиницю залежно від кількості, мінімальне замовлення, оснащення оплачується один раз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Строк виготовлення, стандарт якості й скільки діють ціни на матеріали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Ціни за одиницю діють до дати закінчення дії пропозиції. Після неї вартість матеріалів підтверджується знову.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Маркетингові агенції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Щомісячний абонемент, рекламний бюджет окремо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Результати щомісяця, дати звітів і строк попередження про розірвання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Рекламний бюджет ви сплачуєте безпосередньо рекламним платформам, і він не входить у нашу оплату.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Іпотека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Ставка, дисконтні пункти й комісії для кожного варіанта кредиту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Дата й час розрахунку і чи зафіксована ставка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Ця ставка не зафіксована. Вона може змінитися, доки ви не зафіксуєте її письмово.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Неприбуткові організації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Рівні спонсорства з фіксованими сумами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спонсор отримує на кожному рівні, дати й показники аудиторії, які ви можете підтвердити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Кожен показник аудиторії в цій пропозиції взято з даних за минулий рік.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Нерухомість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Комісія або фіксована винагорода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Стратегія ціни на основі недавніх продажів схожих об’єктів, маркетинговий план і строк експозиції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Моя винагорода сплачується під час закриття угоди і лише якщо продаж відбудеться.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Рекрутинг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Відсоток від зарплати за перший рік, з передоплатою або за результатом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Гарантійний період і що буде, якщо найнятий кандидат піде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Якщо найнятий кандидат піде протягом 90 днів, ми знайдемо заміну без додаткової оплати.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SaaS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Щомісяця чи щороку, за тарифом або за користувача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Ліміти тарифу, онбординг, дата продовження і як скасувати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Тариф продовжується щороку, якщо ви не скасуєте його за 30 днів до дати продовження.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Малий бізнес і майстри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Фіксована ціна за роботу або за виїзд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Що входить, дата початку, аванс і кому дзвонити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включає всю перелічену роботу й матеріали. Усе інше ми розраховуємо до початку робіт.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Сонячні електростанції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системи до й після пільг або ставка оренди чи PPA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Потужність системи, на чому ґрунтується оцінка економії, і пільги, подані як оцінка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Економія — це оцінка на основі ваших рахунків за електроенергію за останні 12 місяців, а не гарантія.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Шість правил чесного ціноутворення в пропозиції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Вони стосуються кожного варіанта й кожної галузі. Узгодьте їх один раз, щоб уся команда розраховувала ціни в пропозиціях однаково.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Суми, що сходяться до цента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Кожна позиція — це «К-сть» × «Ціна», мінус знижка, плюс податок. Сума варіанта — це сума його позицій, а аванс плюс платежі дорівнюють загальній сумі. Одна помилка в підсумку змушує клієнта сумніватися в усіх інших цифрах.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Податок окремим рядком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Показуйте «Податок%» у кожній позиції, навіть якщо це 0%, а суму податку під проміжною сумою. Чи оподатковується послуга або матеріал, залежить від штату й міста, тож один раз запитайте свого бухгалтера й запишіть відповідь у свій прайс-лист.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Фіксована чи орієнтовна — письмово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Позначте кожну позицію як «Фіксована» чи «Орієнтовна». Для робіт, обсяг яких неможливо знати заздалегідь, укажіть ставку й верхню межу.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Рядок: </w:t>
      </w:r>
      <w:r>
        <w:rPr>
          <w:rFonts w:ascii="Calibri" w:hAnsi="Calibri" w:cs="Calibri" w:eastAsia="Calibri"/>
          <w:b w:val="0"/>
          <w:color w:val="15131F"/>
          <w:sz w:val="21"/>
        </w:rPr>
        <w:t>Снігопади понад 12: 1 300 $ за кожен, оплата лише якщо вони будуть.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Знижці потрібна причина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Показуйте її як «Знижка%» у тій позиції, до якої вона застосовується, і вказуйте причину поруч. Розмита «спеціальна ціна» провокує наступне запитання: а наскільки ще можна знизити?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Рядок: </w:t>
      </w:r>
      <w:r>
        <w:rPr>
          <w:rFonts w:ascii="Calibri" w:hAnsi="Calibri" w:cs="Calibri" w:eastAsia="Calibri"/>
          <w:b w:val="0"/>
          <w:color w:val="15131F"/>
          <w:sz w:val="21"/>
        </w:rPr>
        <w:t>Сезон прибирання снігу й льоду: знижка 10% у варіанті «Повний».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Дата, а не строк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Пишіть «дійсна до 6 листопада 2026 року», а не «дійсна 30 днів». Після цієї дати підтвердьте ціни ще раз, перш ніж хтось підпише, бо ваші власні витрати могли змінитися.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Аванс і графік поруч із ціною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Укажіть аванс, що він бронює і коли його сплатити, потім кожен платіж і його дату. Розмістіть це на сторінці з цінами, а не на 9-й сторінці умов.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Ця сторінка не є юридичною консультацією. Правила щодо договорів, податків і електронних підписів відрізняються залежно від країни, штату й галузі, тож перевіряйте офіційні правила там, де працюєте ви й ваш клієнт.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Як користуватися цим шаблоном комерційної пропозиції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Підтвердьте 7 фактів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Користуйтеся вкладкою 1 під час дзвінка, а потім того ж дня надішліть лист-підсумок.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Розрахуйте ціни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Внесіть позиції кожного варіанта в калькулятор цін Excel. Перевірте, що аванс плюс платежі дорівнюють загальній сумі.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Заповніть файл Word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Замініть кожне слово в дужках у вкладках 2–5 або скористайтеся вкладкою 7 для невеликої роботи. У резюме використовуйте слова самого клієнта.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Надішліть і внесіть у журнал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Надішліть пропозицію із супровідним листом протягом 2 робочих днів після дзвінка. Запишіть дату надсилання, суму й дату закінчення дії.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Нагадуйте й фіксуйте результат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Нагадуйте на день 2, 5, 9 і 14. Позначте «Прийнято» чи «Відхилено» в той день, коли дізнаєтеся, і вкажіть причину.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Коли лід вартий пропозиції, відкрийте його в розділі «Ліди» й натисніть «Конвертувати в угоду» або відкрийте «Угоди» й натисніть «Нова угода»: назва, сума, етап, очікувана дата закриття й «Відповідальний».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тарифі Launch відкрийте «Комерційні пропозиції» й натисніть «Нова пропозиція». Заповніть поля «Угода», «Контакт», «Компанія» й «Дійсно до», а потім додайте кожну позицію кнопкою «Додати позицію»: «Ім’я» (тут це назва позиції), «К-сть», «Ціна», «Знижка%» і «Податок%». Пропозиція показує «Проміжна сума», «Знижка», «Податок» і «Усього». Натисніть «Створити пропозицію».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Надішліть пропозицію зі своєї пошти, у CRM змініть її «Статус» на «Надіслано» й перемістіть угоду на етап «Пропозиція».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кожного нагадування відкрийте «Задачі» й натисніть «Нове завдання»: «Назва завдання», «Виконавець», «Дедлайн» і «Пов’язана угода». У «Мої задачі» видно «На сьогодні» й «Прострочені».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Коли клієнт погоджується, змініть статус пропозиції на «Прийнято», створіть «Новий рахунок» на аванс і натисніть «Створити посилання для оплати». Якщо клієнт відмовляє, поставте «Відхилено» й запишіть причину в «Нотатки» угоди.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CRMsoftware.pro не пише й не надсилає пропозиції за вас, не показує, коли пропозицію відкрили, і не надсилає автоматичних нагадувань. Угоди з 1 воронкою й базові завдання безкоштовні для 3 користувачів. Комерційні пропозиції, рахунки, електронний підпис і посилання для оплати є з тарифу Launch, 19 $ на місяць при оплаті за рік, на 8 користувачів.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Перед надсиланням: 8 перевірок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резюме використано слова самого клієнта.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кожного варіанта є загальна сума, і кожна сума сходиться.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«Податок%» є в кожній позиції, навіть якщо це 0%.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Для орієнтовних позицій указано ставку й верхню межу.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Аванс, платежі та їхні дати є на сторінці з цінами.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Дату закінчення дії написано повністю.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блоці підпису вказано обраний варіант.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Супровідний лист пропонує дзвінок в один із двох конкретних часів.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Дані прикладу вигадані.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https://crmsoftware.pro/ua/templates/sales-proposal-template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комерційної пропозиції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