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Шаблони SMS для бізнесу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Відповідь новому ліду, нагадування про КП, SMS для повторного залучення й про кошик, оновлення про замовлення й доставку, прохання про відгук, нагадування про оплату, повідомлення про зачинення й рядки для 8 галузей, кожне до 160 символів. Від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Оберіть SMS для своєї ситуації, замініть кожне слово в [дужках] і порахуйте: кожне SMS має вміщуватися в 160 символів простою латиницею (кирилицею — 70 на частину). Надсилайте лише з тією згодою, яку називає вкладка, з 8:00 до 21:00 за місцем перебування клієнта, і одразу зупиняйтеся після STOP. Записуйте кожне SMS, відповідь і наступний крок у журнал SMS в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Шаблони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SMS новому ліду: відповідь протягом 5 хвилин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Надіслати протягом: 5 хвилин · Після робочого дня: О 8:00 наступного ранку · Згода: Самі попросили: інформаційне · Рядок STOP: У першому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Найкорисніший із усіх шаблонів SMS для бізнесу — перша відповідь тому, хто щойно щось запитав на вашому сайті, у чаті чи телефоном. Людина дала номер і попросила зв’язатися: настанови операторів CTIA називають це інформаційним повідомленням із явним дозволом, а правила FCC вимагають попередньої явної згоди перед будь-яким автоматизованим SMS на мобільний номер. Зберігайте згоду поруч із номером; рядок STOP — у першому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Перша відповідь ліду із сайту, протягом 5 хвилин у ваші години: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Вітаю, [ім’я], це [ваше ім’я], щодо [запит]. Можу [приїхати чи подзвонити] [день] о [час] або [день] о [час]. Що зручніше? Відписка: STOP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Одне питання перед КП: </w:t>
      </w:r>
      <w:r>
        <w:rPr>
          <w:rFonts w:ascii="Calibri" w:hAnsi="Calibri" w:cs="Calibri" w:eastAsia="Calibri"/>
          <w:b w:val="0"/>
          <w:color w:val="15131F"/>
          <w:sz w:val="21"/>
        </w:rPr>
        <w:t>Дякую, [ім’я]. Одне питання, щоб порахувати точно: [ваше питання]? Фото теж допоможе.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Без відповіді 1 робочий день: один раз: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Вітаю, [ім’я], це знову [ваше ім’я] щодо [запит]. Ще актуально? Напишіть зручний день, і я вас запишу. Якщо ні, можна не відповідати.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5 хвилин після форми, чату чи голосового повідомлення, у ваші робочі години. Лід, який прийшов о 19:48, отримує SMS о 8:00.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Спершу назва бізнесу, з номера, який указано на сайті: в опитуванні Pew 2020 року 80% дорослих американців сказали, що зазвичай не відповідають на дзвінки з незнайомих номерів. Не більше двох SMS, потім дзвінок.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160 символів після заповнення дужок: </w:t>
      </w:r>
      <w:r>
        <w:rPr>
          <w:rFonts w:ascii="Calibri" w:hAnsi="Calibri" w:cs="Calibri" w:eastAsia="Calibri"/>
          <w:b w:val="0"/>
          <w:color w:val="5D5A70"/>
          <w:sz w:val="21"/>
        </w:rPr>
        <w:t>Одне SMS вміщує 160 символів, якщо в ньому лише латиниця, цифри й базова пунктуація; один емодзі чи типографські лапки зменшують ліміт до 70, а довші тексти приходять частинами. Кожен шаблон тут укладається в 160 зі звичайними іменами; кирилиця теж переводить SMS на ліміт 70 на частину, тож український текст піде кількома частинами. Бібліотека SMS в Excel рахує ваші.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 першому SMS: </w:t>
      </w:r>
      <w:r>
        <w:rPr>
          <w:rFonts w:ascii="Calibri" w:hAnsi="Calibri" w:cs="Calibri" w:eastAsia="Calibri"/>
          <w:b w:val="0"/>
          <w:color w:val="5D5A70"/>
          <w:sz w:val="21"/>
        </w:rPr>
        <w:t>Спершу назва бізнесу, Ваше ім’я, Їхній запит, Два варіанти часу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SMS після комерційної пропозиції: привід, день, потім стоп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Нагадати: Домовлений день або 2 робочі дні · SMS на одну КП: 3, потім стоп · Згода: Самі попросили КП · Рядок STOP: Лише в першому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Шаблони SMS для продажів працюють, коли в кожного SMS є привід: пропозицію надіслано, є відкрите питання, звільнився день. «Просто нагадую про себе» — не привід. Домовтеся про день нагадування, коли надсилаєте комерційну пропозицію (КП); якщо не домовилися, нагадайте через 2 робочі дні.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КП надіслано: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пропозиція на [роботу] у вас на пошті: [сума], дійсна до [дата]. Є питання? Пишіть сюди або телефонуйте: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Нагадування: у домовлений день або через 2 робочі дні: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[ім’я], це [ваше ім’я] з [бізнес]. Чи все потрібне є в пропозиції на [роботу]? Якщо так, можу зробити [день]. Питання 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кажуть, що задорого: </w:t>
      </w:r>
      <w:r>
        <w:rPr>
          <w:rFonts w:ascii="Calibri" w:hAnsi="Calibri" w:cs="Calibri" w:eastAsia="Calibri"/>
          <w:b w:val="0"/>
          <w:color w:val="15131F"/>
          <w:sz w:val="21"/>
        </w:rPr>
        <w:t>Дякую, що сказали, [ім’я]. Яка частина виходить за ваш бюджет? Можу показати, що зміниться, якщо [прибрати чи замінити одну позицію].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Останнє SMS, 5-й робочий день: </w:t>
      </w:r>
      <w:r>
        <w:rPr>
          <w:rFonts w:ascii="Calibri" w:hAnsi="Calibri" w:cs="Calibri" w:eastAsia="Calibri"/>
          <w:b w:val="0"/>
          <w:color w:val="15131F"/>
          <w:sz w:val="21"/>
        </w:rPr>
        <w:t>Вітаю, [ім’я], це [ваше ім’я] з [бізнес]. Останнє SMS про пропозицію на [роботу], щоб не набридати. Потрібно? Напишіть день. Якщо ні, можна не відповідати.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Три SMS на одну КП: надіслано, нагадування, останнє SMS. Потім дзвінок зі скриптів продажів по телефону, і запишіть, чому.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Зміна ціни — лише в новій КП, ніколи в SMS. Кінцева дата: один раз, як записано в КП.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З 8:00 до 21:00 за місцем перебування клієнта: FCC забороняє дзвінки з пропозицією продажу поза цими годинами.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Зміна ціни в SMS, Дедлайн, якого немає в КП, Знижка, якої не просили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Повторне залучення й покинутий кошик: письмова згода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Згода: Письмова, галочка у формі · SMS: Не більше 2, з інтервалом 7 днів · Години: 8:00–21:00 за їхнім часом · Рядок STOP: У кожному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Єдині маркетингові SMS на цій сторінці. CTIA називає SMS із пропозицією продажу чи рекламою рекламним повідомленням і очікує явної письмової згоди; правила FCC вимагають попередньої явної письмової згоди перед автоматизованим SMS із рекламою чи телемаркетингом, а за TCPA (Закон про захист споживачів телефонних послуг) SMS вважаються дзвінками. Отже: лише номери з поставленою галочкою чи підписаною формою, рядок STOP у кожному SMS, з 8:00 до 21:00, не більше двох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Тихий лід, 30 днів після КП: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Вітаю, [ім’я], ваша пропозиція на [роботу] від [місяць] дійсна до [дата]. Зробити до [сезон]? Відповідь: ТАК. Відписка: STOP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Колишній клієнт, сезонний привід: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Вітаю, [ім’я], скоро [сезон]. На тижні з [дата] є вікна на [послуга], ціна як минулого разу. Записати? Відповідь: ТАК. Відписка: STOP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Покинутий кошик: одне SMS, протягом 24 годин: </w:t>
      </w:r>
      <w:r>
        <w:rPr>
          <w:rFonts w:ascii="Calibri" w:hAnsi="Calibri" w:cs="Calibri" w:eastAsia="Calibri"/>
          <w:b w:val="0"/>
          <w:color w:val="15131F"/>
          <w:sz w:val="21"/>
        </w:rPr>
        <w:t>[Магазин]: Вітаю, [ім’я], ваш кошик із [товар] збережено: [посилання]. Питання про [розмір чи доставку]? Пишіть сюди. Відписка: STOP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Останнє SMS, через 7 днів: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останнє SMS від нас про [пропозиція]. Без відповіді більше не писатимемо. Потрібно? Відповідь: ТАК. Відписка: STOP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Письмова згода — це форма чи галочка, яка каже, що на цей номер можуть надходити SMS від вашого бізнесу, не поставлена за замовчуванням і не умова покупки. Зберігайте дату й формулювання.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Реальний привід у кожному SMS: чинна КП, сезон, збережений кошик. Без знижки в першому SMS.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Два SMS з інтервалом 7 днів, потім стоп. Після STOP — більше нічого.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Довші серії для повернення й про кошик — це листи: </w:t>
      </w:r>
      <w:r>
        <w:rPr>
          <w:rFonts w:ascii="Calibri" w:hAnsi="Calibri" w:cs="Calibri" w:eastAsia="Calibri"/>
          <w:b w:val="0"/>
          <w:color w:val="5D5A70"/>
          <w:sz w:val="21"/>
        </w:rPr>
        <w:t>Серія з 3 листів про кошик і серія листів для повернення клієнтів мають власні сторінки; SMS — це одне коротке нагадування між ними.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 кожному маркетинговому SMS є: </w:t>
      </w:r>
      <w:r>
        <w:rPr>
          <w:rFonts w:ascii="Calibri" w:hAnsi="Calibri" w:cs="Calibri" w:eastAsia="Calibri"/>
          <w:b w:val="0"/>
          <w:color w:val="5D5A70"/>
          <w:sz w:val="21"/>
        </w:rPr>
        <w:t>Назва бізнесу, Реальний привід, Відписка: STOP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SMS про замовлення й доставку: одне на кожен статус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Надсилати: Коли змінюється статус · На кожен статус: 1 SMS · Згода: Дана із замовленням · Рядок STOP: У першому SMS про замовлення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Клієнт дав номер разом із замовленням, тож ці SMS інформаційні: одне на кожну зміну статусу, без пропозицій і зі способом відповісти, якщо щось не так.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Замовлення підтверджено: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Дякуємо, [ім’я]. Замовлення [номер] підтверджено, відправка до [дата]. Трек-посилання надішлемо SMS. Зміни? Напишіть протягом 1 год.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Відправлено: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Замовлення [номер] відправлено. Доставка близько [дата]. Відстежити: [посилання]. Неповне чи пошкоджене? 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 дорозі: доставка чи виїзд майстра: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[майстер чи кур’єр] уже в дорозі, буде до [час]. Питання? Телефонуйте: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Повідомлення про затримку: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замовлення [номер] затримується. Нова дата: [дата]. Вибачте. [Зачекати, змінити чи скасувати]: напишіть або тел.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Доставлено: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Замовлення [номер] доставлено о [час]. Будь ласка, звірте його із замовленням. Чогось бракує? Відповідайте протягом 48 годин.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Жодних пропозицій в оновленні: </w:t>
      </w:r>
      <w:r>
        <w:rPr>
          <w:rFonts w:ascii="Calibri" w:hAnsi="Calibri" w:cs="Calibri" w:eastAsia="Calibri"/>
          <w:b w:val="0"/>
          <w:color w:val="5D5A70"/>
          <w:sz w:val="21"/>
        </w:rPr>
        <w:t>Купон чи допродаж перетворює інформаційне SMS на рекламне, а для нього потрібна письмова згода. Повідомлення про затримку надсилайте в ту ж годину, коли дізналися, з реальною новою датою.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Пропозицію чи купон, Номери карток чи рахунків, Дату, якої не дотримаєте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Прохання про відгук: один раз, через 1–3 дні після роботи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Надсилати: Через 1–3 дні · SMS: 1, без нагадування · Згода: Клієнт: інформаційне · Рядок STOP: Не потрібен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Один раз, через 1–3 дні після роботи чи доставки, з одним посиланням і способом для незадоволених клієнтів спершу сказати вам.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Прохання про відгук: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Дякуємо, що обрали нас, [ім’я]. Якщо [результат] працює добре, короткий відгук нам допоможе: [посилання]. Проблема? Спершу напишіть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відповідають про проблему: </w:t>
      </w:r>
      <w:r>
        <w:rPr>
          <w:rFonts w:ascii="Calibri" w:hAnsi="Calibri" w:cs="Calibri" w:eastAsia="Calibri"/>
          <w:b w:val="0"/>
          <w:color w:val="15131F"/>
          <w:sz w:val="21"/>
        </w:rPr>
        <w:t>Дякую, що сказали, [ім’я]. Я [виправлю це чи подзвоню] сьогодні до [час]. [ваше ім’я]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Одне SMS на одну роботу, без нагадування. Просіть усіх, а не лише тих, хто, на вашу думку, задоволений.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Жодної винагороди за хороший відгук: правило FTC 2024 року про відгуки споживачів забороняє оплату чи інші заохочення, обумовлені відгуком із певною оцінкою, позитивною чи негативною. Подякувати після будь-якого відгуку можна.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Винагороду за 5 зірок, Просити лише задоволених, Друге нагадування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Нагадування про оплату: за 3 дні, у день оплати, день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SMS: 3, потім дзвінок · Коли: За 3 дні, у день оплати, день 7 · Згода: Відкритий рахунок: інформаційне · Рядок STOP: Не потрібен; стоп на прохання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Три SMS навколо дати оплати, кожне з номером рахунку й посиланням для оплати, потім дзвінок. Суми доречні для майстрів, магазинів і B2B; клініки, радники та юридичні фірми суму не пишуть і дають посилання на захищений кабінет.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Оплата за 3 дні: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рахунок [номер] на [сума] треба оплатити до [дата]. Оплата: [посилання]. Уже оплатили? Дякуємо, не зважайте на це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Оплата сьогодні: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рахунок [номер] ([сума]) треба оплатити сьогодні. Оплата: [посилання], або напишіть, якщо потрібно ще кілька днів.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Прострочено на 7 днів: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рахунок [номер] прострочено на 7 днів. Оплатіть сьогодні: [посилання] або тел. [телефон], узгодимо дату. Дякуємо.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Оплату отримано: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Оплату отримано, дякуємо, [ім’я]. Квитанція у вас на пошті.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Три нагадування, потім дзвінок. Четверте SMS нічого не змінює.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Пеня — лише так, як записано у ваших умовах, і лише в SMS на 7-й день. Коли клієнт називає дату, запишіть її й не пишіть до того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Номери карток, Пеню, якої немає в умовах, Погрози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Зачинено, знову відкрито: SMS лише тим, кого це стосується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Надсилати: Щойно дізналися · Кому: Лише тим, кого стосується · Згода: Запис чи замовлення: інформаційне · Рядок STOP: Не потрібен; стоп на прохання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Лише тим клієнтам, кого це стосується: запис, доставка чи виїзд у цей період. Надіслане всьому списку контактів, те саме SMS стає маркетинговим і потребує письмової згоди.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Зачинено в певний день: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[день, дата] ми не працюємо: [причина]. Знову з [день], [час]. Терміново? Тел. [телефон], залиште повідомлення.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Негода чи аварія: виїзди перенесено: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[ім’я], через [негоду] ваш [послуга] [дата] переноситься на [нова дата, час]. Напишіть, якщо не підходить. Вибачте за зміну.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Ми знову працюємо: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Ми знову працюємо з [день]. Виїзди на [послуга] відновлюються з [дата]. Потрібно раніше? 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Зміна графіка роботи: </w:t>
      </w:r>
      <w:r>
        <w:rPr>
          <w:rFonts w:ascii="Calibri" w:hAnsi="Calibri" w:cs="Calibri" w:eastAsia="Calibri"/>
          <w:b w:val="0"/>
          <w:color w:val="15131F"/>
          <w:sz w:val="21"/>
        </w:rPr>
        <w:t>[Бізнес]: З [дата] наш графік: [новий графік], [дні]. Усе інше без змін. Питання? 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Усьому списку контактів, Пропозицію в повідомленні, Дату відкриття, якої не дотримаєте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Шаблони SMS за галузями: що змінюється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Галузей: 8 · На галузь: Одне SMS і список «ніколи» · Власні сторінки: SMS для автосалонів, страхування й маркетингових агентств, привітальні SMS і нагадування про подію мають власні сторінки шаблонів, як і SMS-нагадування про запис. Голосове повідомлення й SMS після пропущеного дзвінка в продажах — у скриптах продажів по телефону.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Правила ті самі; змінюється лише те, яке SMS важить найбільше і чого ніколи не писати в SMS, бо попередній перегляд читає кожен, хто візьме телефон. Консалтинг, інтернет-магазини й побутові послуги користуються вкладками про КП, замовлення й нового ліда; ще п’ять галузей отримують готовий рядок нижче.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Що змінюється за галузями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Галузь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Найважливіше SMS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Ніколи в SMS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Консалтинг і агентства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пропозицію з датою рішення; посилання на зустріч напередодні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Деталі справ клієнтів, гонорари, яких немає в пропозиції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Інтернет-магазини й роздріб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Відправлено, з посиланням для відстеження; SMS про кошик лише з письмовою згодою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Дані картки, купон в оновленні про замовлення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Фінансові радники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Підтвердження зустрічі; документ готовий у захищеному кабінеті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Номери рахунків, залишки, дохідність, поради, умови кредиту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Медицина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прийом; результати готові в кабінеті пацієнта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Діагноз, результати, ліки, причина візиту, суми боргу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Виробництво й постачальники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Запит отримано, з датою КП; повідомлення про затримку з новою датою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Ціни до письмової КП, креслення чи специфікації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Нерухомість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новому ліду за лічені хвилини; нагадування після показу того ж дня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Суми пропозицій, деталі фінансування, хто живе в районі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Рекрутинг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Запрошення на співбесіду з часом і посиланням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Зарплата до офера, причини відмови, інші кандидати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Побутові послуги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 дорозі, з вікном прибуття; нагадування про КП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Коди воріт чи сигналізації, тверда ціна, поки не бачили роботи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Нерухомість: відповідь новому ліду: </w:t>
      </w:r>
      <w:r>
        <w:rPr>
          <w:rFonts w:ascii="Calibri" w:hAnsi="Calibri" w:cs="Calibri" w:eastAsia="Calibri"/>
          <w:b w:val="0"/>
          <w:color w:val="15131F"/>
          <w:sz w:val="21"/>
        </w:rPr>
        <w:t>[Агентство]: Вітаю, [ім’я], це [агент], щодо [адреса чи район]. Купуєте, продаєте чи обидва, і які терміни? Можу показати [адреса] [день] о [час].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Рекрутинг: запрошення на співбесіду: </w:t>
      </w:r>
      <w:r>
        <w:rPr>
          <w:rFonts w:ascii="Calibri" w:hAnsi="Calibri" w:cs="Calibri" w:eastAsia="Calibri"/>
          <w:b w:val="0"/>
          <w:color w:val="15131F"/>
          <w:sz w:val="21"/>
        </w:rPr>
        <w:t>[Компанія]: Вітаю, [ім’я], гарна новина: запрошуємо вас на співбесіду на [посада]. Оберіть час тут: [посилання] або напишіть два варіанти. [рекрутер]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Медицина: результати готові: </w:t>
      </w:r>
      <w:r>
        <w:rPr>
          <w:rFonts w:ascii="Calibri" w:hAnsi="Calibri" w:cs="Calibri" w:eastAsia="Calibri"/>
          <w:b w:val="0"/>
          <w:color w:val="15131F"/>
          <w:sz w:val="21"/>
        </w:rPr>
        <w:t>[Клініка]: Вітаю, [ім’я], ваші результати готові в кабінеті пацієнта: [посилання]. Питання? Телефонуйте [телефон] і питайте [ім’я працівника].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Виробництво: запит на КП отримано: </w:t>
      </w:r>
      <w:r>
        <w:rPr>
          <w:rFonts w:ascii="Calibri" w:hAnsi="Calibri" w:cs="Calibri" w:eastAsia="Calibri"/>
          <w:b w:val="0"/>
          <w:color w:val="15131F"/>
          <w:sz w:val="21"/>
        </w:rPr>
        <w:t>[Компанія]: Вітаю, [ім’я], ми отримали ваш запит на прорахунок [деталь]. КП надішлемо до [дата]. Питання? Пишіть сюди. 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Фінансовий радник: документ готовий: </w:t>
      </w:r>
      <w:r>
        <w:rPr>
          <w:rFonts w:ascii="Calibri" w:hAnsi="Calibri" w:cs="Calibri" w:eastAsia="Calibri"/>
          <w:b w:val="0"/>
          <w:color w:val="15131F"/>
          <w:sz w:val="21"/>
        </w:rPr>
        <w:t>[Фірма]: Вітаю, [ім’я], у захищеному кабінеті на вас чекає документ на підпис: [посилання]. Ніколи не надсилайте дані рахунків у SMS. [радник]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Регульовані галузі: </w:t>
      </w:r>
      <w:r>
        <w:rPr>
          <w:rFonts w:ascii="Calibri" w:hAnsi="Calibri" w:cs="Calibri" w:eastAsia="Calibri"/>
          <w:b w:val="0"/>
          <w:color w:val="5D5A70"/>
          <w:sz w:val="21"/>
        </w:rPr>
        <w:t>Клініки, радники, страховики й рекрутери дотримуються власних правил приватності й зберігання записів на додачу до правил щодо SMS; багато хто мусить архівувати SMS. Якщо сумніваєтеся, SMS каже лише, що щось готове, а зміст лишається в кабінеті чи в розмові.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Приклад: Приклади SMS для клієнтів: одна компанія з басейнами, десять днів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Kingfisher Pool Services — вигадана компанія з чищення й ремонту басейнів у Месі (штат Аризона) — користується цими шаблонами SMS для бізнесу з телефона власника. Карла Вітмор написала в чат на сайті у вівторок, 6 жовтня 2026 року, о 19:48. Кожне SMS уміщується в 160 символів латиницею (кирилицею ліміт — 70 на частину), а кожне число береться від Карли або з письмової КП.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(клієнтка): </w:t>
      </w:r>
      <w:r>
        <w:rPr>
          <w:rFonts w:ascii="Calibri" w:hAnsi="Calibri" w:cs="Calibri" w:eastAsia="Calibri"/>
          <w:b w:val="0"/>
          <w:color w:val="15131F"/>
          <w:sz w:val="21"/>
        </w:rPr>
        <w:t>Вт, 6 жовт., 19:48, чат на сайті: Добрий день! Наш насос басейну гучно скрегоче, а вода за вихідні помутніла. Можете подивитися цього тижня? Карла Вітмор, 480-555-0172.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Дякуємо, Карло. Насос, який скрегоче, краще перевірити до того, як він вийде з ладу, тож Дев Малхотра приїде цього тижня. Можна йому написати вам SMS на 480-555-0172, щоб узгодити час? Він пише з номера 480-555-0149, з 8:00 до 18:00.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(клієнтка): </w:t>
      </w:r>
      <w:r>
        <w:rPr>
          <w:rFonts w:ascii="Calibri" w:hAnsi="Calibri" w:cs="Calibri" w:eastAsia="Calibri"/>
          <w:b w:val="0"/>
          <w:color w:val="15131F"/>
          <w:sz w:val="21"/>
        </w:rPr>
        <w:t>Так, SMS підходить.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Добре, записано. Дев напише вам завтра зранку з двома варіантами часу. Якщо зручніше дзвінок, напишіть тут, коли вам зручно.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Ср, 7 жовт., 8:05, SMS: Kingfisher Pool Services: Вітаю, Карло, це Дев, щодо гучного насоса. Можу приїхати чт, 8 жовт., 9–11 або пт, 9 жовт., 13–15. Що зручніше? Відписка: STOP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(клієнтка): </w:t>
      </w:r>
      <w:r>
        <w:rPr>
          <w:rFonts w:ascii="Calibri" w:hAnsi="Calibri" w:cs="Calibri" w:eastAsia="Calibri"/>
          <w:b w:val="0"/>
          <w:color w:val="15131F"/>
          <w:sz w:val="21"/>
        </w:rPr>
        <w:t>8:12: Четвер 9–11 підходить. 1480 E Juniper Ave, бічна хвіртка.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Записав: чт, 8 жовт., 9–11, 1480 E Juniper Ave. Напишу, коли виїду. Дякую, Карло.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Чт, 8 жовт., 12:40, SMS: Kingfisher Pool Services: Карло, пропозиція на мотор насоса у вас на пошті: 640 $, дійсна до 22 жовт. Є питання? Пишіть сюди або телефонуйте: 480-555-0149.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Пн, 12 жовт., 10:00, SMS: Вітаю, Карло, це Дев із Kingfisher Pool Services. Чи все потрібне є в пропозиції на насос? Якщо так, можу зробити ср, 14 жовт., зранку. Питання 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(клієнтка): </w:t>
      </w:r>
      <w:r>
        <w:rPr>
          <w:rFonts w:ascii="Calibri" w:hAnsi="Calibri" w:cs="Calibri" w:eastAsia="Calibri"/>
          <w:b w:val="0"/>
          <w:color w:val="15131F"/>
          <w:sz w:val="21"/>
        </w:rPr>
        <w:t>10:34: Так, робіть. Середа зранку підходить.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Чудово, записав: ср, 14 жовт., 8:00–10:00. Рахунок на аванс 200 $ зараз прийде на пошту, решта після роботи. Дякую, Карло.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Чт, 15 жовт., 10:15, SMS: Kingfisher Pool Services: Дякуємо, Карло. Якщо насос працює тихо, короткий відгук нам допоможе: kfpool.example/review. Проблема? Спершу напишіть сюди.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(клієнтка): </w:t>
      </w:r>
      <w:r>
        <w:rPr>
          <w:rFonts w:ascii="Calibri" w:hAnsi="Calibri" w:cs="Calibri" w:eastAsia="Calibri"/>
          <w:b w:val="0"/>
          <w:color w:val="15131F"/>
          <w:sz w:val="21"/>
        </w:rPr>
        <w:t>10:52: Тихий, як новий. Відгук залишила. Дякую, Деве.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(власник): </w:t>
      </w:r>
      <w:r>
        <w:rPr>
          <w:rFonts w:ascii="Calibri" w:hAnsi="Calibri" w:cs="Calibri" w:eastAsia="Calibri"/>
          <w:b w:val="0"/>
          <w:color w:val="15131F"/>
          <w:sz w:val="21"/>
        </w:rPr>
        <w:t>Пт, 16 жовт., 9:00, SMS: Kingfisher Pool Services: Карло, рахунок 1042 на 440 $ треба оплатити до пн, 19 жовт. Оплата: kfpool.example/pay/1042. Уже оплатили? Дякуємо, не зважайте.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SMS для Карли крок за кроком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Коли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Результат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7 жовт., 8:05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новому ліду, 156 символів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Виїзд записано: чт, 9–11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Чт, 8 жовт., 12:40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КП надіслано, 150 символів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Доставлено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Пн, 12 жовт.,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КП, 156 символів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Так: робота ср, 14 жовт.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Чт, 15 жовт., 10:15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Прохання про відгук, 149 символів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Відгук залишено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16 жовт., 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оплату, 156 символів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Оплачено пт, 16 жовт., 11:20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У CRMsoftware.pro 16 жовтня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Лід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 чату на сайті; користувацьке поле «Згода на SMS»: «Так»; перетворено на угоду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Угода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Заміна мотора насоса · Карла Вітмор, 640 $, «Закрито успішно»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КП і рахунки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КП «Надіслано» чт, 8 жовт., «Прийнято» пн, 12 жовт. · аванс «Оплачено» 12 жовт. · рахунок 1042, 440 $, «Оплачено» 16 жовт. за посиланням для оплати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Нотатки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Кожне SMS вставлено з часом; «бічна хвіртка, без коду»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Завдання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SMS-нагадування про КП пн, 12 жовт. · SMS про відгук чт, 15 жовт. · SMS про рахунок пт, 16 жовт., усі позначено виконаними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Вигадана компанія та клієнтка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SMS-шаблони для бізнесу: яке SMS, коли і з якою згодою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Коли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Згода й відписка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Записати в CRM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новому ліду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Протягом 5 хвилин у робочі години; після них — о 8:00. Одне нагадування через робочий день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Самі попросили зв’язатися. Рядок STOP у першому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Згоду, SMS у «Нотатки», наступне SMS як завдання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КП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 домовлений день або через 2 робочі дні після КП; останнє SMS на 5-й день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Самі попросили КП. 3 SMS, потім дзвінок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Їхні питання, дату рішення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Повторне залучення й кошик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Через 30 днів після тихої КП; сезон; кошик: один раз протягом 24 годин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Маркетинг: письмова згода, рядок STOP у кожному SMS, 2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Дату й формулювання згоди, відписки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Замовлення й доставка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Коли змінюється статус; затримки — щойно дізналися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Дана із замовленням. Без пропозицій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 замовлення, статус, нову дату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Прохання про відгук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Через 1–3 дні після роботи, один раз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Клієнт. Без винагороди за хороший відгук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Відповідь, відгук залишено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про оплату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 3 дні, у день оплати, день 7; потім дзвінок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Відкритий рахунок. Стоп, коли назвали дату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Обіцяну дату, дату оплати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Зачинено, знову відкрито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Щойно дізналися; лише тим, кого стосується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Запис чи замовлення. Версія для всього списку — маркетинг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Кого повідомили, перенесені записи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Правила SMS клієнтам: згода, STOP, години, довжина, приватність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Погодьте їх один раз для всієї команди й перевіряйте за ними кожне нове SMS.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Згода відповідає типу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CTIA ділить SMS на розмовні (клієнт написав перший: дозвіл не потрібен), інформаційні (дав номер і попросив зв’язатися: явний дозвіл) і рекламні (пропозиція продажу чи реклама: явний письмовий дозвіл). Правила FCC вимагають попередньої явної згоди на автоматизовані SMS на мобільний номер і попередньої явної письмової згоди, якщо SMS містить рекламу чи є телемаркетингом. За TCPA SMS вважаються дзвінками.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Рядок STOP і негайна зупинка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Правила FCC дозволяють клієнту відкликати згоду будь-яким розумним способом, зокрема словами stop, quit, end, revoke, opt out, cancel чи unsubscribe, і запит треба виконати щонайбільше за 10 робочих днів. CTIA просить відправників використовувати слово STOP в інструкціях щодо відписки, надсилати одне підтвердження й більше нічого та зберігати записи про згоду й відписку.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З 8:00 до 21:00 за їхнім часом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FCC забороняє дзвінки з пропозицією продажу до 8:00 і після 21:00 за місцем перебування одержувача. Відповіді, оновлення про замовлення й нагадування — не продажі, але те саме вікно — безпечне правило для будь-якого SMS.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Спершу назва бізнесу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Починайте з назви бізнесу й свого імені, потім — що людина просила. CTIA очікує, що перше повідомлення називає організацію, а 80% дорослих американців зазвичай не відповідають на дзвінки з незнайомих номерів: SMS без назви чекає те саме. Жодних скорочувачів посилань, які ховають, хто ви.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Ніколи в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Дані про здоров’я, номери карток чи рахунків, залишки й умови кредиту, ціни, яких немає в письмовій КП, коди воріт чи сигналізації, будь-що про третю особу: заблокований телефон показує перші рядки кожному, хто його тримає. Якщо це делікатне, SMS каже лише, що щось готове. І 160 простих символів: один емодзі робить їх 70.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Клієнти у Великій Британії: PECR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У Великій Британії PECR вважає SMS електронною поштою: жодних рекламних SMS приватним особам без згоди, крім м’якої згоди (soft opt-in) для наявних клієнтів, які купили чи домовлялися купити подібний товар і могли відписатися, коли збирали їхні дані, і в кожному повідомленні відтоді. Назвіть себе й дайте дійсний контакт для відписки; фізичні особи-підприємці вважаються приватними особами.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Ця сторінка не є юридичною консультацією. Вона описує федеральні правила США (FCC), настанови американських операторів зв’язку (CTIA) і правило Великої Британії (PECR); штати США й інші країни мають власні закони щодо SMS, тож перевірте офіційні правила там, де живуть ваші клієнти.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Як користуватися цими шаблонами SMS для бізнесу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Оберіть тип SMS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Одна вкладка на ситуацію: новий лід, КП, маркетинг, замовлення, відгук, оплата, зачинення. Маркетингові SMS (повторне залучення, кошик) є лише на вкладці 3.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Заповніть дужки й порахуйте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Назва бізнесу, ваше ім’я, їхній запит, дати. Вставте заповнений текст в аркуш «Бібліотека SMS» і подивіться на символи й сегменти: латиницею — 1 сегмент, GSM-7; кирилицею — 70 символів на частину.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Перевірте згоду й годинник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Згода на SMS цього типу є, і зараз від 8:00 до 21:00 там, де клієнт. Немає згоди — немає SMS.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Надсилайте зі свого телефона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 номера, який указано на сайті. Спершу назва бізнесу, одна дія, рядок STOP там, де каже вкладка.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Запишіть і поставте наступний крок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Вставте SMS у CRM, запишіть відповідь словами клієнта, зробіть наступне SMS завданням із датою. Після STOP зупиняйтеся тієї ж хвилини.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Налаштування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Чати з сайту й вебформи потрапляють у «Ліди». Для ліда, який подзвонив, натисніть «Додати лід» і заповніть «Назва ліда», «Телефон», «Джерело» («Телефон») і «Виконавець».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Зберігайте згоду поруч із номером: у «Користувацькі поля» натисніть «Додати поле», «Мітка поля» — «Згода на SMS», «Тип поля» — «Вибір», варіанти «Так», «Ні» й «Відписка» («Додати варіант»), для «Ліди» й «Контакти». Ставте «Відписка» тієї ж хвилини, коли хтось відповідає STOP.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Пишіть SMS зі свого телефона чи SMS-сервісу, потім вставте текст із часом у «Нотатки» ліда чи угоди й додайте відповідь словами клієнта.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Зробіть наступне SMS завданням: «Завдання» &gt; «Нове завдання» з «Назва завдання», наприклад «SMS-нагадування про КП: Карла Вітмор», «Виконавець», «Дедлайн» і «Пріоритет». «Мої задачі» показують «На сьогодні» й «Прострочені».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На Launch надсилайте КП через «Комерційні пропозиції» &gt; «Нова пропозиція» з датою «Дійсно до»; для нагадування про оплату відкрийте рахунок, натисніть «Створити посилання для оплати» і вставте посилання в SMS.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У «Мої боти» &gt; ваш бот &gt; вкладка «Поведінка» увімкніть «Збирати дані користувачів» із «Збирати номер телефону». На вкладці «Основи» в полі «Інструкції» скажіть AI-агенту питати, чи можна писати SMS на цей номер. «Зберегти зміни», потім «Спробуйте Bot».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Шаблони працюють із будь-яким телефоном чи SMS-сервісом; застосунок не надсилає SMS. «Ліди», 1 воронка, «Нотатки» й базові завдання безкоштовні для 3 користувачів. Комерційні пропозиції, рахунки й посилання для оплати є на Launch, 19 $ на місяць при оплаті за рік. WhatsApp — інший канал: на Launch AI-агент відповідає на повідомлення у WhatsApp (дивіться чекліст налаштування WhatsApp Business).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Щотижнева перевірка SMS, 10 хвилин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 кожного SMS у журналі згода на SMS «Так»; кожен STOP позначено в CRM як «Відписка».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Новим лідам написали протягом 5 хвилин у робочі години: хто чекав довше і чому?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SMS із відповіддю, але без записаного наступного кроку.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Будь-яке SMS у «Бібліотеці SMS», довше за ліміт (160 латиницею, 70 на частину кирилицею): скоротіть його.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Безкоштовний шаблон від CRMsoftware.pro. Вигадані дані для прикладу.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https://crmsoftware.pro/ua/templates/text-message-templates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Шаблони SMS для бізнесу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