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18"/>
        </w:rPr>
        <w:t>CRMsoftware.pro</w:t>
      </w: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44"/>
        </w:rPr>
        <w:t>愤怒客户在线聊天回复话术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2"/>
        </w:rPr>
        <w:t>情绪激动的聊天分四步回复：承认问题、只问一个问题、给出解决办法和时间、确认。另含补偿权限、差评威胁、辱骂性言语、转交经理和 AI 客服规则。来自 CRMsoftware.pro。</w:t>
      </w:r>
    </w:p>
    <w:p>
      <w:pPr>
        <w:spacing w:after="280"/>
      </w:pP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填写第 4 部分的补偿权限和每条回复中的[方括号]，然后把回复保存到团队工作的地方。把第 8 部分粘贴到 AI 客服的“说明”中。记录每个情绪激动的聊天，只有在客户确认且跟进完成后才关闭。</w:t>
      </w:r>
    </w:p>
    <w:p>
      <w:pPr>
        <w:spacing w:after="160"/>
      </w:pPr>
      <w:r>
        <w:rPr>
          <w:rFonts w:ascii="Microsoft YaHei" w:hAnsi="Microsoft YaHei" w:cs="Microsoft YaHei" w:eastAsia="Microsoft YaHei"/>
          <w:b/>
          <w:color w:val="15131F"/>
          <w:sz w:val="32"/>
        </w:rPr>
        <w:t>回复话术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1. 第一条回复：用一句话承认问题，绝不说“您先冷静一下”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严重程度：这条回复发出后再评级 · 影响：一位客户，还是很多位？ · 渠道：任何聊天渠道 · 负责人：当前接手聊天的人 · 首次回复：1 分钟 · 升级：出现严重情况：见选项卡 7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回复愤怒的客户，要发一组简短的消息，而不是一条长消息。每一步单独发送，等对方回复后再发下一条。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4 步聊天流程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1. 用一句话承认问题: 说出哪里出了问题，并道歉一次。先不要解释原因。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2. 只问一个问题: 只问您自己查不到的信息。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3. 给出解决办法或下一步并说明时间: 您要做什么、由谁来做、什么时候完成。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4. 确认: 问客户是否同意，并安排跟进。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1.1 /upset-ack：您知道哪里出了问题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使用时机：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从客户的消息或订单中就能看出问题。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绝不承诺：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在核实之前给出解决办法或时间。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回复：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[名字]，您[做了什么或等了什么]，结果却[出了什么问题]，这确实不应该。非常抱歉，我现在就在查。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1.2 /upset-read：原因还不清楚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使用时机：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一下子收到好几条愤怒的消息，或者您看不出发生了什么。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绝不承诺：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在弄清楚之前就承认是您的错。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回复：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[名字]，很抱歉让您这么烦心。我正在逐条看您发来的消息，会在[1 分钟]内回复您。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1.3 /upset-takeover：您从 AI 客服手中接手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使用时机：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AI 客服把聊天转给了您。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绝不承诺：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AI 客服没有确认过的任何事。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回复：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[名字]您好，我是[团队]的[您的姓名]。我已经看完了全部聊天记录：[一句话摘要]。您不用再重复。非常抱歉，我这就来处理。</w:t>
      </w:r>
    </w:p>
    <w:p>
      <w:pPr>
        <w:spacing w:after="4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绝不要写：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“您先冷静一下”“我刚才已经说过了”“很遗憾，根据我们的规定……”，或者把同样的道歉说两遍。道歉一次，然后行动。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2. 了解事实：一次只问一个问题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严重程度：根据事实更新 · 影响：一个订单，还是很多个？ · 渠道：留在同一个聊天中 · 负责人：当前接手聊天的人 · 首次回复：每条回复都在 2 分钟内 · 升级：问了 2 个问题仍无进展：见选项卡 7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对客户来说，每个问题都像是在拖延。先查订单、账户和聊天记录，然后只问缺少的信息，每条消息只问一个问题。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2.1 /upset-ask：您唯一需要的信息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使用时机：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您找不到订单或账户，或者需要一个细节才能处理。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绝不承诺：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这是最后一个问题，除非确实如此。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回复：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为了解决这个问题，我只需要一样信息：[所需细节，例如订单号或账户邮箱]。目前就这些。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2.2 /upset-ask-again：客户不耐烦被追问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使用时机：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客户回复“我已经说过了”或“赶紧处理就行”。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绝不承诺：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用结果换取客户的回答。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回复：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抱歉还要问您。[所需细节]是我这边唯一看不到的信息。一拿到，我就[您要采取的行动]。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2.3 /upset-recap：确认您的理解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使用时机：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给出解决办法之前，确保您解决的是对的问题。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绝不承诺：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复述中的任何内容。这是核对，不是给出方案。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回复：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我确认一下：[发生了什么]，您希望[客户的诉求]。对吗？</w:t>
      </w:r>
    </w:p>
    <w:p>
      <w:pPr>
        <w:spacing w:after="4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提示：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不要为了问清事实就让客户改发邮件或打电话。在 Gartner 的研究中，切换渠道是导致客户不忠诚的因素之一。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3. 给出解决办法或下一步，而且一定要说明时间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严重程度：沿用选项卡 1 的评级 · 影响：这个问题让客户损失了什么 · 渠道：同一个聊天 · 负责人：每个下一步指定一位负责人 · 首次回复：10 分钟内给出解决办法或下一步 · 升级：涉及钱款或审批：见选项卡 4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正是这条消息让聊天缓和下来。说清楚您要做什么、由谁来做、什么时候完成。如果今天解决不了，就给出下一步和更新进展的时间，并且按时兑现。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3.1 /upset-fix：您现在就能解决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使用时机：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解决办法在您手中：重新发货、重新预约、更正错误。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绝不承诺：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取决于别人的送达或到达时间。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回复：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我现在的处理是：[解决办法]。会在[日期和时间]前完成。您不需要再做任何事。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3.2 /upset-next：解决需要更长时间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使用时机：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需要其他团队、供应商或经理来处理。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绝不承诺：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“尽快”或“马上”。要给出日期和时间。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回复：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这个问题我没法在聊天里直接解决，所以下一步是：[下一步]。由[负责人姓名]负责，[他或她]会在[日期和时间]前联系您，哪怕只是告诉您最新进展。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3.3 /upset-confirm：结束前先确认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使用时机：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给出解决办法或下一步之后，马上确认。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绝不承诺：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任何新的内容。重复您已经提出的方案。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回复：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在[日期和时间]前[解决办法或下一步]，这样可以吗？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3.4 /upset-close：结束时说明跟进安排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使用时机：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客户同意了。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绝不承诺：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还没写进任务清单的跟进时间。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回复：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谢谢您，[名字]。已确认：在[日期和时间]前[解决办法或下一步]。我会在[跟进时间]前[跟进方式，例如给您打电话]。如果到时您还没收到我的消息，请发邮件到[邮箱地址]，邮件会直接发给我。</w:t>
      </w:r>
    </w:p>
    <w:p>
      <w:pPr>
        <w:spacing w:after="4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如果客户不同意：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明白。您觉得怎样比较合适？我能不能做到，或者谁能做到，我会马上告诉您。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4. 退款、抵扣或补偿：谁可以提供什么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严重程度：中到高 · 影响：涉及的金额 · 渠道：在聊天中谈妥，在您的支付工具中付款 · 负责人：权限内由客服处理，超出后交给审批人 · 首次回复：审批人在同一个工作日内答复 · 升级：超出权限：交给审批人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在遇到愤怒的聊天之前就定好权限。表中允许的，客服无需请示即可提供。超出部分交给审批人，并告诉客户何时答复。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补偿权限（填写您自己的）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项目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客服可以提供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超出时由谁审批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道歉和解决办法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始终可以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无需审批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重做、重新发货或更换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[规则，例如同款商品，不额外收费]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[审批人]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退还出问题环节的费用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最多 [$100]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[审批人，例如店长]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抵扣额或代金券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最多 [$50]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[审批人]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订单退款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[不可以，或最多某个金额]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[老板或经理]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其他任何情况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无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[经理]</w:t>
            </w:r>
          </w:p>
        </w:tc>
      </w:tr>
    </w:tbl>
    <w:p/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4.1 /upset-offer：在您的权限内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使用时机：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仅靠解决办法不足以弥补，而且补偿在表格允许的范围内。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绝不承诺：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钱哪天会到客户的卡上。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回复：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为了弥补[出了什么问题]，我为您[退还费用或发放抵扣额][金额]。[款项显示在哪里，通常需要多久]。这是在[解决办法]之外额外提供的。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4.2 /upset-approval：客户的要求超出您的审批权限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使用时机：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要求超出您的权限，或不在表格中。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绝不承诺：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结果或金额。说明由谁决定、何时答复。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回复：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[客户的要求]我自己没法批准，也不想随口给您一个答案。我已经把您的请求连同这段聊天的详细情况发给了[审批人姓名]。您会在[日期和时间]前得到答复。</w:t>
      </w:r>
    </w:p>
    <w:p>
      <w:pPr>
        <w:spacing w:after="4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绝不承诺：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为换取评价而提供任何东西。见选项卡 5。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5. 威胁取消或发差评：先解决问题，绝不讨价还价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严重程度：高；涉及法律行动为严重 · 影响：一位可能流失的客户 · 渠道：任何聊天渠道 · 负责人：客服；法律或拒付问题由经理负责 · 首次回复：1 分钟 · 升级：法律行动或拒付：立即交给经理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威胁通常意味着客户已经不相信您会解决问题了。不要和威胁争辩，也不要拿任何东西去交换。先解决问题。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5.1 /upset-cancel：“我要取消”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使用时机：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客户说要取消、注销账户或再也不下单了。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绝不承诺：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补偿权限表里没有的挽留折扣。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回复：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这由您决定，无论怎样我都会帮您。先让我把[问题]解决：[解决办法和时间]。如果之后您仍想取消，[如何取消]，我会在这里为您确认。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5.2 /upset-review：“我要去发差评”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使用时机：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客户威胁要在 Google、社交媒体或点评网站上发评价。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绝不承诺：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用钱、折扣或免费商品换取评价、换取不发评价，或换取修改或删除评价。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回复：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您完全可以分享自己的经历。比起劝您别发，我更想把问题解决好。我现在的处理是：[解决办法和时间]。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5.3 /upset-legal：律师、拒付或法律行动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使用时机：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客户提到律师、法院、监管机构或拒付。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绝不承诺：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任何关于责任或钱款的事。不要就法律问题争辩。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回复：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明白。我会把这件事转给负责正式投诉的[经理姓名]。[经理姓名]会在[日期和时间]前联系您。通过[邮箱或电话]联系您最方便吗？</w:t>
      </w:r>
    </w:p>
    <w:p>
      <w:pPr>
        <w:spacing w:after="4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为什么不能给奖励：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美国 FTC 关于消费者评价的规则，禁止以评价倾向为条件的奖励。Google 禁止以奖励换取任何评价，或换取删除差评。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6. 辱骂性言语：发一条底线提醒，然后结束聊天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严重程度：严重 · 影响：您团队的安全 · 渠道：任何聊天渠道 · 负责人：客服；当天告知经理 · 首次回复：立即发出底线提醒 · 升级：威胁伤害他人：立即交给经理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愤怒针对的是问题：因为订单延误而骂粗话、全用大写字母。辱骂针对的是人：冲着客服的侮辱、歧视性称呼、威胁。对愤怒的客户，继续帮忙。遇到辱骂，发一条底线提醒；如果对方继续，就结束聊天。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6.1 /upset-boundary：第一条辱骂消息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使用时机：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冲着您或您团队的侮辱，或歧视性称呼。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绝不承诺：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为了让对方停止辱骂而答应任何事。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回复：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我想帮您解决[问题]，也一定会帮您。但只有在彼此尊重的前提下，我才能继续。[您正在处理的下一步]。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6.2 /upset-end：底线提醒之后仍在继续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使用时机：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下一条消息仍然是辱骂。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绝不承诺：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结束聊天后还会在这个聊天里回复。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回复：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由于聊天中使用的言语，我现在结束这次聊天。您的[问题]仍在处理中：[负责人姓名]会在[日期和时间]前发邮件到[邮箱地址]，告诉您下一步。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6.3 /upset-threat：威胁要伤害他人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使用时机：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对方威胁要伤害您、您的团队或其他任何人。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绝不承诺：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任何事。不要回应威胁本身。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回复：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我现在结束这次聊天，并转交给[经理姓名]，[经理姓名]会就[问题]以书面方式联系您。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当天记录下来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把原话逐字复制到联系人的备注中，不要改写。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在记录表中记录这次聊天，严重程度选“严重”。是否继续联系、是否报警，由经理决定。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把原来的问题作为一项任务保留。结束聊天并不等于结案。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7. 附上摘要转交经理，谁都不用重复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严重程度：高或严重 · 影响：需要高于客服的权限 · 渠道：同一个聊天；客户要求时改为电话 · 负责人：回复中点名的经理 · 首次回复：经理 15 分钟内回复 · 升级：经理不在：交给指定的备用人员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以下情况转交经理：客户要求找经理，解决问题需要您没有的权限，尝试两次仍无进展，或严重程度为“严重”。先发送摘要，再告诉客户。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给经理的摘要：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[客户姓名]，[订单号或账户号]，[渠道]。</w:t>
        <w:br/>
        <w:t>发生了什么：[一句话，附日期]。</w:t>
        <w:br/>
        <w:t>客户诉求：[客户原话]。</w:t>
        <w:br/>
        <w:t>已核实：[您核实的内容]。已提供：[您提供的方案]。</w:t>
        <w:br/>
        <w:t>严重程度：[低、中、高或严重]。已承诺：[经理姓名]在[时间]前回复。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7.1 /upset-manager：告诉客户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使用时机：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发出摘要之后马上告诉客户。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绝不承诺：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经理会作出什么决定。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回复：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这件事需要我们的[职位][经理姓名]来处理，[客户的要求]由[他或她]决定。我已经把这段聊天的所有内容发给了[他或她]，您不需要再重复。[经理姓名]会在[时间]前联系您。如果[他或她]不方便，[备用人员姓名]会联系您。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7.2 /upset-manager-hello：经理的第一条消息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使用时机：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经理接手时。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绝不承诺：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超出您的审批规则所允许的内容。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回复：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[名字]您好，我是[职位][经理姓名]。[客服姓名]已经把情况告诉我了：[一句话摘要]。您不需要再重复。我可以为您做的是：[决定或下一步，并说明时间]。</w:t>
      </w:r>
    </w:p>
    <w:p>
      <w:pPr>
        <w:spacing w:after="4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提示：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绝不要让客户把经过再讲一遍。在 Gartner 的研究中，转接和重复提供信息都是导致客户不忠诚的因素。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8. 面对不满客户的 AI 客服规则：何时转人工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严重程度：AI 客服不评级 · 影响：AI 客服回答的每个聊天 · 渠道：网站和已连接的渠道 · 负责人：编辑“说明”的人 · 首次回复：5 分钟内由真人回复 · 升级：要求真人、威胁、法律、安全：转人工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把这些规则粘贴到 AI 客服的“说明”中。它们是写好的规则，而不是自动识别：AI 客服根据客户写的内容来执行这些规则。在依赖每个触发条件之前，先逐一测试。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粘贴到“说明”：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当客户不满或生气时：</w:t>
        <w:br/>
        <w:t>1. 先用一句简短的话说出客户遇到的问题，并道歉一次。绝不要写“您先冷静一下”，也不要重复道歉。</w:t>
        <w:br/>
        <w:t>2. 一次只问一个问题，只问查找订单所需的信息：[订单号、邮箱或电话]。</w:t>
        <w:br/>
        <w:t>3. 绝不争辩，绝不指责客户，也不要搬出规定来证明客户错了。</w:t>
        <w:br/>
        <w:t>4. 绝不承诺退款、抵扣、折扣、送货日期或补偿。这些由我们团队的人决定。</w:t>
        <w:br/>
        <w:t>5. 出现以下情况时，立即把聊天转给真人：客户要求找真人或经理；威胁要取消、发差评或申请拒付；使用威胁或辱骂性言语；提到律师或法律行动；或者提到受伤或安全风险。</w:t>
        <w:br/>
        <w:t>6. 转人工之前，用一条消息总结发生了什么、客户想要什么，以及订单号。</w:t>
        <w:br/>
        <w:t>7. 说明由谁接手、何时接手：[营业时间]内，[团队或姓名]会在[5 分钟]内接手；非营业时间，在[下次营业时间]前接手。</w:t>
        <w:br/>
        <w:t>8. 绝不为换取评价而提供任何东西。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AI 客服转人工消息：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明白，非常抱歉。我现在就把这段聊天连同您写的所有内容转给[团队或姓名]，您不需要再重复。预计回复时间：[5 分钟]内。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非营业时间：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很抱歉发生这样的事。我们的团队在[下次营业时间]之前不在线。我已经转达了您的消息和订单号，[团队或姓名]会在[时间]前回复您。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提示：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只有 27% 的客户在有过一次糟糕体验后，还愿意再次尝试聊天机器人。一次及时的转人工，胜过再多三条 AI 回复。</w:t>
      </w:r>
    </w:p>
    <w:p>
      <w:pPr>
        <w:spacing w:after="160"/>
      </w:pP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示例：愤怒客户在线聊天回复话术完整示例：沙发没按时送到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一位客户为了等一家虚构家具店送沙发，特地请了一天假，送货车却一直没来。她要求找真人时，AI 客服转了人工。Owen 按 4 步流程处理，并在第二天早上 7:30 前打了承诺的电话。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客户：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我为了等沙发特地请了一天假，说好 8 点到 12 点送。现在都 12:40 了，车没来，电话也没一个。这已经是你们第二次改这个订单了！！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AI 客服：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非常抱歉，Teresa。您特地请假等了一上午，结果什么都没等到，这确实不应该。为了查到您的配送信息，能告诉我订单号吗？订单号以 OR 开头。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客户：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OR-58213。我受够了。今天要是送不到，我就取消订单，到处发差评。给我找个真人来。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AI 客服：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明白。我现在就把这段聊天转给配送团队的 Owen。为了不让他再问您一遍：订单 OR-58213，今天 8:00 到 12:00 的送货时段错过了，也没人打电话通知，这是这个订单第二次改期，您希望今天送到。预计回复时间：5 分钟内。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Owen（配送部）：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Teresa，我是配送部的 Owen。您请了一天假，我们却错过了送货时段，也没打电话通知您。这是我们的错，非常抱歉。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Owen（配送部）：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送货车 9:30 坏了，也没人给您打电话。问您一个问题：今天 18:00 前您还能收沙发吗？还是明天一早的固定时段更好？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客户：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我可不想再干等一整天了。明天吧，但要早。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Owen（配送部）：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我现在的处理是：把您的沙发排在明天路线的第一站，10 月 6 日周二 8:00 到 10:00。我现在也把 $79 的送货费退回您的卡上。退款通常会在 3 到 5 个工作日内到账。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Owen（配送部）：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周二 8:00 到 10:00，这样可以吗？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客户：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可以。8 点到 10 点。要是还没送到，我就取消。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Owen（配送部）：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已确认：10 月 6 日周二 8:00 到 10:00 送货，并退还 $79。我会在明天 7:30 前给您打电话，告诉您司机的姓名。如果到时您还没接到我的电话，请发邮件到 owen@oaklinehome.example。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客户：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行。谢谢。</w:t>
      </w:r>
    </w:p>
    <w:p>
      <w:pPr>
        <w:spacing w:after="80"/>
      </w:pP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分级字段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严重程度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高：威胁取消订单和发差评，要求找真人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影响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一个订单，$1,840 的沙发，第二次改期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渠道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网站聊天，2026 年 10 月 5 日（周一）12:40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负责人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Owen Hart，配送部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首次回复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AI 客服立即回复；转人工后 3 分钟 Owen 回复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升级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不需要：$79 在 $100 的客服权限上限之内</w:t>
            </w:r>
          </w:p>
        </w:tc>
      </w:tr>
    </w:tbl>
    <w:p/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负责人和行动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行动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负责人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截止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状态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把沙发改到 10 月 6 日的第一个时段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Owen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10 月 5 日 13:00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已完成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退还 $79 送货费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Owen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10 月 5 日 13:00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已完成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任务：致电告知司机姓名，优先级“High”（高）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Owen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10 月 6 日 7:30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7:24 已完成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联系人备注、标签“配送”、记录表中的一行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Owen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10 月 5 日 17:00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已完成</w:t>
            </w:r>
          </w:p>
        </w:tc>
      </w:tr>
    </w:tbl>
    <w:p/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结案检查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检查项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记录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状态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客户确认了解决办法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“可以。8 点到 10 点。”10 月 5 日 12:52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已完成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承诺的跟进已完成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10 月 6 日 7:24 致电；8:35 送达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已完成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记录表中的这一行已完整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配送延误或未送达，高，退款 $79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已完成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满意度评分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聊天结束时 4 分（满分 5 分）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已完成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记录表中的状态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已关闭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已完成</w:t>
            </w:r>
          </w:p>
        </w:tc>
      </w:tr>
    </w:tbl>
    <w:p/>
    <w:p>
      <w:pPr>
        <w:spacing w:after="240"/>
      </w:pPr>
      <w:r>
        <w:rPr>
          <w:rFonts w:ascii="Microsoft YaHei" w:hAnsi="Microsoft YaHei" w:cs="Microsoft YaHei" w:eastAsia="Microsoft YaHei"/>
          <w:b w:val="0"/>
          <w:color w:val="5D5A70"/>
          <w:sz w:val="18"/>
        </w:rPr>
        <w:t>虚构的商店和客户</w:t>
      </w: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情绪激动聊天的严重程度分级：负责人、速度和升级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  <w:gridCol w:w="1662"/>
      </w:tblGrid>
      <w:tr>
        <w:tc>
          <w:tcPr>
            <w:tcW w:type="dxa" w:w="1662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严重程度</w:t>
            </w:r>
          </w:p>
        </w:tc>
        <w:tc>
          <w:tcPr>
            <w:tcW w:type="dxa" w:w="1662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表现</w:t>
            </w:r>
          </w:p>
        </w:tc>
        <w:tc>
          <w:tcPr>
            <w:tcW w:type="dxa" w:w="1662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影响</w:t>
            </w:r>
          </w:p>
        </w:tc>
        <w:tc>
          <w:tcPr>
            <w:tcW w:type="dxa" w:w="1662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首次回复</w:t>
            </w:r>
          </w:p>
        </w:tc>
        <w:tc>
          <w:tcPr>
            <w:tcW w:type="dxa" w:w="1662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负责人</w:t>
            </w:r>
          </w:p>
        </w:tc>
        <w:tc>
          <w:tcPr>
            <w:tcW w:type="dxa" w:w="1662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升级</w:t>
            </w:r>
          </w:p>
        </w:tc>
      </w:tr>
      <w:tr>
        <w:tc>
          <w:tcPr>
            <w:tcW w:type="dxa" w:w="1662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低</w:t>
            </w:r>
          </w:p>
        </w:tc>
        <w:tc>
          <w:tcPr>
            <w:tcW w:type="dxa" w:w="1662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因小问题不满，不涉及钱款或截止时间</w:t>
            </w:r>
          </w:p>
        </w:tc>
        <w:tc>
          <w:tcPr>
            <w:tcW w:type="dxa" w:w="1662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一位客户，问题较小</w:t>
            </w:r>
          </w:p>
        </w:tc>
        <w:tc>
          <w:tcPr>
            <w:tcW w:type="dxa" w:w="1662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1 分钟内，由 AI 客服或真人回复</w:t>
            </w:r>
          </w:p>
        </w:tc>
        <w:tc>
          <w:tcPr>
            <w:tcW w:type="dxa" w:w="1662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当前接手聊天的人</w:t>
            </w:r>
          </w:p>
        </w:tc>
        <w:tc>
          <w:tcPr>
            <w:tcW w:type="dxa" w:w="1662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不需要</w:t>
            </w:r>
          </w:p>
        </w:tc>
      </w:tr>
      <w:tr>
        <w:tc>
          <w:tcPr>
            <w:tcW w:type="dxa" w:w="1662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中</w:t>
            </w:r>
          </w:p>
        </w:tc>
        <w:tc>
          <w:tcPr>
            <w:tcW w:type="dxa" w:w="1662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承诺未兑现或问题反复出现，但仍愿意配合</w:t>
            </w:r>
          </w:p>
        </w:tc>
        <w:tc>
          <w:tcPr>
            <w:tcW w:type="dxa" w:w="1662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一位客户，一个订单</w:t>
            </w:r>
          </w:p>
        </w:tc>
        <w:tc>
          <w:tcPr>
            <w:tcW w:type="dxa" w:w="1662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1 分钟内回复，10 分钟内给出解决办法或下一步</w:t>
            </w:r>
          </w:p>
        </w:tc>
        <w:tc>
          <w:tcPr>
            <w:tcW w:type="dxa" w:w="1662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当前接手聊天的人</w:t>
            </w:r>
          </w:p>
        </w:tc>
        <w:tc>
          <w:tcPr>
            <w:tcW w:type="dxa" w:w="1662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聊天中无法解决：指定负责人</w:t>
            </w:r>
          </w:p>
        </w:tc>
      </w:tr>
      <w:tr>
        <w:tc>
          <w:tcPr>
            <w:tcW w:type="dxa" w:w="1662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高</w:t>
            </w:r>
          </w:p>
        </w:tc>
        <w:tc>
          <w:tcPr>
            <w:tcW w:type="dxa" w:w="1662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要求找真人，威胁取消或发差评，涉及钱款</w:t>
            </w:r>
          </w:p>
        </w:tc>
        <w:tc>
          <w:tcPr>
            <w:tcW w:type="dxa" w:w="1662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一位可能流失的客户</w:t>
            </w:r>
          </w:p>
        </w:tc>
        <w:tc>
          <w:tcPr>
            <w:tcW w:type="dxa" w:w="1662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5 分钟内由真人回复</w:t>
            </w:r>
          </w:p>
        </w:tc>
        <w:tc>
          <w:tcPr>
            <w:tcW w:type="dxa" w:w="1662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指定的客服</w:t>
            </w:r>
          </w:p>
        </w:tc>
        <w:tc>
          <w:tcPr>
            <w:tcW w:type="dxa" w:w="1662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超出补偿权限：交给审批人</w:t>
            </w:r>
          </w:p>
        </w:tc>
      </w:tr>
      <w:tr>
        <w:tc>
          <w:tcPr>
            <w:tcW w:type="dxa" w:w="1662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严重</w:t>
            </w:r>
          </w:p>
        </w:tc>
        <w:tc>
          <w:tcPr>
            <w:tcW w:type="dxa" w:w="1662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法律行动、安全问题、威胁或辱骂，或影响许多客户</w:t>
            </w:r>
          </w:p>
        </w:tc>
        <w:tc>
          <w:tcPr>
            <w:tcW w:type="dxa" w:w="1662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法律风险、安全问题或许多客户</w:t>
            </w:r>
          </w:p>
        </w:tc>
        <w:tc>
          <w:tcPr>
            <w:tcW w:type="dxa" w:w="1662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立即由真人回复，经理 15 分钟内回复</w:t>
            </w:r>
          </w:p>
        </w:tc>
        <w:tc>
          <w:tcPr>
            <w:tcW w:type="dxa" w:w="1662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经理</w:t>
            </w:r>
          </w:p>
        </w:tc>
        <w:tc>
          <w:tcPr>
            <w:tcW w:type="dxa" w:w="1662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立即交给经理，经理不在时交给备用人员</w:t>
            </w:r>
          </w:p>
        </w:tc>
      </w:tr>
    </w:tbl>
    <w:p/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对不满的客户该说什么，以及绝不能写什么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不要写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为什么在聊天中会适得其反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改为这样写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您先冷静一下。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这等于告诉客户，他们的愤怒才是问题。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非常抱歉，我现在就来解决。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我刚才已经说过了……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听起来像在指责，客户还会往上翻记录核对。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总结一下：您的沙发周二 8:00 到 10:00 送到。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很遗憾，根据我们的规定……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把规定放在了人之上。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我可以为您做的是：本周内更换。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我非常理解您的心情。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复制粘贴式的共情，还常常发两遍。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白白等了一上午，这确实不应该。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尽快、马上、稍后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没有具体时间，客户只能追着您问。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今天 15:00 前。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一大段文字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愤怒的人只会扫一眼，很容易漏掉答案。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每条消息只讲一点，最多三行。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全用大写字母或 !!!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读起来就像在吼回去。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平实的句子，用句号结尾。</w:t>
            </w:r>
          </w:p>
        </w:tc>
      </w:tr>
    </w:tbl>
    <w:p/>
    <w:p>
      <w:pPr>
        <w:spacing w:after="12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如何用这份模板在聊天中回复生气的客户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1. 先定好权限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填写选项卡 4 中的补偿权限表，并指定审批人和一名备用人员。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2. 保存回复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替换[方括号]中的内容，把每条回复保存为快捷键，这样第一句话能在一分钟内发出。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3. 粘贴 AI 客服规则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把选项卡 8 添加到 AI 客服的“说明”中，并测试每个触发条件。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4. 记录每个情绪激动的聊天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每个聊天在 Excel 记录表中记一行，当天完成。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5. 每周复盘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查看最常见的原因和逾期的跟进，先解决最常见的那个原因。</w:t>
      </w: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在 CRMsoftware.pro 中设置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1. 打开“我的机器人”，选择您的机器人，在“基础知识”选项卡中把选项卡 8 粘贴到“说明”。点击“保存更改”，然后用“尝试机器人”测试每个触发条件。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2. 在“连接”选项卡中开启“发送电子邮件通知”，并在“已分配用户”中添加您的团队成员。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3. 转人工的聊天会以“等待客服”状态在“实时支持”中等候。点击“认领”，对照聊天记录回复，客户确认后点击“解决”。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4. 跟进：打开“任务”&gt;“New Task”（新建任务），填写“Task title”（任务标题）、“Assignee”（负责人）、“Deadline”（截止日期，即承诺的时间），“Priority”（优先级）选“High”（高）或“Urgent”（紧急）。把摘要和任何辱骂原话写进联系人的“备注”。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5. 在“设置”&gt;“对话标签”&gt;“新标签”中为每种原因添加一个标签。在机器人的“行为”选项卡中开启“满意度评分”。使用 Growth 版时，把回复保存到“已保存回复”，例如 /upset-ack。</w:t>
      </w:r>
    </w:p>
    <w:p>
      <w:pPr>
        <w:spacing w:after="200"/>
      </w:pP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没有自动识别愤怒情绪的功能，也没有自动升级规则：AI 客服根据您写在“说明”中的规则转人工。转人工：Launch 版，按年付费每月 $19，支持 8 位用户。已保存回复：Growth 版，每月 $49。免费版：AI 聊天和基础任务，3 位用户。</w:t>
      </w: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结案检查：满足以下条件才能关闭情绪激动的聊天</w:t>
      </w:r>
    </w:p>
    <w:p>
      <w:pPr>
        <w:spacing w:after="6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客户在聊天中确认了解决办法或下一步。</w:t>
      </w:r>
    </w:p>
    <w:p>
      <w:pPr>
        <w:spacing w:after="6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承诺的跟进已按时完成，并有记录。</w:t>
      </w:r>
    </w:p>
    <w:p>
      <w:pPr>
        <w:spacing w:after="6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记录表中的这一行已完整：原因、严重程度、提供的方案、金额、审批人、结果。</w:t>
      </w:r>
    </w:p>
    <w:p>
      <w:pPr>
        <w:spacing w:after="6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任何辱骂都已逐字记录，并已告知经理。</w:t>
      </w:r>
    </w:p>
    <w:p>
      <w:pPr>
        <w:spacing w:after="6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原来的问题已解决，或有单独的任务跟进。</w:t>
      </w:r>
    </w:p>
    <w:p>
      <w:pPr>
        <w:spacing w:after="160"/>
      </w:pP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5D5A70"/>
          <w:sz w:val="18"/>
        </w:rPr>
        <w:t>CRMsoftware.pro 免费模板。示例数据为虚构。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6B3CF0"/>
          <w:sz w:val="18"/>
        </w:rPr>
        <w:t>https://crmsoftware.pro/zh/templates/angry-customer-live-chat-response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愤怒客户在线聊天回复话术</dc:title>
  <dc:subject/>
  <dc:creator>CRMsoftware.pro</dc:creator>
  <cp:keywords/>
  <dc:description/>
  <cp:lastModifiedBy>CRMsoftware.pro</cp:lastModifiedBy>
  <cp:revision>1</cp:revision>
  <dcterms:created xsi:type="dcterms:W3CDTF">2013-12-23T23:15:00Z</dcterms:created>
  <dcterms:modified xsi:type="dcterms:W3CDTF">2013-12-23T23:15:00Z</dcterms:modified>
  <cp:category/>
</cp:coreProperties>
</file>